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pPr>
        <w:rPr>
          <w:rFonts w:ascii="Arial" w:hAnsi="Arial" w:cs="Arial"/>
        </w:rPr>
      </w:pPr>
      <w:r w:rsidRPr="00B05D66">
        <w:rPr>
          <w:rFonts w:ascii="Arial" w:hAnsi="Arial" w:cs="Arial"/>
        </w:rPr>
        <w:t xml:space="preserve"> </w:t>
      </w:r>
    </w:p>
    <w:p w14:paraId="2A409FC3" w14:textId="77777777" w:rsidR="004D298D" w:rsidRPr="00C37F5D" w:rsidRDefault="00A20730" w:rsidP="00286EC0">
      <w:pPr>
        <w:pStyle w:val="Texto"/>
        <w:spacing w:after="80" w:line="203" w:lineRule="exact"/>
        <w:jc w:val="center"/>
        <w:rPr>
          <w:rFonts w:cs="Arial"/>
          <w:b/>
          <w:sz w:val="20"/>
        </w:rPr>
      </w:pPr>
      <w:r w:rsidRPr="00C37F5D">
        <w:rPr>
          <w:rFonts w:cs="Arial"/>
          <w:b/>
          <w:sz w:val="20"/>
        </w:rPr>
        <w:t xml:space="preserve">NOTAS A LOS ESTADOS </w:t>
      </w:r>
      <w:r w:rsidR="007303DB" w:rsidRPr="00C37F5D">
        <w:rPr>
          <w:rFonts w:cs="Arial"/>
          <w:b/>
          <w:sz w:val="20"/>
        </w:rPr>
        <w:t>FINANCIEROS,</w:t>
      </w:r>
      <w:r w:rsidR="0078112E" w:rsidRPr="00C37F5D">
        <w:rPr>
          <w:rFonts w:cs="Arial"/>
          <w:b/>
          <w:sz w:val="20"/>
        </w:rPr>
        <w:t xml:space="preserve"> </w:t>
      </w:r>
      <w:r w:rsidR="004D298D" w:rsidRPr="00C37F5D">
        <w:rPr>
          <w:rFonts w:cs="Arial"/>
          <w:b/>
          <w:sz w:val="20"/>
        </w:rPr>
        <w:t>PRIMER TRIMESTRE</w:t>
      </w:r>
    </w:p>
    <w:p w14:paraId="481BEF1D" w14:textId="4A085D9B" w:rsidR="00A20730" w:rsidRPr="00C37F5D" w:rsidRDefault="004D298D" w:rsidP="00286EC0">
      <w:pPr>
        <w:pStyle w:val="Texto"/>
        <w:spacing w:after="80" w:line="203" w:lineRule="exact"/>
        <w:jc w:val="center"/>
        <w:rPr>
          <w:rFonts w:cs="Arial"/>
          <w:b/>
          <w:sz w:val="20"/>
        </w:rPr>
      </w:pPr>
      <w:r w:rsidRPr="00C37F5D">
        <w:rPr>
          <w:rFonts w:cs="Arial"/>
          <w:b/>
          <w:sz w:val="20"/>
        </w:rPr>
        <w:t>ENERO-MARZO 2023</w:t>
      </w:r>
      <w:r w:rsidR="00A20730" w:rsidRPr="00C37F5D">
        <w:rPr>
          <w:rFonts w:cs="Arial"/>
          <w:b/>
          <w:sz w:val="20"/>
        </w:rPr>
        <w:t>.</w:t>
      </w:r>
    </w:p>
    <w:p w14:paraId="72B113C2" w14:textId="77777777" w:rsidR="00626B16" w:rsidRPr="00C37F5D" w:rsidRDefault="00626B16" w:rsidP="00F108D9">
      <w:pPr>
        <w:pStyle w:val="Texto"/>
        <w:spacing w:after="80" w:line="203" w:lineRule="exact"/>
        <w:jc w:val="center"/>
        <w:rPr>
          <w:rFonts w:cs="Arial"/>
          <w:b/>
          <w:sz w:val="20"/>
        </w:rPr>
      </w:pPr>
    </w:p>
    <w:p w14:paraId="0E4FECB8" w14:textId="77777777" w:rsidR="00F108D9" w:rsidRPr="00C37F5D" w:rsidRDefault="00F108D9" w:rsidP="00F108D9">
      <w:pPr>
        <w:pStyle w:val="Texto"/>
        <w:spacing w:after="80" w:line="203" w:lineRule="exact"/>
        <w:jc w:val="center"/>
        <w:rPr>
          <w:rFonts w:cs="Arial"/>
          <w:sz w:val="20"/>
        </w:rPr>
      </w:pPr>
      <w:r w:rsidRPr="00C37F5D">
        <w:rPr>
          <w:rFonts w:cs="Arial"/>
          <w:b/>
          <w:sz w:val="20"/>
        </w:rPr>
        <w:t>a) NOTAS DE DESGLOSE</w:t>
      </w:r>
    </w:p>
    <w:p w14:paraId="2B391068" w14:textId="77777777" w:rsidR="00993E8C" w:rsidRPr="00C37F5D" w:rsidRDefault="00993E8C" w:rsidP="00F108D9">
      <w:pPr>
        <w:pStyle w:val="Texto"/>
        <w:spacing w:after="80" w:line="203" w:lineRule="exact"/>
        <w:rPr>
          <w:rFonts w:cs="Arial"/>
          <w:b/>
          <w:smallCaps/>
          <w:sz w:val="20"/>
        </w:rPr>
      </w:pPr>
    </w:p>
    <w:p w14:paraId="47373D26" w14:textId="77777777" w:rsidR="00F108D9" w:rsidRPr="00C37F5D" w:rsidRDefault="00F108D9" w:rsidP="00C33052">
      <w:pPr>
        <w:pStyle w:val="Texto"/>
        <w:numPr>
          <w:ilvl w:val="0"/>
          <w:numId w:val="14"/>
        </w:numPr>
        <w:spacing w:after="80" w:line="203" w:lineRule="exact"/>
        <w:rPr>
          <w:rFonts w:cs="Arial"/>
          <w:b/>
          <w:smallCaps/>
          <w:sz w:val="20"/>
        </w:rPr>
      </w:pPr>
      <w:r w:rsidRPr="00C37F5D">
        <w:rPr>
          <w:rFonts w:cs="Arial"/>
          <w:b/>
          <w:smallCaps/>
          <w:sz w:val="20"/>
        </w:rPr>
        <w:t>Notas al Estado de Situación Financiera</w:t>
      </w:r>
    </w:p>
    <w:p w14:paraId="2D31ACB4" w14:textId="77777777" w:rsidR="00993E8C" w:rsidRPr="00C37F5D" w:rsidRDefault="00993E8C" w:rsidP="00F108D9">
      <w:pPr>
        <w:pStyle w:val="Texto"/>
        <w:spacing w:after="80" w:line="203" w:lineRule="exact"/>
        <w:rPr>
          <w:rFonts w:cs="Arial"/>
          <w:b/>
          <w:sz w:val="20"/>
        </w:rPr>
      </w:pPr>
    </w:p>
    <w:p w14:paraId="65BB3D52" w14:textId="77777777" w:rsidR="00993E8C" w:rsidRPr="00C37F5D" w:rsidRDefault="00A20730" w:rsidP="00A20730">
      <w:pPr>
        <w:pStyle w:val="Texto"/>
        <w:spacing w:after="80" w:line="203" w:lineRule="exact"/>
        <w:ind w:firstLine="0"/>
        <w:rPr>
          <w:rFonts w:cs="Arial"/>
          <w:b/>
          <w:sz w:val="20"/>
          <w:lang w:val="es-MX"/>
        </w:rPr>
      </w:pPr>
      <w:r w:rsidRPr="00C37F5D">
        <w:rPr>
          <w:rFonts w:cs="Arial"/>
          <w:b/>
          <w:sz w:val="20"/>
          <w:lang w:val="es-MX"/>
        </w:rPr>
        <w:t>Activo</w:t>
      </w:r>
    </w:p>
    <w:p w14:paraId="5B2C5B03" w14:textId="77777777" w:rsidR="00F108D9" w:rsidRPr="00C37F5D" w:rsidRDefault="00B27411" w:rsidP="00C33052">
      <w:pPr>
        <w:pStyle w:val="Texto"/>
        <w:spacing w:after="80" w:line="203" w:lineRule="exact"/>
        <w:ind w:firstLine="0"/>
        <w:rPr>
          <w:rFonts w:cs="Arial"/>
          <w:b/>
          <w:sz w:val="20"/>
          <w:lang w:val="es-MX"/>
        </w:rPr>
      </w:pPr>
      <w:r w:rsidRPr="00C37F5D">
        <w:rPr>
          <w:rFonts w:cs="Arial"/>
          <w:b/>
          <w:sz w:val="20"/>
          <w:lang w:val="es-MX"/>
        </w:rPr>
        <w:t>EFECTIVO Y EQUIVALENTES</w:t>
      </w:r>
    </w:p>
    <w:p w14:paraId="4FAC7554" w14:textId="77777777" w:rsidR="00C33052" w:rsidRPr="00C37F5D" w:rsidRDefault="00C33052" w:rsidP="001672FB">
      <w:pPr>
        <w:pStyle w:val="Texto"/>
        <w:spacing w:after="80" w:line="203" w:lineRule="exact"/>
        <w:ind w:left="708"/>
        <w:rPr>
          <w:rFonts w:cs="Arial"/>
          <w:b/>
          <w:sz w:val="20"/>
          <w:lang w:val="es-MX"/>
        </w:rPr>
      </w:pPr>
    </w:p>
    <w:p w14:paraId="261DFF4B" w14:textId="057FA9BE" w:rsidR="00430861" w:rsidRPr="00C37F5D" w:rsidRDefault="00B27411" w:rsidP="00C33052">
      <w:pPr>
        <w:pStyle w:val="Texto"/>
        <w:spacing w:after="80" w:line="203" w:lineRule="exact"/>
        <w:ind w:firstLine="0"/>
        <w:rPr>
          <w:rFonts w:cs="Arial"/>
          <w:b/>
          <w:sz w:val="20"/>
          <w:lang w:val="es-MX"/>
        </w:rPr>
      </w:pPr>
      <w:r w:rsidRPr="00C37F5D">
        <w:rPr>
          <w:rFonts w:cs="Arial"/>
          <w:b/>
          <w:sz w:val="20"/>
          <w:lang w:val="es-MX"/>
        </w:rPr>
        <w:t>ESF-01 FONDOS CON AFECTACIONES ESPEC</w:t>
      </w:r>
      <w:r w:rsidR="0069495D" w:rsidRPr="00C37F5D">
        <w:rPr>
          <w:rFonts w:cs="Arial"/>
          <w:b/>
          <w:sz w:val="20"/>
          <w:lang w:val="es-MX"/>
        </w:rPr>
        <w:t>Í</w:t>
      </w:r>
      <w:r w:rsidRPr="00C37F5D">
        <w:rPr>
          <w:rFonts w:cs="Arial"/>
          <w:b/>
          <w:sz w:val="20"/>
          <w:lang w:val="es-MX"/>
        </w:rPr>
        <w:t>FICAS E INVERSIONES FINANCIERAS</w:t>
      </w:r>
      <w:r w:rsidR="00C33052" w:rsidRPr="00C37F5D">
        <w:rPr>
          <w:rFonts w:cs="Arial"/>
          <w:b/>
          <w:sz w:val="20"/>
          <w:lang w:val="es-MX"/>
        </w:rPr>
        <w:t>.</w:t>
      </w:r>
    </w:p>
    <w:p w14:paraId="50CC6761" w14:textId="77777777" w:rsidR="005920D4" w:rsidRPr="00C37F5D" w:rsidRDefault="005920D4" w:rsidP="00C33052">
      <w:pPr>
        <w:pStyle w:val="Texto"/>
        <w:spacing w:after="80" w:line="203" w:lineRule="exact"/>
        <w:ind w:firstLine="0"/>
        <w:rPr>
          <w:rFonts w:cs="Arial"/>
          <w:b/>
          <w:sz w:val="20"/>
          <w:lang w:val="es-MX"/>
        </w:rPr>
      </w:pPr>
    </w:p>
    <w:p w14:paraId="57952BFC" w14:textId="77777777" w:rsidR="007405D3" w:rsidRPr="00C37F5D" w:rsidRDefault="007405D3" w:rsidP="007405D3">
      <w:pPr>
        <w:pStyle w:val="Sinespaciado"/>
        <w:jc w:val="both"/>
        <w:rPr>
          <w:rFonts w:ascii="Arial" w:hAnsi="Arial" w:cs="Arial"/>
          <w:b/>
          <w:sz w:val="20"/>
          <w:szCs w:val="20"/>
          <w:lang w:val="es-MX"/>
        </w:rPr>
      </w:pPr>
      <w:r w:rsidRPr="00C37F5D">
        <w:rPr>
          <w:rFonts w:ascii="Arial" w:hAnsi="Arial" w:cs="Arial"/>
          <w:b/>
          <w:sz w:val="20"/>
          <w:szCs w:val="20"/>
          <w:lang w:val="es-MX"/>
        </w:rPr>
        <w:t>Fondos con afectaciones específicas:</w:t>
      </w:r>
    </w:p>
    <w:p w14:paraId="10C55018" w14:textId="4E36976F" w:rsidR="007405D3" w:rsidRPr="00C37F5D" w:rsidRDefault="007405D3" w:rsidP="007405D3">
      <w:pPr>
        <w:pStyle w:val="Sinespaciado"/>
        <w:jc w:val="both"/>
        <w:rPr>
          <w:rFonts w:ascii="Arial" w:hAnsi="Arial" w:cs="Arial"/>
          <w:sz w:val="20"/>
          <w:szCs w:val="20"/>
          <w:lang w:val="es-MX"/>
        </w:rPr>
      </w:pPr>
    </w:p>
    <w:p w14:paraId="1F5C5EE2" w14:textId="77777777" w:rsidR="005920D4" w:rsidRPr="00C37F5D"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C37F5D" w14:paraId="0E3426DD" w14:textId="77777777" w:rsidTr="00E57AEB">
        <w:trPr>
          <w:trHeight w:val="187"/>
          <w:jc w:val="center"/>
        </w:trPr>
        <w:tc>
          <w:tcPr>
            <w:tcW w:w="4106" w:type="dxa"/>
          </w:tcPr>
          <w:p w14:paraId="7C9E719F" w14:textId="1EAAA1B9" w:rsidR="007405D3" w:rsidRPr="00C37F5D" w:rsidRDefault="00E57D9B" w:rsidP="00CF5EA6">
            <w:pPr>
              <w:pStyle w:val="Default"/>
              <w:rPr>
                <w:sz w:val="20"/>
                <w:szCs w:val="20"/>
              </w:rPr>
            </w:pPr>
            <w:r w:rsidRPr="00C37F5D">
              <w:rPr>
                <w:sz w:val="20"/>
                <w:szCs w:val="20"/>
              </w:rPr>
              <w:t>FISM 2023 0119490922</w:t>
            </w:r>
          </w:p>
        </w:tc>
        <w:tc>
          <w:tcPr>
            <w:tcW w:w="1677" w:type="dxa"/>
          </w:tcPr>
          <w:p w14:paraId="6579D6D9" w14:textId="6D12F855" w:rsidR="007405D3" w:rsidRPr="00C37F5D" w:rsidRDefault="00E57D9B" w:rsidP="00355D49">
            <w:pPr>
              <w:pStyle w:val="Default"/>
              <w:jc w:val="right"/>
              <w:rPr>
                <w:sz w:val="20"/>
                <w:szCs w:val="20"/>
              </w:rPr>
            </w:pPr>
            <w:r w:rsidRPr="00C37F5D">
              <w:rPr>
                <w:sz w:val="20"/>
                <w:szCs w:val="20"/>
              </w:rPr>
              <w:t>$12,829,881.07</w:t>
            </w:r>
          </w:p>
        </w:tc>
      </w:tr>
      <w:tr w:rsidR="007405D3" w:rsidRPr="00C37F5D" w14:paraId="45E6C68A" w14:textId="77777777" w:rsidTr="00E57AEB">
        <w:trPr>
          <w:trHeight w:val="187"/>
          <w:jc w:val="center"/>
        </w:trPr>
        <w:tc>
          <w:tcPr>
            <w:tcW w:w="4106" w:type="dxa"/>
          </w:tcPr>
          <w:p w14:paraId="01C3B292" w14:textId="68F6D53A" w:rsidR="007405D3" w:rsidRPr="00C37F5D" w:rsidRDefault="00E57D9B" w:rsidP="00CF5EA6">
            <w:pPr>
              <w:pStyle w:val="Default"/>
              <w:rPr>
                <w:sz w:val="20"/>
                <w:szCs w:val="20"/>
              </w:rPr>
            </w:pPr>
            <w:r w:rsidRPr="00C37F5D">
              <w:rPr>
                <w:sz w:val="20"/>
                <w:szCs w:val="20"/>
              </w:rPr>
              <w:t>FORTAMUN 2023 0119490949</w:t>
            </w:r>
          </w:p>
        </w:tc>
        <w:tc>
          <w:tcPr>
            <w:tcW w:w="1677" w:type="dxa"/>
          </w:tcPr>
          <w:p w14:paraId="4BA64D0D" w14:textId="25703989" w:rsidR="007405D3" w:rsidRPr="00C37F5D" w:rsidRDefault="00E57D9B" w:rsidP="00CF5EA6">
            <w:pPr>
              <w:pStyle w:val="Default"/>
              <w:jc w:val="right"/>
              <w:rPr>
                <w:sz w:val="20"/>
                <w:szCs w:val="20"/>
              </w:rPr>
            </w:pPr>
            <w:r w:rsidRPr="00C37F5D">
              <w:rPr>
                <w:sz w:val="20"/>
                <w:szCs w:val="20"/>
              </w:rPr>
              <w:t>$590,157.74</w:t>
            </w:r>
          </w:p>
        </w:tc>
      </w:tr>
    </w:tbl>
    <w:p w14:paraId="415B6C4E" w14:textId="77777777" w:rsidR="007405D3" w:rsidRPr="00C37F5D" w:rsidRDefault="007405D3" w:rsidP="007405D3">
      <w:pPr>
        <w:pStyle w:val="Sinespaciado"/>
        <w:jc w:val="both"/>
        <w:rPr>
          <w:rFonts w:ascii="Arial" w:hAnsi="Arial" w:cs="Arial"/>
          <w:sz w:val="20"/>
          <w:szCs w:val="20"/>
          <w:lang w:val="es-MX"/>
        </w:rPr>
      </w:pPr>
    </w:p>
    <w:p w14:paraId="6B56D3CF" w14:textId="14D6DFB8" w:rsidR="007405D3" w:rsidRPr="00C37F5D" w:rsidRDefault="001569CE" w:rsidP="007405D3">
      <w:pPr>
        <w:pStyle w:val="Sinespaciado"/>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7405D3" w:rsidRPr="00C37F5D">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C37F5D" w:rsidRDefault="005920D4" w:rsidP="007405D3">
      <w:pPr>
        <w:pStyle w:val="Sinespaciado"/>
        <w:jc w:val="both"/>
        <w:rPr>
          <w:rFonts w:ascii="Arial" w:hAnsi="Arial" w:cs="Arial"/>
          <w:sz w:val="20"/>
          <w:szCs w:val="20"/>
          <w:lang w:val="es-MX"/>
        </w:rPr>
      </w:pPr>
    </w:p>
    <w:p w14:paraId="7D08A67B" w14:textId="77777777" w:rsidR="00C33052" w:rsidRPr="00C37F5D" w:rsidRDefault="00C33052" w:rsidP="00430861">
      <w:pPr>
        <w:pStyle w:val="Sinespaciado"/>
        <w:rPr>
          <w:rFonts w:ascii="Arial" w:hAnsi="Arial" w:cs="Arial"/>
          <w:sz w:val="20"/>
          <w:szCs w:val="20"/>
          <w:lang w:val="es-MX"/>
        </w:rPr>
      </w:pPr>
    </w:p>
    <w:p w14:paraId="050A4776" w14:textId="56FD37DA" w:rsidR="0013651D" w:rsidRPr="00C37F5D" w:rsidRDefault="001569CE" w:rsidP="00EB08F4">
      <w:pPr>
        <w:pStyle w:val="Sinespaciado"/>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430861" w:rsidRPr="00C37F5D">
        <w:rPr>
          <w:rFonts w:ascii="Arial" w:hAnsi="Arial" w:cs="Arial"/>
          <w:sz w:val="20"/>
          <w:szCs w:val="20"/>
          <w:lang w:val="es-MX"/>
        </w:rPr>
        <w:t>, el Estado de Situación Financiera refleja en es</w:t>
      </w:r>
      <w:r w:rsidR="00B82EEA" w:rsidRPr="00C37F5D">
        <w:rPr>
          <w:rFonts w:ascii="Arial" w:hAnsi="Arial" w:cs="Arial"/>
          <w:sz w:val="20"/>
          <w:szCs w:val="20"/>
          <w:lang w:val="es-MX"/>
        </w:rPr>
        <w:t>te rubro los siguientes saldos:</w:t>
      </w:r>
    </w:p>
    <w:p w14:paraId="51302FC7" w14:textId="77777777" w:rsidR="005920D4" w:rsidRPr="00C37F5D"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C37F5D" w14:paraId="7DBEDF07" w14:textId="77777777" w:rsidTr="00BD1426">
        <w:trPr>
          <w:jc w:val="center"/>
        </w:trPr>
        <w:tc>
          <w:tcPr>
            <w:tcW w:w="3375" w:type="dxa"/>
          </w:tcPr>
          <w:p w14:paraId="76643176" w14:textId="60AFA3AA" w:rsidR="00430861" w:rsidRPr="00C37F5D" w:rsidRDefault="00430861" w:rsidP="00BD1426">
            <w:pPr>
              <w:pStyle w:val="Sinespaciado"/>
              <w:jc w:val="center"/>
              <w:rPr>
                <w:rFonts w:ascii="Arial" w:hAnsi="Arial" w:cs="Arial"/>
                <w:b/>
                <w:sz w:val="20"/>
                <w:szCs w:val="20"/>
                <w:lang w:val="es-MX"/>
              </w:rPr>
            </w:pPr>
            <w:r w:rsidRPr="00C37F5D">
              <w:rPr>
                <w:rFonts w:ascii="Arial" w:hAnsi="Arial" w:cs="Arial"/>
                <w:b/>
                <w:sz w:val="20"/>
                <w:szCs w:val="20"/>
                <w:lang w:val="es-MX"/>
              </w:rPr>
              <w:t>DESCRIPCI</w:t>
            </w:r>
            <w:r w:rsidR="00BD1426" w:rsidRPr="00C37F5D">
              <w:rPr>
                <w:rFonts w:ascii="Arial" w:hAnsi="Arial" w:cs="Arial"/>
                <w:b/>
                <w:sz w:val="20"/>
                <w:szCs w:val="20"/>
                <w:lang w:val="es-MX"/>
              </w:rPr>
              <w:t>Ó</w:t>
            </w:r>
            <w:r w:rsidRPr="00C37F5D">
              <w:rPr>
                <w:rFonts w:ascii="Arial" w:hAnsi="Arial" w:cs="Arial"/>
                <w:b/>
                <w:sz w:val="20"/>
                <w:szCs w:val="20"/>
                <w:lang w:val="es-MX"/>
              </w:rPr>
              <w:t>N</w:t>
            </w:r>
          </w:p>
        </w:tc>
        <w:tc>
          <w:tcPr>
            <w:tcW w:w="2149" w:type="dxa"/>
          </w:tcPr>
          <w:p w14:paraId="7CCA7386" w14:textId="77777777" w:rsidR="00430861" w:rsidRPr="00C37F5D" w:rsidRDefault="00430861" w:rsidP="00BD1426">
            <w:pPr>
              <w:pStyle w:val="Sinespaciado"/>
              <w:jc w:val="center"/>
              <w:rPr>
                <w:rFonts w:ascii="Arial" w:hAnsi="Arial" w:cs="Arial"/>
                <w:b/>
                <w:sz w:val="20"/>
                <w:szCs w:val="20"/>
                <w:lang w:val="es-MX"/>
              </w:rPr>
            </w:pPr>
            <w:r w:rsidRPr="00C37F5D">
              <w:rPr>
                <w:rFonts w:ascii="Arial" w:hAnsi="Arial" w:cs="Arial"/>
                <w:b/>
                <w:sz w:val="20"/>
                <w:szCs w:val="20"/>
                <w:lang w:val="es-MX"/>
              </w:rPr>
              <w:t>IMPORTE</w:t>
            </w:r>
          </w:p>
        </w:tc>
      </w:tr>
      <w:tr w:rsidR="00430861" w:rsidRPr="00C37F5D" w14:paraId="32C4894B" w14:textId="77777777" w:rsidTr="00BD1426">
        <w:trPr>
          <w:jc w:val="center"/>
        </w:trPr>
        <w:tc>
          <w:tcPr>
            <w:tcW w:w="3375" w:type="dxa"/>
          </w:tcPr>
          <w:p w14:paraId="1E7EF96B" w14:textId="77777777" w:rsidR="00430861" w:rsidRPr="00C37F5D" w:rsidRDefault="00430861" w:rsidP="00EB08F4">
            <w:pPr>
              <w:pStyle w:val="Sinespaciado"/>
              <w:jc w:val="both"/>
              <w:rPr>
                <w:rFonts w:ascii="Arial" w:hAnsi="Arial" w:cs="Arial"/>
                <w:sz w:val="20"/>
                <w:szCs w:val="20"/>
                <w:lang w:val="es-MX"/>
              </w:rPr>
            </w:pPr>
            <w:r w:rsidRPr="00C37F5D">
              <w:rPr>
                <w:rFonts w:ascii="Arial" w:hAnsi="Arial" w:cs="Arial"/>
                <w:sz w:val="20"/>
                <w:szCs w:val="20"/>
                <w:lang w:val="es-MX"/>
              </w:rPr>
              <w:t>Efectivo</w:t>
            </w:r>
          </w:p>
        </w:tc>
        <w:tc>
          <w:tcPr>
            <w:tcW w:w="2149" w:type="dxa"/>
          </w:tcPr>
          <w:p w14:paraId="08334AAD" w14:textId="4F461F4B" w:rsidR="00C90F5A" w:rsidRPr="00C37F5D" w:rsidRDefault="00E57D9B" w:rsidP="00EF29E6">
            <w:pPr>
              <w:pStyle w:val="Sinespaciado"/>
              <w:jc w:val="right"/>
              <w:rPr>
                <w:rFonts w:ascii="Arial" w:hAnsi="Arial" w:cs="Arial"/>
                <w:sz w:val="20"/>
                <w:szCs w:val="20"/>
                <w:lang w:val="es-MX"/>
              </w:rPr>
            </w:pPr>
            <w:r w:rsidRPr="00C37F5D">
              <w:rPr>
                <w:rFonts w:ascii="Arial" w:hAnsi="Arial" w:cs="Arial"/>
                <w:sz w:val="20"/>
                <w:szCs w:val="20"/>
                <w:lang w:val="es-MX"/>
              </w:rPr>
              <w:t>$243,802.18</w:t>
            </w:r>
          </w:p>
        </w:tc>
      </w:tr>
      <w:tr w:rsidR="00430861" w:rsidRPr="00C37F5D" w14:paraId="5AF6C214" w14:textId="77777777" w:rsidTr="00BD1426">
        <w:trPr>
          <w:jc w:val="center"/>
        </w:trPr>
        <w:tc>
          <w:tcPr>
            <w:tcW w:w="3375" w:type="dxa"/>
          </w:tcPr>
          <w:p w14:paraId="38D3CFCC" w14:textId="77777777" w:rsidR="00430861" w:rsidRPr="00C37F5D" w:rsidRDefault="00430861" w:rsidP="00EB08F4">
            <w:pPr>
              <w:pStyle w:val="Sinespaciado"/>
              <w:jc w:val="both"/>
              <w:rPr>
                <w:rFonts w:ascii="Arial" w:hAnsi="Arial" w:cs="Arial"/>
                <w:sz w:val="20"/>
                <w:szCs w:val="20"/>
                <w:lang w:val="es-MX"/>
              </w:rPr>
            </w:pPr>
            <w:r w:rsidRPr="00C37F5D">
              <w:rPr>
                <w:rFonts w:ascii="Arial" w:hAnsi="Arial" w:cs="Arial"/>
                <w:sz w:val="20"/>
                <w:szCs w:val="20"/>
                <w:lang w:val="es-MX"/>
              </w:rPr>
              <w:t>Bancos/Tesorería</w:t>
            </w:r>
          </w:p>
        </w:tc>
        <w:tc>
          <w:tcPr>
            <w:tcW w:w="2149" w:type="dxa"/>
          </w:tcPr>
          <w:p w14:paraId="30D79EE0" w14:textId="5916216A" w:rsidR="000D700A" w:rsidRPr="00C37F5D" w:rsidRDefault="00E57D9B" w:rsidP="000D700A">
            <w:pPr>
              <w:pStyle w:val="Sinespaciado"/>
              <w:jc w:val="right"/>
              <w:rPr>
                <w:rFonts w:ascii="Arial" w:hAnsi="Arial" w:cs="Arial"/>
                <w:sz w:val="20"/>
                <w:szCs w:val="20"/>
                <w:lang w:val="es-MX"/>
              </w:rPr>
            </w:pPr>
            <w:r w:rsidRPr="00C37F5D">
              <w:rPr>
                <w:rFonts w:ascii="Arial" w:hAnsi="Arial" w:cs="Arial"/>
                <w:sz w:val="20"/>
                <w:szCs w:val="20"/>
                <w:lang w:val="es-MX"/>
              </w:rPr>
              <w:t>$27,280,274.47</w:t>
            </w:r>
          </w:p>
        </w:tc>
      </w:tr>
    </w:tbl>
    <w:p w14:paraId="478056C7" w14:textId="77777777" w:rsidR="0013651D" w:rsidRPr="00C37F5D" w:rsidRDefault="0013651D" w:rsidP="00EB08F4">
      <w:pPr>
        <w:pStyle w:val="Sinespaciado"/>
        <w:jc w:val="both"/>
        <w:rPr>
          <w:rFonts w:ascii="Arial" w:hAnsi="Arial" w:cs="Arial"/>
          <w:sz w:val="20"/>
          <w:szCs w:val="20"/>
          <w:lang w:val="es-MX"/>
        </w:rPr>
      </w:pPr>
    </w:p>
    <w:p w14:paraId="08F23060" w14:textId="77777777" w:rsidR="005920D4" w:rsidRPr="00C37F5D" w:rsidRDefault="005920D4" w:rsidP="00B05D66">
      <w:pPr>
        <w:pStyle w:val="Sinespaciado"/>
        <w:jc w:val="both"/>
        <w:rPr>
          <w:rFonts w:ascii="Arial" w:hAnsi="Arial" w:cs="Arial"/>
          <w:sz w:val="20"/>
          <w:szCs w:val="20"/>
          <w:lang w:val="es-MX"/>
        </w:rPr>
      </w:pPr>
    </w:p>
    <w:p w14:paraId="218DDE25" w14:textId="74C371D0" w:rsidR="003C69DB" w:rsidRPr="00C37F5D" w:rsidRDefault="00430861" w:rsidP="00B05D66">
      <w:pPr>
        <w:pStyle w:val="Sinespaciado"/>
        <w:jc w:val="both"/>
        <w:rPr>
          <w:rFonts w:ascii="Arial" w:hAnsi="Arial" w:cs="Arial"/>
          <w:sz w:val="20"/>
          <w:szCs w:val="20"/>
          <w:lang w:val="es-MX"/>
        </w:rPr>
      </w:pPr>
      <w:r w:rsidRPr="00C37F5D">
        <w:rPr>
          <w:rFonts w:ascii="Arial" w:hAnsi="Arial" w:cs="Arial"/>
          <w:sz w:val="20"/>
          <w:szCs w:val="20"/>
          <w:lang w:val="es-MX"/>
        </w:rPr>
        <w:t xml:space="preserve">El saldo en efectivo refleja </w:t>
      </w:r>
      <w:r w:rsidR="00EB08F4" w:rsidRPr="00C37F5D">
        <w:rPr>
          <w:rFonts w:ascii="Arial" w:hAnsi="Arial" w:cs="Arial"/>
          <w:sz w:val="20"/>
          <w:szCs w:val="20"/>
          <w:lang w:val="es-MX"/>
        </w:rPr>
        <w:t xml:space="preserve">el monto cobrado por concepto de ingresos propios que al cierre del </w:t>
      </w:r>
      <w:r w:rsidR="00B87885" w:rsidRPr="00C37F5D">
        <w:rPr>
          <w:rFonts w:ascii="Arial" w:hAnsi="Arial" w:cs="Arial"/>
          <w:sz w:val="20"/>
          <w:szCs w:val="20"/>
          <w:lang w:val="es-MX"/>
        </w:rPr>
        <w:t>mes</w:t>
      </w:r>
      <w:r w:rsidR="00EB08F4" w:rsidRPr="00C37F5D">
        <w:rPr>
          <w:rFonts w:ascii="Arial" w:hAnsi="Arial" w:cs="Arial"/>
          <w:sz w:val="20"/>
          <w:szCs w:val="20"/>
          <w:lang w:val="es-MX"/>
        </w:rPr>
        <w:t xml:space="preserve"> queda</w:t>
      </w:r>
      <w:r w:rsidR="003C69DB" w:rsidRPr="00C37F5D">
        <w:rPr>
          <w:rFonts w:ascii="Arial" w:hAnsi="Arial" w:cs="Arial"/>
          <w:sz w:val="20"/>
          <w:szCs w:val="20"/>
          <w:lang w:val="es-MX"/>
        </w:rPr>
        <w:t>n</w:t>
      </w:r>
      <w:r w:rsidR="00EB08F4" w:rsidRPr="00C37F5D">
        <w:rPr>
          <w:rFonts w:ascii="Arial" w:hAnsi="Arial" w:cs="Arial"/>
          <w:sz w:val="20"/>
          <w:szCs w:val="20"/>
          <w:lang w:val="es-MX"/>
        </w:rPr>
        <w:t xml:space="preserve"> pendiente</w:t>
      </w:r>
      <w:r w:rsidR="003C69DB" w:rsidRPr="00C37F5D">
        <w:rPr>
          <w:rFonts w:ascii="Arial" w:hAnsi="Arial" w:cs="Arial"/>
          <w:sz w:val="20"/>
          <w:szCs w:val="20"/>
          <w:lang w:val="es-MX"/>
        </w:rPr>
        <w:t>s</w:t>
      </w:r>
      <w:r w:rsidR="00EB08F4" w:rsidRPr="00C37F5D">
        <w:rPr>
          <w:rFonts w:ascii="Arial" w:hAnsi="Arial" w:cs="Arial"/>
          <w:sz w:val="20"/>
          <w:szCs w:val="20"/>
          <w:lang w:val="es-MX"/>
        </w:rPr>
        <w:t xml:space="preserve"> </w:t>
      </w:r>
      <w:r w:rsidR="003C69DB" w:rsidRPr="00C37F5D">
        <w:rPr>
          <w:rFonts w:ascii="Arial" w:hAnsi="Arial" w:cs="Arial"/>
          <w:sz w:val="20"/>
          <w:szCs w:val="20"/>
          <w:lang w:val="es-MX"/>
        </w:rPr>
        <w:t xml:space="preserve">de </w:t>
      </w:r>
      <w:r w:rsidR="00EB08F4" w:rsidRPr="00C37F5D">
        <w:rPr>
          <w:rFonts w:ascii="Arial" w:hAnsi="Arial" w:cs="Arial"/>
          <w:sz w:val="20"/>
          <w:szCs w:val="20"/>
          <w:lang w:val="es-MX"/>
        </w:rPr>
        <w:t>depositar</w:t>
      </w:r>
      <w:r w:rsidR="0059405A" w:rsidRPr="00C37F5D">
        <w:rPr>
          <w:rFonts w:ascii="Arial" w:hAnsi="Arial" w:cs="Arial"/>
          <w:sz w:val="20"/>
          <w:szCs w:val="20"/>
          <w:lang w:val="es-MX"/>
        </w:rPr>
        <w:t>.</w:t>
      </w:r>
    </w:p>
    <w:p w14:paraId="37001E25" w14:textId="77777777" w:rsidR="005920D4" w:rsidRPr="00C37F5D" w:rsidRDefault="005920D4" w:rsidP="00EB08F4">
      <w:pPr>
        <w:pStyle w:val="Sinespaciado"/>
        <w:jc w:val="both"/>
        <w:rPr>
          <w:rFonts w:ascii="Arial" w:hAnsi="Arial" w:cs="Arial"/>
          <w:sz w:val="20"/>
          <w:szCs w:val="20"/>
          <w:lang w:val="es-MX"/>
        </w:rPr>
      </w:pPr>
    </w:p>
    <w:p w14:paraId="61784D10" w14:textId="77777777" w:rsidR="007405D3" w:rsidRPr="00C37F5D" w:rsidRDefault="007405D3" w:rsidP="00EB08F4">
      <w:pPr>
        <w:pStyle w:val="Sinespaciado"/>
        <w:jc w:val="both"/>
        <w:rPr>
          <w:rFonts w:ascii="Arial" w:hAnsi="Arial" w:cs="Arial"/>
          <w:sz w:val="20"/>
          <w:szCs w:val="20"/>
          <w:lang w:val="es-MX"/>
        </w:rPr>
      </w:pPr>
    </w:p>
    <w:p w14:paraId="5F313DD2" w14:textId="77777777" w:rsidR="0059405A" w:rsidRPr="00C37F5D" w:rsidRDefault="007405D3" w:rsidP="00EB08F4">
      <w:pPr>
        <w:pStyle w:val="Sinespaciado"/>
        <w:jc w:val="both"/>
        <w:rPr>
          <w:rFonts w:ascii="Arial" w:hAnsi="Arial" w:cs="Arial"/>
          <w:b/>
          <w:sz w:val="20"/>
          <w:szCs w:val="20"/>
          <w:lang w:val="es-MX"/>
        </w:rPr>
      </w:pPr>
      <w:r w:rsidRPr="00C37F5D">
        <w:rPr>
          <w:rFonts w:ascii="Arial" w:hAnsi="Arial" w:cs="Arial"/>
          <w:b/>
          <w:sz w:val="20"/>
          <w:szCs w:val="20"/>
          <w:lang w:val="es-MX"/>
        </w:rPr>
        <w:t>Se detallan las inversiones financieras:</w:t>
      </w:r>
    </w:p>
    <w:p w14:paraId="7F1D876A" w14:textId="77777777" w:rsidR="007405D3" w:rsidRPr="00C37F5D" w:rsidRDefault="007405D3" w:rsidP="00EB08F4">
      <w:pPr>
        <w:pStyle w:val="Sinespaciado"/>
        <w:jc w:val="both"/>
        <w:rPr>
          <w:rFonts w:ascii="Arial" w:hAnsi="Arial" w:cs="Arial"/>
          <w:b/>
          <w:sz w:val="20"/>
          <w:szCs w:val="20"/>
          <w:lang w:val="es-MX"/>
        </w:rPr>
      </w:pPr>
    </w:p>
    <w:p w14:paraId="2AE0DD74" w14:textId="1198142A" w:rsidR="007405D3" w:rsidRPr="00C37F5D" w:rsidRDefault="001569CE" w:rsidP="00F6216A">
      <w:pPr>
        <w:pStyle w:val="Sinespaciado"/>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F6216A" w:rsidRPr="00C37F5D">
        <w:rPr>
          <w:rFonts w:ascii="Arial" w:hAnsi="Arial" w:cs="Arial"/>
          <w:sz w:val="20"/>
          <w:szCs w:val="20"/>
          <w:lang w:val="es-MX"/>
        </w:rPr>
        <w:t>, s</w:t>
      </w:r>
      <w:r w:rsidR="007405D3" w:rsidRPr="00C37F5D">
        <w:rPr>
          <w:rFonts w:ascii="Arial" w:hAnsi="Arial" w:cs="Arial"/>
          <w:sz w:val="20"/>
          <w:szCs w:val="20"/>
          <w:lang w:val="es-MX"/>
        </w:rPr>
        <w:t>e cuenta con inversiones fi</w:t>
      </w:r>
      <w:r w:rsidR="00F6216A" w:rsidRPr="00C37F5D">
        <w:rPr>
          <w:rFonts w:ascii="Arial" w:hAnsi="Arial" w:cs="Arial"/>
          <w:sz w:val="20"/>
          <w:szCs w:val="20"/>
          <w:lang w:val="es-MX"/>
        </w:rPr>
        <w:t>nancieras a corto plazo como se describe a continuación:</w:t>
      </w:r>
    </w:p>
    <w:p w14:paraId="3096408F" w14:textId="77777777" w:rsidR="00F6216A" w:rsidRPr="00C37F5D"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C37F5D" w14:paraId="1226D179" w14:textId="77777777" w:rsidTr="00FF04D2">
        <w:trPr>
          <w:jc w:val="center"/>
        </w:trPr>
        <w:tc>
          <w:tcPr>
            <w:tcW w:w="2942" w:type="dxa"/>
          </w:tcPr>
          <w:p w14:paraId="51A0A7DB" w14:textId="0605E794" w:rsidR="00F6216A" w:rsidRPr="00C37F5D" w:rsidRDefault="00F6216A" w:rsidP="00F6216A">
            <w:pPr>
              <w:pStyle w:val="Sinespaciado"/>
              <w:jc w:val="center"/>
              <w:rPr>
                <w:rFonts w:ascii="Arial" w:hAnsi="Arial" w:cs="Arial"/>
                <w:b/>
                <w:sz w:val="20"/>
                <w:szCs w:val="20"/>
                <w:lang w:val="es-MX"/>
              </w:rPr>
            </w:pPr>
            <w:r w:rsidRPr="00C37F5D">
              <w:rPr>
                <w:rFonts w:ascii="Arial" w:hAnsi="Arial" w:cs="Arial"/>
                <w:b/>
                <w:sz w:val="20"/>
                <w:szCs w:val="20"/>
                <w:lang w:val="es-MX"/>
              </w:rPr>
              <w:t>CUENTA CONTABLE</w:t>
            </w:r>
          </w:p>
        </w:tc>
        <w:tc>
          <w:tcPr>
            <w:tcW w:w="2943" w:type="dxa"/>
          </w:tcPr>
          <w:p w14:paraId="1B546BFB" w14:textId="14FEA50F" w:rsidR="00F6216A" w:rsidRPr="00C37F5D" w:rsidRDefault="00F6216A" w:rsidP="00F6216A">
            <w:pPr>
              <w:pStyle w:val="Sinespaciado"/>
              <w:jc w:val="center"/>
              <w:rPr>
                <w:rFonts w:ascii="Arial" w:hAnsi="Arial" w:cs="Arial"/>
                <w:b/>
                <w:sz w:val="20"/>
                <w:szCs w:val="20"/>
                <w:lang w:val="es-MX"/>
              </w:rPr>
            </w:pPr>
            <w:r w:rsidRPr="00C37F5D">
              <w:rPr>
                <w:rFonts w:ascii="Arial" w:hAnsi="Arial" w:cs="Arial"/>
                <w:b/>
                <w:sz w:val="20"/>
                <w:szCs w:val="20"/>
                <w:lang w:val="es-MX"/>
              </w:rPr>
              <w:t>BANCO</w:t>
            </w:r>
          </w:p>
        </w:tc>
        <w:tc>
          <w:tcPr>
            <w:tcW w:w="1907" w:type="dxa"/>
          </w:tcPr>
          <w:p w14:paraId="10BF337C" w14:textId="3ECF06D2" w:rsidR="00F6216A" w:rsidRPr="00C37F5D" w:rsidRDefault="00F6216A" w:rsidP="00F6216A">
            <w:pPr>
              <w:pStyle w:val="Sinespaciado"/>
              <w:jc w:val="center"/>
              <w:rPr>
                <w:rFonts w:ascii="Arial" w:hAnsi="Arial" w:cs="Arial"/>
                <w:b/>
                <w:sz w:val="20"/>
                <w:szCs w:val="20"/>
                <w:lang w:val="es-MX"/>
              </w:rPr>
            </w:pPr>
            <w:r w:rsidRPr="00C37F5D">
              <w:rPr>
                <w:rFonts w:ascii="Arial" w:hAnsi="Arial" w:cs="Arial"/>
                <w:b/>
                <w:sz w:val="20"/>
                <w:szCs w:val="20"/>
                <w:lang w:val="es-MX"/>
              </w:rPr>
              <w:t>SALDO</w:t>
            </w:r>
          </w:p>
        </w:tc>
      </w:tr>
      <w:tr w:rsidR="00F6216A" w:rsidRPr="00C37F5D" w14:paraId="74CF8ECA" w14:textId="77777777" w:rsidTr="00FF04D2">
        <w:trPr>
          <w:jc w:val="center"/>
        </w:trPr>
        <w:tc>
          <w:tcPr>
            <w:tcW w:w="2942" w:type="dxa"/>
          </w:tcPr>
          <w:p w14:paraId="47E72308" w14:textId="6C6E7BBC" w:rsidR="00F6216A" w:rsidRPr="00C37F5D" w:rsidRDefault="00F6216A" w:rsidP="00F6216A">
            <w:pPr>
              <w:pStyle w:val="Sinespaciado"/>
              <w:jc w:val="both"/>
              <w:rPr>
                <w:rFonts w:ascii="Arial" w:hAnsi="Arial" w:cs="Arial"/>
                <w:sz w:val="20"/>
                <w:szCs w:val="20"/>
                <w:lang w:val="es-MX"/>
              </w:rPr>
            </w:pPr>
            <w:r w:rsidRPr="00C37F5D">
              <w:rPr>
                <w:rFonts w:ascii="Arial" w:hAnsi="Arial" w:cs="Arial"/>
                <w:sz w:val="20"/>
                <w:szCs w:val="20"/>
                <w:lang w:val="es-MX"/>
              </w:rPr>
              <w:t>1114-1-01-02</w:t>
            </w:r>
          </w:p>
        </w:tc>
        <w:tc>
          <w:tcPr>
            <w:tcW w:w="2943" w:type="dxa"/>
          </w:tcPr>
          <w:p w14:paraId="0937C685" w14:textId="6D95CC0E" w:rsidR="00F6216A" w:rsidRPr="00C37F5D" w:rsidRDefault="00F6216A" w:rsidP="00F6216A">
            <w:pPr>
              <w:pStyle w:val="Sinespaciado"/>
              <w:jc w:val="both"/>
              <w:rPr>
                <w:rFonts w:ascii="Arial" w:hAnsi="Arial" w:cs="Arial"/>
                <w:sz w:val="20"/>
                <w:szCs w:val="20"/>
                <w:lang w:val="es-MX"/>
              </w:rPr>
            </w:pPr>
            <w:r w:rsidRPr="00C37F5D">
              <w:rPr>
                <w:rFonts w:ascii="Arial" w:hAnsi="Arial" w:cs="Arial"/>
                <w:sz w:val="20"/>
                <w:szCs w:val="20"/>
                <w:lang w:val="es-MX"/>
              </w:rPr>
              <w:t>HSBC CTA. 4067108589</w:t>
            </w:r>
          </w:p>
        </w:tc>
        <w:tc>
          <w:tcPr>
            <w:tcW w:w="1907" w:type="dxa"/>
          </w:tcPr>
          <w:p w14:paraId="3BC7A346" w14:textId="3493F409" w:rsidR="00F6216A" w:rsidRPr="00C37F5D" w:rsidRDefault="00100641" w:rsidP="00F6216A">
            <w:pPr>
              <w:pStyle w:val="Sinespaciado"/>
              <w:jc w:val="right"/>
              <w:rPr>
                <w:rFonts w:ascii="Arial" w:hAnsi="Arial" w:cs="Arial"/>
                <w:sz w:val="20"/>
                <w:szCs w:val="20"/>
                <w:lang w:val="es-MX"/>
              </w:rPr>
            </w:pPr>
            <w:r w:rsidRPr="00C37F5D">
              <w:rPr>
                <w:rFonts w:ascii="Arial" w:hAnsi="Arial" w:cs="Arial"/>
                <w:sz w:val="20"/>
                <w:szCs w:val="20"/>
                <w:lang w:val="es-MX"/>
              </w:rPr>
              <w:t>$0.01</w:t>
            </w:r>
          </w:p>
        </w:tc>
      </w:tr>
      <w:tr w:rsidR="00F6216A" w:rsidRPr="00C37F5D" w14:paraId="7497901B" w14:textId="77777777" w:rsidTr="00FF04D2">
        <w:trPr>
          <w:jc w:val="center"/>
        </w:trPr>
        <w:tc>
          <w:tcPr>
            <w:tcW w:w="2942" w:type="dxa"/>
          </w:tcPr>
          <w:p w14:paraId="03D01550" w14:textId="215AC384" w:rsidR="00F6216A" w:rsidRPr="00C37F5D" w:rsidRDefault="00E57D9B" w:rsidP="00F6216A">
            <w:pPr>
              <w:pStyle w:val="Sinespaciado"/>
              <w:jc w:val="both"/>
              <w:rPr>
                <w:rFonts w:ascii="Arial" w:hAnsi="Arial" w:cs="Arial"/>
                <w:sz w:val="20"/>
                <w:szCs w:val="20"/>
                <w:lang w:val="es-MX"/>
              </w:rPr>
            </w:pPr>
            <w:r w:rsidRPr="00C37F5D">
              <w:rPr>
                <w:rFonts w:ascii="Arial" w:hAnsi="Arial" w:cs="Arial"/>
                <w:sz w:val="20"/>
                <w:szCs w:val="20"/>
                <w:lang w:val="es-MX"/>
              </w:rPr>
              <w:t>1114-1-01-05</w:t>
            </w:r>
          </w:p>
        </w:tc>
        <w:tc>
          <w:tcPr>
            <w:tcW w:w="2943" w:type="dxa"/>
          </w:tcPr>
          <w:p w14:paraId="60CE5F53" w14:textId="445145CA" w:rsidR="00F6216A" w:rsidRPr="00C37F5D" w:rsidRDefault="00E57D9B" w:rsidP="00F6216A">
            <w:pPr>
              <w:pStyle w:val="Sinespaciado"/>
              <w:jc w:val="both"/>
              <w:rPr>
                <w:rFonts w:ascii="Arial" w:hAnsi="Arial" w:cs="Arial"/>
                <w:sz w:val="20"/>
                <w:szCs w:val="20"/>
                <w:lang w:val="es-MX"/>
              </w:rPr>
            </w:pPr>
            <w:r w:rsidRPr="00C37F5D">
              <w:rPr>
                <w:rFonts w:ascii="Arial" w:hAnsi="Arial" w:cs="Arial"/>
                <w:sz w:val="20"/>
                <w:szCs w:val="20"/>
                <w:lang w:val="es-MX"/>
              </w:rPr>
              <w:t>BBVA 2056640478</w:t>
            </w:r>
          </w:p>
        </w:tc>
        <w:tc>
          <w:tcPr>
            <w:tcW w:w="1907" w:type="dxa"/>
          </w:tcPr>
          <w:p w14:paraId="682BD502" w14:textId="0F644D75" w:rsidR="00F6216A" w:rsidRPr="00C37F5D" w:rsidRDefault="00E57D9B" w:rsidP="00F6216A">
            <w:pPr>
              <w:pStyle w:val="Sinespaciado"/>
              <w:jc w:val="right"/>
              <w:rPr>
                <w:rFonts w:ascii="Arial" w:hAnsi="Arial" w:cs="Arial"/>
                <w:sz w:val="20"/>
                <w:szCs w:val="20"/>
                <w:lang w:val="es-MX"/>
              </w:rPr>
            </w:pPr>
            <w:r w:rsidRPr="00C37F5D">
              <w:rPr>
                <w:rFonts w:ascii="Arial" w:hAnsi="Arial" w:cs="Arial"/>
                <w:sz w:val="20"/>
                <w:szCs w:val="20"/>
                <w:lang w:val="es-MX"/>
              </w:rPr>
              <w:t>$13,349,117.82</w:t>
            </w:r>
          </w:p>
        </w:tc>
      </w:tr>
    </w:tbl>
    <w:p w14:paraId="7C65C5B1" w14:textId="77777777" w:rsidR="000773D5" w:rsidRPr="00C37F5D" w:rsidRDefault="000773D5" w:rsidP="00C33052">
      <w:pPr>
        <w:pStyle w:val="Texto"/>
        <w:spacing w:after="80" w:line="203" w:lineRule="exact"/>
        <w:ind w:firstLine="0"/>
        <w:rPr>
          <w:rFonts w:cs="Arial"/>
          <w:b/>
          <w:szCs w:val="18"/>
          <w:lang w:val="es-MX"/>
        </w:rPr>
      </w:pPr>
    </w:p>
    <w:p w14:paraId="6C26E7EF" w14:textId="1F578A6A" w:rsidR="00F108D9" w:rsidRPr="00C37F5D" w:rsidRDefault="00B27411" w:rsidP="00C33052">
      <w:pPr>
        <w:pStyle w:val="Texto"/>
        <w:spacing w:after="80" w:line="203" w:lineRule="exact"/>
        <w:ind w:firstLine="0"/>
        <w:rPr>
          <w:rFonts w:cs="Arial"/>
          <w:b/>
          <w:szCs w:val="18"/>
          <w:lang w:val="es-MX"/>
        </w:rPr>
      </w:pPr>
      <w:r w:rsidRPr="00C37F5D">
        <w:rPr>
          <w:rFonts w:cs="Arial"/>
          <w:b/>
          <w:szCs w:val="18"/>
          <w:lang w:val="es-MX"/>
        </w:rPr>
        <w:t>DERECHOS A RECIBIR EFECTIVO Y EQUIVALENTES Y BIENES O SERVICIOS A RECIBIR</w:t>
      </w:r>
    </w:p>
    <w:p w14:paraId="7025C88F" w14:textId="77777777" w:rsidR="00CC22ED" w:rsidRPr="00C37F5D" w:rsidRDefault="00CC22ED" w:rsidP="00C33052">
      <w:pPr>
        <w:pStyle w:val="Texto"/>
        <w:spacing w:after="80" w:line="203" w:lineRule="exact"/>
        <w:ind w:firstLine="0"/>
        <w:rPr>
          <w:rFonts w:cs="Arial"/>
          <w:b/>
          <w:szCs w:val="18"/>
          <w:lang w:val="es-MX"/>
        </w:rPr>
      </w:pPr>
    </w:p>
    <w:p w14:paraId="3BDCA8FC" w14:textId="10E85054" w:rsidR="00CC22ED" w:rsidRPr="00C37F5D" w:rsidRDefault="00CC22ED" w:rsidP="0048790C">
      <w:pPr>
        <w:pStyle w:val="Texto"/>
        <w:spacing w:after="80" w:line="203" w:lineRule="exact"/>
        <w:ind w:firstLine="0"/>
        <w:rPr>
          <w:rFonts w:cs="Arial"/>
          <w:b/>
          <w:szCs w:val="18"/>
          <w:lang w:val="es-MX"/>
        </w:rPr>
      </w:pPr>
      <w:r w:rsidRPr="00C37F5D">
        <w:rPr>
          <w:rFonts w:cs="Arial"/>
          <w:b/>
          <w:szCs w:val="18"/>
          <w:lang w:val="es-MX"/>
        </w:rPr>
        <w:t>ESF-02 CONTRIBUCIONES POR RECUPERAR</w:t>
      </w:r>
    </w:p>
    <w:p w14:paraId="14C2C7EF" w14:textId="46CF2DE2" w:rsidR="00CC22ED" w:rsidRPr="00C37F5D" w:rsidRDefault="00CC22ED" w:rsidP="0048790C">
      <w:pPr>
        <w:spacing w:after="80" w:line="203" w:lineRule="exact"/>
        <w:jc w:val="both"/>
        <w:rPr>
          <w:rFonts w:ascii="Arial" w:hAnsi="Arial" w:cs="Arial"/>
          <w:sz w:val="20"/>
          <w:szCs w:val="20"/>
          <w:lang w:val="es-MX"/>
        </w:rPr>
      </w:pPr>
      <w:r w:rsidRPr="00C37F5D">
        <w:rPr>
          <w:rFonts w:ascii="Arial" w:hAnsi="Arial" w:cs="Arial"/>
          <w:sz w:val="20"/>
          <w:szCs w:val="20"/>
          <w:lang w:val="es-MX"/>
        </w:rPr>
        <w:lastRenderedPageBreak/>
        <w:t xml:space="preserve">Al </w:t>
      </w:r>
      <w:r w:rsidR="00F45B9B" w:rsidRPr="00C37F5D">
        <w:rPr>
          <w:rFonts w:ascii="Arial" w:hAnsi="Arial" w:cs="Arial"/>
          <w:sz w:val="20"/>
          <w:szCs w:val="20"/>
          <w:lang w:val="es-MX"/>
        </w:rPr>
        <w:t>31 de Marzo de 2023</w:t>
      </w:r>
      <w:r w:rsidRPr="00C37F5D">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3675C5" w:rsidRPr="00C37F5D" w14:paraId="668E4E80" w14:textId="77777777" w:rsidTr="00173B12">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564449D5" w14:textId="77777777" w:rsidR="003675C5" w:rsidRPr="00C37F5D" w:rsidRDefault="003675C5" w:rsidP="00173B12">
            <w:pPr>
              <w:pStyle w:val="Texto"/>
              <w:spacing w:before="60" w:after="60" w:line="240" w:lineRule="exact"/>
              <w:ind w:firstLine="0"/>
              <w:jc w:val="center"/>
              <w:rPr>
                <w:rFonts w:cs="Arial"/>
                <w:b/>
                <w:szCs w:val="16"/>
                <w:lang w:eastAsia="es-MX"/>
              </w:rPr>
            </w:pPr>
            <w:r w:rsidRPr="00C37F5D">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14D1559C" w14:textId="77777777" w:rsidR="003675C5" w:rsidRPr="00C37F5D" w:rsidRDefault="003675C5" w:rsidP="00173B12">
            <w:pPr>
              <w:pStyle w:val="Texto"/>
              <w:spacing w:before="60" w:after="60" w:line="240" w:lineRule="exact"/>
              <w:ind w:firstLine="0"/>
              <w:jc w:val="center"/>
              <w:rPr>
                <w:rFonts w:ascii="Arial Unicode MS" w:eastAsia="Arial Unicode MS" w:hAnsi="Arial Unicode MS" w:cs="Arial Unicode MS"/>
                <w:b/>
                <w:szCs w:val="16"/>
                <w:lang w:eastAsia="es-MX"/>
              </w:rPr>
            </w:pPr>
            <w:r w:rsidRPr="00C37F5D">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3DCE045C" w14:textId="77777777" w:rsidR="003675C5" w:rsidRPr="00C37F5D" w:rsidRDefault="003675C5" w:rsidP="00173B12">
            <w:pPr>
              <w:pStyle w:val="Texto"/>
              <w:spacing w:before="60" w:after="60" w:line="240" w:lineRule="exact"/>
              <w:ind w:firstLine="0"/>
              <w:jc w:val="center"/>
              <w:rPr>
                <w:rFonts w:cs="Arial"/>
                <w:b/>
                <w:szCs w:val="16"/>
                <w:lang w:eastAsia="es-MX"/>
              </w:rPr>
            </w:pPr>
            <w:r w:rsidRPr="00C37F5D">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238A0A3A" w14:textId="77777777" w:rsidR="003675C5" w:rsidRPr="00C37F5D" w:rsidRDefault="003675C5" w:rsidP="00173B12">
            <w:pPr>
              <w:pStyle w:val="Texto"/>
              <w:spacing w:before="60" w:after="60" w:line="240" w:lineRule="exact"/>
              <w:ind w:firstLine="0"/>
              <w:jc w:val="center"/>
              <w:rPr>
                <w:rFonts w:cs="Arial"/>
                <w:b/>
                <w:szCs w:val="16"/>
                <w:lang w:eastAsia="es-MX"/>
              </w:rPr>
            </w:pPr>
            <w:r w:rsidRPr="00C37F5D">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vAlign w:val="center"/>
          </w:tcPr>
          <w:p w14:paraId="01B70D85" w14:textId="77777777" w:rsidR="003675C5" w:rsidRPr="00C37F5D" w:rsidRDefault="003675C5" w:rsidP="00173B12">
            <w:pPr>
              <w:pStyle w:val="Texto"/>
              <w:spacing w:before="60" w:after="60" w:line="240" w:lineRule="exact"/>
              <w:ind w:firstLine="0"/>
              <w:jc w:val="center"/>
              <w:rPr>
                <w:rFonts w:cs="Arial"/>
                <w:b/>
                <w:szCs w:val="16"/>
                <w:lang w:eastAsia="es-MX"/>
              </w:rPr>
            </w:pPr>
            <w:r w:rsidRPr="00C37F5D">
              <w:rPr>
                <w:rFonts w:cs="Arial"/>
                <w:b/>
                <w:szCs w:val="16"/>
                <w:lang w:eastAsia="es-MX"/>
              </w:rPr>
              <w:t>Factibilidad de Cobro</w:t>
            </w:r>
          </w:p>
        </w:tc>
      </w:tr>
      <w:tr w:rsidR="003675C5" w:rsidRPr="00C37F5D" w14:paraId="2D3FC807" w14:textId="77777777" w:rsidTr="00173B12">
        <w:trPr>
          <w:trHeight w:val="508"/>
        </w:trPr>
        <w:tc>
          <w:tcPr>
            <w:tcW w:w="1303" w:type="dxa"/>
            <w:vMerge/>
            <w:tcBorders>
              <w:left w:val="single" w:sz="6" w:space="0" w:color="auto"/>
              <w:bottom w:val="single" w:sz="6" w:space="0" w:color="auto"/>
              <w:right w:val="single" w:sz="6" w:space="0" w:color="auto"/>
            </w:tcBorders>
          </w:tcPr>
          <w:p w14:paraId="7C6684A0" w14:textId="77777777" w:rsidR="003675C5" w:rsidRPr="00C37F5D" w:rsidRDefault="003675C5" w:rsidP="00173B12">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03FAF633"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2022</w:t>
            </w:r>
          </w:p>
        </w:tc>
        <w:tc>
          <w:tcPr>
            <w:tcW w:w="1417" w:type="dxa"/>
            <w:tcBorders>
              <w:top w:val="single" w:sz="6" w:space="0" w:color="auto"/>
              <w:left w:val="single" w:sz="6" w:space="0" w:color="auto"/>
              <w:bottom w:val="single" w:sz="6" w:space="0" w:color="auto"/>
              <w:right w:val="single" w:sz="6" w:space="0" w:color="auto"/>
            </w:tcBorders>
            <w:vAlign w:val="center"/>
          </w:tcPr>
          <w:p w14:paraId="4DC3B09C"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2021</w:t>
            </w:r>
          </w:p>
        </w:tc>
        <w:tc>
          <w:tcPr>
            <w:tcW w:w="1418" w:type="dxa"/>
            <w:tcBorders>
              <w:top w:val="single" w:sz="6" w:space="0" w:color="auto"/>
              <w:left w:val="single" w:sz="6" w:space="0" w:color="auto"/>
              <w:bottom w:val="single" w:sz="6" w:space="0" w:color="auto"/>
              <w:right w:val="single" w:sz="6" w:space="0" w:color="auto"/>
            </w:tcBorders>
            <w:vAlign w:val="center"/>
          </w:tcPr>
          <w:p w14:paraId="675B1F58"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2020</w:t>
            </w:r>
          </w:p>
        </w:tc>
        <w:tc>
          <w:tcPr>
            <w:tcW w:w="1417" w:type="dxa"/>
            <w:tcBorders>
              <w:top w:val="single" w:sz="6" w:space="0" w:color="auto"/>
              <w:left w:val="single" w:sz="6" w:space="0" w:color="auto"/>
              <w:bottom w:val="single" w:sz="6" w:space="0" w:color="auto"/>
              <w:right w:val="single" w:sz="6" w:space="0" w:color="auto"/>
            </w:tcBorders>
            <w:vAlign w:val="center"/>
          </w:tcPr>
          <w:p w14:paraId="2DCE6888"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2019</w:t>
            </w:r>
          </w:p>
        </w:tc>
        <w:tc>
          <w:tcPr>
            <w:tcW w:w="1418" w:type="dxa"/>
            <w:tcBorders>
              <w:top w:val="single" w:sz="6" w:space="0" w:color="auto"/>
              <w:left w:val="single" w:sz="6" w:space="0" w:color="auto"/>
              <w:bottom w:val="single" w:sz="6" w:space="0" w:color="auto"/>
              <w:right w:val="single" w:sz="6" w:space="0" w:color="auto"/>
            </w:tcBorders>
            <w:vAlign w:val="center"/>
          </w:tcPr>
          <w:p w14:paraId="628D0305" w14:textId="77777777" w:rsidR="003675C5" w:rsidRPr="00C37F5D" w:rsidRDefault="003675C5" w:rsidP="00173B12">
            <w:pPr>
              <w:pStyle w:val="Texto"/>
              <w:spacing w:before="60" w:after="60" w:line="240" w:lineRule="exact"/>
              <w:ind w:firstLine="0"/>
              <w:jc w:val="center"/>
              <w:rPr>
                <w:rFonts w:ascii="Arial Unicode MS" w:eastAsia="Arial Unicode MS" w:hAnsi="Arial Unicode MS" w:cs="Arial Unicode MS"/>
                <w:b/>
                <w:lang w:eastAsia="es-MX"/>
              </w:rPr>
            </w:pPr>
            <w:r w:rsidRPr="00C37F5D">
              <w:rPr>
                <w:rFonts w:cs="Arial"/>
                <w:b/>
                <w:lang w:eastAsia="es-MX"/>
              </w:rPr>
              <w:t>2018</w:t>
            </w:r>
          </w:p>
        </w:tc>
        <w:tc>
          <w:tcPr>
            <w:tcW w:w="708" w:type="dxa"/>
            <w:vMerge/>
            <w:tcBorders>
              <w:left w:val="single" w:sz="6" w:space="0" w:color="auto"/>
              <w:bottom w:val="single" w:sz="6" w:space="0" w:color="auto"/>
              <w:right w:val="single" w:sz="6" w:space="0" w:color="auto"/>
            </w:tcBorders>
          </w:tcPr>
          <w:p w14:paraId="56B9B9F2" w14:textId="77777777" w:rsidR="003675C5" w:rsidRPr="00C37F5D" w:rsidRDefault="003675C5" w:rsidP="00173B12">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tcPr>
          <w:p w14:paraId="2E1F5EAB" w14:textId="77777777" w:rsidR="003675C5" w:rsidRPr="00C37F5D" w:rsidRDefault="003675C5" w:rsidP="00173B12">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tcPr>
          <w:p w14:paraId="047F933A" w14:textId="77777777" w:rsidR="003675C5" w:rsidRPr="00C37F5D" w:rsidRDefault="003675C5" w:rsidP="00173B12">
            <w:pPr>
              <w:pStyle w:val="Texto"/>
              <w:spacing w:before="60" w:after="60" w:line="240" w:lineRule="exact"/>
              <w:ind w:firstLine="0"/>
              <w:jc w:val="center"/>
              <w:rPr>
                <w:rFonts w:cs="Arial"/>
                <w:b/>
                <w:lang w:eastAsia="es-MX"/>
              </w:rPr>
            </w:pPr>
          </w:p>
        </w:tc>
      </w:tr>
      <w:tr w:rsidR="003675C5" w:rsidRPr="00C37F5D" w14:paraId="5098C363" w14:textId="77777777" w:rsidTr="00173B12">
        <w:trPr>
          <w:trHeight w:val="133"/>
        </w:trPr>
        <w:tc>
          <w:tcPr>
            <w:tcW w:w="1303" w:type="dxa"/>
            <w:tcBorders>
              <w:left w:val="single" w:sz="6" w:space="0" w:color="auto"/>
              <w:bottom w:val="single" w:sz="6" w:space="0" w:color="auto"/>
              <w:right w:val="single" w:sz="6" w:space="0" w:color="auto"/>
            </w:tcBorders>
          </w:tcPr>
          <w:p w14:paraId="02E9719D" w14:textId="77777777" w:rsidR="003675C5" w:rsidRPr="00C37F5D" w:rsidRDefault="003675C5" w:rsidP="00173B12">
            <w:pPr>
              <w:pStyle w:val="Texto"/>
              <w:spacing w:before="60" w:after="60" w:line="240" w:lineRule="exact"/>
              <w:ind w:firstLine="0"/>
              <w:rPr>
                <w:rFonts w:cs="Arial"/>
                <w:b/>
                <w:lang w:eastAsia="es-MX"/>
              </w:rPr>
            </w:pPr>
            <w:r w:rsidRPr="00C37F5D">
              <w:rPr>
                <w:rFonts w:cs="Arial"/>
                <w:b/>
                <w:lang w:eastAsia="es-MX"/>
              </w:rPr>
              <w:t>Impuesto Predial</w:t>
            </w:r>
          </w:p>
        </w:tc>
        <w:tc>
          <w:tcPr>
            <w:tcW w:w="1418" w:type="dxa"/>
            <w:tcBorders>
              <w:left w:val="single" w:sz="6" w:space="0" w:color="auto"/>
              <w:bottom w:val="single" w:sz="6" w:space="0" w:color="auto"/>
              <w:right w:val="single" w:sz="6" w:space="0" w:color="auto"/>
            </w:tcBorders>
          </w:tcPr>
          <w:p w14:paraId="50B848EF"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$ 1,452,435.00</w:t>
            </w:r>
          </w:p>
        </w:tc>
        <w:tc>
          <w:tcPr>
            <w:tcW w:w="1417" w:type="dxa"/>
            <w:tcBorders>
              <w:left w:val="single" w:sz="6" w:space="0" w:color="auto"/>
              <w:bottom w:val="single" w:sz="6" w:space="0" w:color="auto"/>
              <w:right w:val="single" w:sz="6" w:space="0" w:color="auto"/>
            </w:tcBorders>
          </w:tcPr>
          <w:p w14:paraId="48D2DBCE"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$ 1,210,243.00</w:t>
            </w:r>
          </w:p>
        </w:tc>
        <w:tc>
          <w:tcPr>
            <w:tcW w:w="1418" w:type="dxa"/>
            <w:tcBorders>
              <w:left w:val="single" w:sz="6" w:space="0" w:color="auto"/>
              <w:bottom w:val="single" w:sz="6" w:space="0" w:color="auto"/>
              <w:right w:val="single" w:sz="6" w:space="0" w:color="auto"/>
            </w:tcBorders>
          </w:tcPr>
          <w:p w14:paraId="5C475CA7"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$ 1,154,293.00</w:t>
            </w:r>
          </w:p>
        </w:tc>
        <w:tc>
          <w:tcPr>
            <w:tcW w:w="1417" w:type="dxa"/>
            <w:tcBorders>
              <w:left w:val="single" w:sz="6" w:space="0" w:color="auto"/>
              <w:bottom w:val="single" w:sz="6" w:space="0" w:color="auto"/>
              <w:right w:val="single" w:sz="6" w:space="0" w:color="auto"/>
            </w:tcBorders>
          </w:tcPr>
          <w:p w14:paraId="38BA654F"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$ 828,731.00</w:t>
            </w:r>
          </w:p>
        </w:tc>
        <w:tc>
          <w:tcPr>
            <w:tcW w:w="1418" w:type="dxa"/>
            <w:tcBorders>
              <w:left w:val="single" w:sz="6" w:space="0" w:color="auto"/>
              <w:bottom w:val="single" w:sz="6" w:space="0" w:color="auto"/>
              <w:right w:val="single" w:sz="6" w:space="0" w:color="auto"/>
            </w:tcBorders>
          </w:tcPr>
          <w:p w14:paraId="61CD5E17"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$ 637,392.00</w:t>
            </w:r>
          </w:p>
        </w:tc>
        <w:tc>
          <w:tcPr>
            <w:tcW w:w="708" w:type="dxa"/>
            <w:tcBorders>
              <w:left w:val="single" w:sz="6" w:space="0" w:color="auto"/>
              <w:bottom w:val="single" w:sz="6" w:space="0" w:color="auto"/>
              <w:right w:val="single" w:sz="6" w:space="0" w:color="auto"/>
            </w:tcBorders>
          </w:tcPr>
          <w:p w14:paraId="1E9F82C2"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NO</w:t>
            </w:r>
          </w:p>
        </w:tc>
        <w:tc>
          <w:tcPr>
            <w:tcW w:w="709" w:type="dxa"/>
            <w:tcBorders>
              <w:left w:val="single" w:sz="6" w:space="0" w:color="auto"/>
              <w:bottom w:val="single" w:sz="6" w:space="0" w:color="auto"/>
              <w:right w:val="single" w:sz="6" w:space="0" w:color="auto"/>
            </w:tcBorders>
          </w:tcPr>
          <w:p w14:paraId="6867FD41"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NO</w:t>
            </w:r>
          </w:p>
        </w:tc>
        <w:tc>
          <w:tcPr>
            <w:tcW w:w="1276" w:type="dxa"/>
            <w:tcBorders>
              <w:left w:val="single" w:sz="6" w:space="0" w:color="auto"/>
              <w:bottom w:val="single" w:sz="6" w:space="0" w:color="auto"/>
              <w:right w:val="single" w:sz="6" w:space="0" w:color="auto"/>
            </w:tcBorders>
          </w:tcPr>
          <w:p w14:paraId="786B89F7"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SI</w:t>
            </w:r>
          </w:p>
        </w:tc>
      </w:tr>
      <w:tr w:rsidR="003675C5" w:rsidRPr="00C37F5D" w14:paraId="6E957B41" w14:textId="77777777" w:rsidTr="00173B12">
        <w:trPr>
          <w:trHeight w:val="133"/>
        </w:trPr>
        <w:tc>
          <w:tcPr>
            <w:tcW w:w="1303" w:type="dxa"/>
            <w:tcBorders>
              <w:top w:val="single" w:sz="6" w:space="0" w:color="auto"/>
              <w:left w:val="single" w:sz="6" w:space="0" w:color="auto"/>
              <w:bottom w:val="single" w:sz="6" w:space="0" w:color="auto"/>
              <w:right w:val="single" w:sz="6" w:space="0" w:color="auto"/>
            </w:tcBorders>
          </w:tcPr>
          <w:p w14:paraId="0F8C9425" w14:textId="77777777" w:rsidR="003675C5" w:rsidRPr="00C37F5D" w:rsidRDefault="003675C5" w:rsidP="00173B12">
            <w:pPr>
              <w:pStyle w:val="Texto"/>
              <w:spacing w:before="60" w:after="60" w:line="240" w:lineRule="exact"/>
              <w:ind w:firstLine="0"/>
              <w:rPr>
                <w:rFonts w:cs="Arial"/>
                <w:b/>
                <w:lang w:eastAsia="es-MX"/>
              </w:rPr>
            </w:pPr>
            <w:r w:rsidRPr="00C37F5D">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tcPr>
          <w:p w14:paraId="1F1C077D"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$ 1,182,418.00</w:t>
            </w:r>
          </w:p>
        </w:tc>
        <w:tc>
          <w:tcPr>
            <w:tcW w:w="1417" w:type="dxa"/>
            <w:tcBorders>
              <w:top w:val="single" w:sz="6" w:space="0" w:color="auto"/>
              <w:left w:val="single" w:sz="6" w:space="0" w:color="auto"/>
              <w:bottom w:val="single" w:sz="6" w:space="0" w:color="auto"/>
              <w:right w:val="single" w:sz="6" w:space="0" w:color="auto"/>
            </w:tcBorders>
          </w:tcPr>
          <w:p w14:paraId="11581B28"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xml:space="preserve">   2,078,096.00</w:t>
            </w:r>
          </w:p>
        </w:tc>
        <w:tc>
          <w:tcPr>
            <w:tcW w:w="1418" w:type="dxa"/>
            <w:tcBorders>
              <w:top w:val="single" w:sz="6" w:space="0" w:color="auto"/>
              <w:left w:val="single" w:sz="6" w:space="0" w:color="auto"/>
              <w:bottom w:val="single" w:sz="6" w:space="0" w:color="auto"/>
              <w:right w:val="single" w:sz="6" w:space="0" w:color="auto"/>
            </w:tcBorders>
          </w:tcPr>
          <w:p w14:paraId="7C1691B6"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xml:space="preserve">   2,213,469.00</w:t>
            </w:r>
          </w:p>
        </w:tc>
        <w:tc>
          <w:tcPr>
            <w:tcW w:w="1417" w:type="dxa"/>
            <w:tcBorders>
              <w:top w:val="single" w:sz="6" w:space="0" w:color="auto"/>
              <w:left w:val="single" w:sz="6" w:space="0" w:color="auto"/>
              <w:bottom w:val="single" w:sz="6" w:space="0" w:color="auto"/>
              <w:right w:val="single" w:sz="6" w:space="0" w:color="auto"/>
            </w:tcBorders>
          </w:tcPr>
          <w:p w14:paraId="08E0FE90"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xml:space="preserve"> 2,332,048.00</w:t>
            </w:r>
          </w:p>
        </w:tc>
        <w:tc>
          <w:tcPr>
            <w:tcW w:w="1418" w:type="dxa"/>
            <w:tcBorders>
              <w:top w:val="single" w:sz="6" w:space="0" w:color="auto"/>
              <w:left w:val="single" w:sz="6" w:space="0" w:color="auto"/>
              <w:bottom w:val="single" w:sz="6" w:space="0" w:color="auto"/>
              <w:right w:val="single" w:sz="6" w:space="0" w:color="auto"/>
            </w:tcBorders>
          </w:tcPr>
          <w:p w14:paraId="3A928F23"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xml:space="preserve"> 2,440,373.00</w:t>
            </w:r>
          </w:p>
        </w:tc>
        <w:tc>
          <w:tcPr>
            <w:tcW w:w="708" w:type="dxa"/>
            <w:tcBorders>
              <w:top w:val="single" w:sz="6" w:space="0" w:color="auto"/>
              <w:left w:val="single" w:sz="6" w:space="0" w:color="auto"/>
              <w:bottom w:val="single" w:sz="6" w:space="0" w:color="auto"/>
              <w:right w:val="single" w:sz="6" w:space="0" w:color="auto"/>
            </w:tcBorders>
          </w:tcPr>
          <w:p w14:paraId="238A0DBB"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tcPr>
          <w:p w14:paraId="023D7483"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tcPr>
          <w:p w14:paraId="0AAB7433"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SI</w:t>
            </w:r>
          </w:p>
        </w:tc>
      </w:tr>
      <w:tr w:rsidR="003675C5" w:rsidRPr="00C37F5D" w14:paraId="01857C61" w14:textId="77777777" w:rsidTr="00173B12">
        <w:trPr>
          <w:trHeight w:val="133"/>
        </w:trPr>
        <w:tc>
          <w:tcPr>
            <w:tcW w:w="1303" w:type="dxa"/>
            <w:tcBorders>
              <w:top w:val="single" w:sz="6" w:space="0" w:color="auto"/>
              <w:left w:val="single" w:sz="6" w:space="0" w:color="auto"/>
              <w:bottom w:val="single" w:sz="6" w:space="0" w:color="auto"/>
              <w:right w:val="single" w:sz="6" w:space="0" w:color="auto"/>
            </w:tcBorders>
          </w:tcPr>
          <w:p w14:paraId="77A65C52" w14:textId="77777777" w:rsidR="003675C5" w:rsidRPr="00C37F5D" w:rsidRDefault="003675C5" w:rsidP="00173B12">
            <w:pPr>
              <w:pStyle w:val="Texto"/>
              <w:spacing w:before="60" w:after="60" w:line="260" w:lineRule="exact"/>
              <w:ind w:firstLine="0"/>
              <w:rPr>
                <w:rFonts w:cs="Arial"/>
                <w:lang w:eastAsia="es-MX"/>
              </w:rPr>
            </w:pPr>
            <w:r w:rsidRPr="00C37F5D">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4430A01D"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$2,634,853.00</w:t>
            </w:r>
          </w:p>
          <w:p w14:paraId="187B48C9" w14:textId="77777777" w:rsidR="003675C5" w:rsidRPr="00C37F5D" w:rsidRDefault="003675C5" w:rsidP="00173B12">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4CA40F1A"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$ 3,288,339.00</w:t>
            </w:r>
          </w:p>
        </w:tc>
        <w:tc>
          <w:tcPr>
            <w:tcW w:w="1418" w:type="dxa"/>
            <w:tcBorders>
              <w:top w:val="single" w:sz="6" w:space="0" w:color="auto"/>
              <w:left w:val="single" w:sz="6" w:space="0" w:color="auto"/>
              <w:bottom w:val="single" w:sz="6" w:space="0" w:color="auto"/>
              <w:right w:val="single" w:sz="6" w:space="0" w:color="auto"/>
            </w:tcBorders>
          </w:tcPr>
          <w:p w14:paraId="4CE4283E"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$3,367,762.00</w:t>
            </w:r>
          </w:p>
          <w:p w14:paraId="67E8BD85" w14:textId="77777777" w:rsidR="003675C5" w:rsidRPr="00C37F5D" w:rsidRDefault="003675C5" w:rsidP="00173B12">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66BB7FD7"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$3,160,779.00</w:t>
            </w:r>
          </w:p>
          <w:p w14:paraId="422443DB" w14:textId="77777777" w:rsidR="003675C5" w:rsidRPr="00C37F5D" w:rsidRDefault="003675C5" w:rsidP="00173B1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044BFFDB" w14:textId="77777777" w:rsidR="003675C5" w:rsidRPr="00C37F5D" w:rsidRDefault="003675C5" w:rsidP="00173B12">
            <w:pPr>
              <w:pStyle w:val="Texto"/>
              <w:spacing w:before="60" w:after="60" w:line="240" w:lineRule="exact"/>
              <w:ind w:firstLine="0"/>
              <w:jc w:val="center"/>
              <w:rPr>
                <w:rFonts w:cs="Arial"/>
                <w:b/>
                <w:lang w:eastAsia="es-MX"/>
              </w:rPr>
            </w:pPr>
            <w:r w:rsidRPr="00C37F5D">
              <w:rPr>
                <w:rFonts w:cs="Arial"/>
                <w:b/>
                <w:lang w:eastAsia="es-MX"/>
              </w:rPr>
              <w:t>$3,077,765.00</w:t>
            </w:r>
          </w:p>
          <w:p w14:paraId="72A3191F" w14:textId="77777777" w:rsidR="003675C5" w:rsidRPr="00C37F5D" w:rsidRDefault="003675C5" w:rsidP="00173B12">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tcPr>
          <w:p w14:paraId="7607ACAD" w14:textId="77777777" w:rsidR="003675C5" w:rsidRPr="00C37F5D" w:rsidRDefault="003675C5" w:rsidP="00173B12">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tcPr>
          <w:p w14:paraId="1F7850C7" w14:textId="77777777" w:rsidR="003675C5" w:rsidRPr="00C37F5D" w:rsidRDefault="003675C5" w:rsidP="00173B12">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tcPr>
          <w:p w14:paraId="65BF935E" w14:textId="77777777" w:rsidR="003675C5" w:rsidRPr="00C37F5D" w:rsidRDefault="003675C5" w:rsidP="00173B12">
            <w:pPr>
              <w:pStyle w:val="Texto"/>
              <w:spacing w:before="60" w:after="60" w:line="240" w:lineRule="exact"/>
              <w:ind w:firstLine="0"/>
              <w:jc w:val="center"/>
              <w:rPr>
                <w:rFonts w:cs="Arial"/>
                <w:b/>
                <w:lang w:eastAsia="es-MX"/>
              </w:rPr>
            </w:pPr>
          </w:p>
        </w:tc>
      </w:tr>
    </w:tbl>
    <w:p w14:paraId="70E509BE" w14:textId="77777777" w:rsidR="008B5B11" w:rsidRPr="00C37F5D" w:rsidRDefault="008B5B11" w:rsidP="008B5B11">
      <w:pPr>
        <w:pStyle w:val="Texto"/>
        <w:spacing w:after="80" w:line="203" w:lineRule="exact"/>
        <w:ind w:firstLine="0"/>
        <w:rPr>
          <w:rFonts w:cs="Arial"/>
          <w:b/>
          <w:szCs w:val="18"/>
          <w:lang w:val="es-MX"/>
        </w:rPr>
      </w:pPr>
    </w:p>
    <w:p w14:paraId="2FF8ECB0" w14:textId="07F7D917" w:rsidR="00FF25FF" w:rsidRPr="00C37F5D" w:rsidRDefault="00CC22ED" w:rsidP="00FF25FF">
      <w:pPr>
        <w:spacing w:after="80" w:line="203" w:lineRule="exact"/>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FF25FF" w:rsidRPr="00C37F5D">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C37F5D" w:rsidRDefault="00FF25FF" w:rsidP="00F0777A">
      <w:pPr>
        <w:pStyle w:val="Texto"/>
        <w:spacing w:after="80" w:line="203" w:lineRule="exact"/>
        <w:ind w:firstLine="0"/>
        <w:rPr>
          <w:rFonts w:cs="Arial"/>
          <w:b/>
          <w:szCs w:val="18"/>
          <w:lang w:val="es-MX"/>
        </w:rPr>
      </w:pPr>
    </w:p>
    <w:p w14:paraId="4CC7A4E8" w14:textId="77777777" w:rsidR="00F0777A" w:rsidRPr="00C37F5D" w:rsidRDefault="00F0777A" w:rsidP="00F0777A">
      <w:pPr>
        <w:pStyle w:val="Texto"/>
        <w:spacing w:after="80" w:line="203" w:lineRule="exact"/>
        <w:ind w:firstLine="0"/>
        <w:rPr>
          <w:rFonts w:cs="Arial"/>
          <w:b/>
          <w:szCs w:val="18"/>
          <w:lang w:val="es-MX"/>
        </w:rPr>
      </w:pPr>
      <w:r w:rsidRPr="00C37F5D">
        <w:rPr>
          <w:rFonts w:cs="Arial"/>
          <w:b/>
          <w:szCs w:val="18"/>
          <w:lang w:val="es-MX"/>
        </w:rPr>
        <w:t>ESF-0</w:t>
      </w:r>
      <w:r w:rsidR="003B500A" w:rsidRPr="00C37F5D">
        <w:rPr>
          <w:rFonts w:cs="Arial"/>
          <w:b/>
          <w:szCs w:val="18"/>
          <w:lang w:val="es-MX"/>
        </w:rPr>
        <w:t>3</w:t>
      </w:r>
      <w:r w:rsidRPr="00C37F5D">
        <w:rPr>
          <w:rFonts w:cs="Arial"/>
          <w:b/>
          <w:szCs w:val="18"/>
          <w:lang w:val="es-MX"/>
        </w:rPr>
        <w:t xml:space="preserve"> CONTRIBUCIONES POR RECUPERAR A CORTO PLAZO</w:t>
      </w:r>
    </w:p>
    <w:p w14:paraId="220E4634" w14:textId="77777777" w:rsidR="00256A48" w:rsidRPr="00C37F5D" w:rsidRDefault="00256A48" w:rsidP="00F108D9">
      <w:pPr>
        <w:spacing w:after="80" w:line="203" w:lineRule="exact"/>
        <w:rPr>
          <w:rFonts w:ascii="Arial" w:hAnsi="Arial" w:cs="Arial"/>
          <w:sz w:val="20"/>
          <w:szCs w:val="20"/>
          <w:lang w:val="es-MX"/>
        </w:rPr>
      </w:pPr>
    </w:p>
    <w:p w14:paraId="18A7FE47" w14:textId="77777777" w:rsidR="00256A48" w:rsidRPr="00C37F5D" w:rsidRDefault="00293531" w:rsidP="00F108D9">
      <w:pPr>
        <w:spacing w:after="80" w:line="203" w:lineRule="exact"/>
        <w:rPr>
          <w:rFonts w:ascii="Arial" w:hAnsi="Arial" w:cs="Arial"/>
          <w:b/>
          <w:sz w:val="20"/>
          <w:szCs w:val="20"/>
          <w:lang w:val="es-MX"/>
        </w:rPr>
      </w:pPr>
      <w:r w:rsidRPr="00C37F5D">
        <w:rPr>
          <w:rFonts w:ascii="Arial" w:hAnsi="Arial" w:cs="Arial"/>
          <w:b/>
          <w:sz w:val="20"/>
          <w:szCs w:val="20"/>
          <w:lang w:val="es-MX"/>
        </w:rPr>
        <w:t>Anticipo</w:t>
      </w:r>
      <w:r w:rsidR="00256A48" w:rsidRPr="00C37F5D">
        <w:rPr>
          <w:rFonts w:ascii="Arial" w:hAnsi="Arial" w:cs="Arial"/>
          <w:b/>
          <w:sz w:val="20"/>
          <w:szCs w:val="20"/>
          <w:lang w:val="es-MX"/>
        </w:rPr>
        <w:t xml:space="preserve"> de sueldos:</w:t>
      </w:r>
    </w:p>
    <w:p w14:paraId="7FD2A4E8" w14:textId="7C0E2FC0" w:rsidR="0013651D" w:rsidRPr="00C37F5D" w:rsidRDefault="00293531" w:rsidP="004C701E">
      <w:pPr>
        <w:spacing w:after="80" w:line="203" w:lineRule="exact"/>
        <w:rPr>
          <w:rFonts w:ascii="Arial" w:hAnsi="Arial" w:cs="Arial"/>
          <w:sz w:val="20"/>
          <w:szCs w:val="20"/>
          <w:lang w:val="es-MX"/>
        </w:rPr>
      </w:pPr>
      <w:r w:rsidRPr="00C37F5D">
        <w:rPr>
          <w:rFonts w:ascii="Arial" w:hAnsi="Arial" w:cs="Arial"/>
          <w:sz w:val="20"/>
          <w:szCs w:val="20"/>
          <w:lang w:val="es-MX"/>
        </w:rPr>
        <w:t xml:space="preserve"> </w:t>
      </w:r>
      <w:r w:rsidR="00256A48" w:rsidRPr="00C37F5D">
        <w:rPr>
          <w:rFonts w:ascii="Arial" w:hAnsi="Arial" w:cs="Arial"/>
          <w:sz w:val="20"/>
          <w:szCs w:val="20"/>
          <w:lang w:val="es-MX"/>
        </w:rPr>
        <w:t>Al</w:t>
      </w:r>
      <w:r w:rsidR="00435D3E" w:rsidRPr="00C37F5D">
        <w:rPr>
          <w:rFonts w:ascii="Arial" w:hAnsi="Arial" w:cs="Arial"/>
          <w:sz w:val="20"/>
          <w:szCs w:val="20"/>
          <w:lang w:val="es-MX"/>
        </w:rPr>
        <w:t xml:space="preserve"> pers</w:t>
      </w:r>
      <w:r w:rsidR="009234FE" w:rsidRPr="00C37F5D">
        <w:rPr>
          <w:rFonts w:ascii="Arial" w:hAnsi="Arial" w:cs="Arial"/>
          <w:sz w:val="20"/>
          <w:szCs w:val="20"/>
          <w:lang w:val="es-MX"/>
        </w:rPr>
        <w:t>onal no descontado</w:t>
      </w:r>
      <w:r w:rsidR="001569CE" w:rsidRPr="00C37F5D">
        <w:rPr>
          <w:rFonts w:ascii="Arial" w:hAnsi="Arial" w:cs="Arial"/>
          <w:sz w:val="20"/>
          <w:szCs w:val="20"/>
          <w:lang w:val="es-MX"/>
        </w:rPr>
        <w:t xml:space="preserve"> al </w:t>
      </w:r>
      <w:r w:rsidR="00F45B9B" w:rsidRPr="00C37F5D">
        <w:rPr>
          <w:rFonts w:ascii="Arial" w:hAnsi="Arial" w:cs="Arial"/>
          <w:sz w:val="20"/>
          <w:szCs w:val="20"/>
          <w:lang w:val="es-MX"/>
        </w:rPr>
        <w:t>31 de Marzo de 2023</w:t>
      </w:r>
      <w:r w:rsidR="00FC0217" w:rsidRPr="00C37F5D">
        <w:rPr>
          <w:rFonts w:ascii="Arial" w:hAnsi="Arial" w:cs="Arial"/>
          <w:sz w:val="20"/>
          <w:szCs w:val="20"/>
          <w:lang w:val="es-MX"/>
        </w:rPr>
        <w:t xml:space="preserve"> </w:t>
      </w:r>
      <w:r w:rsidR="007E0A55" w:rsidRPr="00C37F5D">
        <w:rPr>
          <w:rFonts w:ascii="Arial" w:hAnsi="Arial" w:cs="Arial"/>
          <w:sz w:val="20"/>
          <w:szCs w:val="20"/>
          <w:lang w:val="es-MX"/>
        </w:rPr>
        <w:t>presenta los siguientes saldos</w:t>
      </w:r>
      <w:r w:rsidR="00F62236" w:rsidRPr="00C37F5D">
        <w:rPr>
          <w:rFonts w:ascii="Arial" w:hAnsi="Arial" w:cs="Arial"/>
          <w:sz w:val="20"/>
          <w:szCs w:val="20"/>
          <w:lang w:val="es-MX"/>
        </w:rPr>
        <w:t xml:space="preserve">, los cuales tienen un vencimiento </w:t>
      </w:r>
      <w:r w:rsidR="008471E3" w:rsidRPr="00C37F5D">
        <w:rPr>
          <w:rFonts w:ascii="Arial" w:hAnsi="Arial" w:cs="Arial"/>
          <w:sz w:val="20"/>
          <w:szCs w:val="20"/>
          <w:lang w:val="es-MX"/>
        </w:rPr>
        <w:t>mayor</w:t>
      </w:r>
      <w:r w:rsidR="00F62236" w:rsidRPr="00C37F5D">
        <w:rPr>
          <w:rFonts w:ascii="Arial" w:hAnsi="Arial" w:cs="Arial"/>
          <w:sz w:val="20"/>
          <w:szCs w:val="20"/>
          <w:lang w:val="es-MX"/>
        </w:rPr>
        <w:t xml:space="preserve"> a 365 días</w:t>
      </w:r>
      <w:r w:rsidR="008471E3" w:rsidRPr="00C37F5D">
        <w:rPr>
          <w:rFonts w:ascii="Arial" w:hAnsi="Arial" w:cs="Arial"/>
          <w:sz w:val="20"/>
          <w:szCs w:val="20"/>
          <w:lang w:val="es-MX"/>
        </w:rPr>
        <w:t>, su característica cualitativa es que provienen de ejercicios fiscales anteriores</w:t>
      </w:r>
      <w:r w:rsidR="007E0A55" w:rsidRPr="00C37F5D">
        <w:rPr>
          <w:rFonts w:ascii="Arial" w:hAnsi="Arial" w:cs="Arial"/>
          <w:sz w:val="20"/>
          <w:szCs w:val="20"/>
          <w:lang w:val="es-MX"/>
        </w:rPr>
        <w:t>:</w:t>
      </w:r>
    </w:p>
    <w:tbl>
      <w:tblPr>
        <w:tblStyle w:val="Cuadrculadetablaclara"/>
        <w:tblW w:w="8500" w:type="dxa"/>
        <w:jc w:val="center"/>
        <w:tblLook w:val="04A0" w:firstRow="1" w:lastRow="0" w:firstColumn="1" w:lastColumn="0" w:noHBand="0" w:noVBand="1"/>
      </w:tblPr>
      <w:tblGrid>
        <w:gridCol w:w="1720"/>
        <w:gridCol w:w="5040"/>
        <w:gridCol w:w="1740"/>
      </w:tblGrid>
      <w:tr w:rsidR="00E57D9B" w:rsidRPr="00C37F5D" w14:paraId="0EF81BBA" w14:textId="77777777" w:rsidTr="00E57D9B">
        <w:trPr>
          <w:trHeight w:val="255"/>
          <w:jc w:val="center"/>
        </w:trPr>
        <w:tc>
          <w:tcPr>
            <w:tcW w:w="1720" w:type="dxa"/>
            <w:hideMark/>
          </w:tcPr>
          <w:p w14:paraId="52A43051" w14:textId="77777777" w:rsidR="00E57D9B" w:rsidRPr="00C37F5D" w:rsidRDefault="00E57D9B">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7FDE6791"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12382535"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E57D9B" w:rsidRPr="00C37F5D" w14:paraId="58BF96E2" w14:textId="77777777" w:rsidTr="00E57D9B">
        <w:trPr>
          <w:trHeight w:val="240"/>
          <w:jc w:val="center"/>
        </w:trPr>
        <w:tc>
          <w:tcPr>
            <w:tcW w:w="1720" w:type="dxa"/>
            <w:hideMark/>
          </w:tcPr>
          <w:p w14:paraId="5F4C6E4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1123-1-01-00006</w:t>
            </w:r>
          </w:p>
        </w:tc>
        <w:tc>
          <w:tcPr>
            <w:tcW w:w="5040" w:type="dxa"/>
            <w:hideMark/>
          </w:tcPr>
          <w:p w14:paraId="122EC2F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SECRETARIA DE FINANZAS AGUINALDOSA 09</w:t>
            </w:r>
          </w:p>
        </w:tc>
        <w:tc>
          <w:tcPr>
            <w:tcW w:w="1740" w:type="dxa"/>
            <w:hideMark/>
          </w:tcPr>
          <w:p w14:paraId="26F9D07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$1,200,000.00</w:t>
            </w:r>
          </w:p>
        </w:tc>
      </w:tr>
      <w:tr w:rsidR="00E57D9B" w:rsidRPr="00C37F5D" w14:paraId="7A7106DA" w14:textId="77777777" w:rsidTr="00E57D9B">
        <w:trPr>
          <w:trHeight w:val="240"/>
          <w:jc w:val="center"/>
        </w:trPr>
        <w:tc>
          <w:tcPr>
            <w:tcW w:w="1720" w:type="dxa"/>
            <w:hideMark/>
          </w:tcPr>
          <w:p w14:paraId="490C4FA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1123-1-01-00007</w:t>
            </w:r>
          </w:p>
        </w:tc>
        <w:tc>
          <w:tcPr>
            <w:tcW w:w="5040" w:type="dxa"/>
            <w:hideMark/>
          </w:tcPr>
          <w:p w14:paraId="785823D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GOBIERNO DEL ESTADO</w:t>
            </w:r>
          </w:p>
        </w:tc>
        <w:tc>
          <w:tcPr>
            <w:tcW w:w="1740" w:type="dxa"/>
            <w:hideMark/>
          </w:tcPr>
          <w:p w14:paraId="6864B498"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$942.19</w:t>
            </w:r>
          </w:p>
        </w:tc>
      </w:tr>
      <w:tr w:rsidR="00E57D9B" w:rsidRPr="00C37F5D" w14:paraId="1CA37D95" w14:textId="77777777" w:rsidTr="00E57D9B">
        <w:trPr>
          <w:trHeight w:val="240"/>
          <w:jc w:val="center"/>
        </w:trPr>
        <w:tc>
          <w:tcPr>
            <w:tcW w:w="1720" w:type="dxa"/>
            <w:hideMark/>
          </w:tcPr>
          <w:p w14:paraId="5D20DF0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1123-1-01-00009</w:t>
            </w:r>
          </w:p>
        </w:tc>
        <w:tc>
          <w:tcPr>
            <w:tcW w:w="5040" w:type="dxa"/>
            <w:hideMark/>
          </w:tcPr>
          <w:p w14:paraId="5118862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MARCO ANTONIO EUAN CHI 2010</w:t>
            </w:r>
          </w:p>
        </w:tc>
        <w:tc>
          <w:tcPr>
            <w:tcW w:w="1740" w:type="dxa"/>
            <w:hideMark/>
          </w:tcPr>
          <w:p w14:paraId="34E0518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$142,470.59</w:t>
            </w:r>
          </w:p>
        </w:tc>
      </w:tr>
      <w:tr w:rsidR="00E57D9B" w:rsidRPr="00C37F5D" w14:paraId="1D79A651" w14:textId="77777777" w:rsidTr="00E57D9B">
        <w:trPr>
          <w:trHeight w:val="240"/>
          <w:jc w:val="center"/>
        </w:trPr>
        <w:tc>
          <w:tcPr>
            <w:tcW w:w="1720" w:type="dxa"/>
            <w:hideMark/>
          </w:tcPr>
          <w:p w14:paraId="47158E0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1123-1-01-00011</w:t>
            </w:r>
          </w:p>
        </w:tc>
        <w:tc>
          <w:tcPr>
            <w:tcW w:w="5040" w:type="dxa"/>
            <w:hideMark/>
          </w:tcPr>
          <w:p w14:paraId="20F7692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RAUL EUAN TUZ NOMINA 2010</w:t>
            </w:r>
          </w:p>
        </w:tc>
        <w:tc>
          <w:tcPr>
            <w:tcW w:w="1740" w:type="dxa"/>
            <w:hideMark/>
          </w:tcPr>
          <w:p w14:paraId="4E89F49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$11,943.16</w:t>
            </w:r>
          </w:p>
        </w:tc>
      </w:tr>
      <w:tr w:rsidR="00E57D9B" w:rsidRPr="00C37F5D" w14:paraId="2802B60D" w14:textId="77777777" w:rsidTr="00E57D9B">
        <w:trPr>
          <w:trHeight w:val="240"/>
          <w:jc w:val="center"/>
        </w:trPr>
        <w:tc>
          <w:tcPr>
            <w:tcW w:w="1720" w:type="dxa"/>
            <w:hideMark/>
          </w:tcPr>
          <w:p w14:paraId="5EEE3A4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1123-1-01-00012</w:t>
            </w:r>
          </w:p>
        </w:tc>
        <w:tc>
          <w:tcPr>
            <w:tcW w:w="5040" w:type="dxa"/>
            <w:hideMark/>
          </w:tcPr>
          <w:p w14:paraId="743DBEB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FERIA HECELCHAKAN  2010</w:t>
            </w:r>
          </w:p>
        </w:tc>
        <w:tc>
          <w:tcPr>
            <w:tcW w:w="1740" w:type="dxa"/>
            <w:hideMark/>
          </w:tcPr>
          <w:p w14:paraId="7FCAF415"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$1,045.00</w:t>
            </w:r>
          </w:p>
        </w:tc>
      </w:tr>
      <w:tr w:rsidR="00E57D9B" w:rsidRPr="00C37F5D" w14:paraId="345DFF62" w14:textId="77777777" w:rsidTr="00E57D9B">
        <w:trPr>
          <w:trHeight w:val="240"/>
          <w:jc w:val="center"/>
        </w:trPr>
        <w:tc>
          <w:tcPr>
            <w:tcW w:w="1720" w:type="dxa"/>
            <w:hideMark/>
          </w:tcPr>
          <w:p w14:paraId="0B0EE44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1123-1-01-00013</w:t>
            </w:r>
          </w:p>
        </w:tc>
        <w:tc>
          <w:tcPr>
            <w:tcW w:w="5040" w:type="dxa"/>
            <w:hideMark/>
          </w:tcPr>
          <w:p w14:paraId="5557F2D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REYMUNDO CHAN CHI</w:t>
            </w:r>
          </w:p>
        </w:tc>
        <w:tc>
          <w:tcPr>
            <w:tcW w:w="1740" w:type="dxa"/>
            <w:hideMark/>
          </w:tcPr>
          <w:p w14:paraId="2A0C491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$32,741.00</w:t>
            </w:r>
          </w:p>
        </w:tc>
      </w:tr>
      <w:tr w:rsidR="00E57D9B" w:rsidRPr="00C37F5D" w14:paraId="13671DAE" w14:textId="77777777" w:rsidTr="00E57D9B">
        <w:trPr>
          <w:trHeight w:val="240"/>
          <w:jc w:val="center"/>
        </w:trPr>
        <w:tc>
          <w:tcPr>
            <w:tcW w:w="1720" w:type="dxa"/>
            <w:hideMark/>
          </w:tcPr>
          <w:p w14:paraId="151B134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1123-1-01-00014</w:t>
            </w:r>
          </w:p>
        </w:tc>
        <w:tc>
          <w:tcPr>
            <w:tcW w:w="5040" w:type="dxa"/>
            <w:hideMark/>
          </w:tcPr>
          <w:p w14:paraId="4ABEE82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DEL CARMEN CAHUICH PANTI</w:t>
            </w:r>
          </w:p>
        </w:tc>
        <w:tc>
          <w:tcPr>
            <w:tcW w:w="1740" w:type="dxa"/>
            <w:hideMark/>
          </w:tcPr>
          <w:p w14:paraId="18DDE35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$47,210.20</w:t>
            </w:r>
          </w:p>
        </w:tc>
      </w:tr>
      <w:tr w:rsidR="00E57D9B" w:rsidRPr="00C37F5D" w14:paraId="44D47B41" w14:textId="77777777" w:rsidTr="00E57D9B">
        <w:trPr>
          <w:trHeight w:val="240"/>
          <w:jc w:val="center"/>
        </w:trPr>
        <w:tc>
          <w:tcPr>
            <w:tcW w:w="1720" w:type="dxa"/>
            <w:hideMark/>
          </w:tcPr>
          <w:p w14:paraId="75EA61F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1123-1-01-00015</w:t>
            </w:r>
          </w:p>
        </w:tc>
        <w:tc>
          <w:tcPr>
            <w:tcW w:w="5040" w:type="dxa"/>
            <w:hideMark/>
          </w:tcPr>
          <w:p w14:paraId="3BBD450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ALFREDO AYALA KANTUN</w:t>
            </w:r>
          </w:p>
        </w:tc>
        <w:tc>
          <w:tcPr>
            <w:tcW w:w="1740" w:type="dxa"/>
            <w:hideMark/>
          </w:tcPr>
          <w:p w14:paraId="670EFB88"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$21,630.00</w:t>
            </w:r>
          </w:p>
        </w:tc>
      </w:tr>
      <w:tr w:rsidR="00E57D9B" w:rsidRPr="00C37F5D" w14:paraId="787D5DF7" w14:textId="77777777" w:rsidTr="00E57D9B">
        <w:trPr>
          <w:trHeight w:val="240"/>
          <w:jc w:val="center"/>
        </w:trPr>
        <w:tc>
          <w:tcPr>
            <w:tcW w:w="1720" w:type="dxa"/>
            <w:hideMark/>
          </w:tcPr>
          <w:p w14:paraId="2689473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1123-1-01-00016</w:t>
            </w:r>
          </w:p>
        </w:tc>
        <w:tc>
          <w:tcPr>
            <w:tcW w:w="5040" w:type="dxa"/>
            <w:hideMark/>
          </w:tcPr>
          <w:p w14:paraId="7B7D608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TARCILO CAUICH POOT BLANCA FLOR</w:t>
            </w:r>
          </w:p>
        </w:tc>
        <w:tc>
          <w:tcPr>
            <w:tcW w:w="1740" w:type="dxa"/>
            <w:hideMark/>
          </w:tcPr>
          <w:p w14:paraId="13ECA4DD"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$9,000.00</w:t>
            </w:r>
          </w:p>
        </w:tc>
      </w:tr>
      <w:tr w:rsidR="00E57D9B" w:rsidRPr="00C37F5D" w14:paraId="7FBE0D3F" w14:textId="77777777" w:rsidTr="00E57D9B">
        <w:trPr>
          <w:trHeight w:val="240"/>
          <w:jc w:val="center"/>
        </w:trPr>
        <w:tc>
          <w:tcPr>
            <w:tcW w:w="1720" w:type="dxa"/>
            <w:hideMark/>
          </w:tcPr>
          <w:p w14:paraId="7C8AC8F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1123-1-01-00017</w:t>
            </w:r>
          </w:p>
        </w:tc>
        <w:tc>
          <w:tcPr>
            <w:tcW w:w="5040" w:type="dxa"/>
            <w:hideMark/>
          </w:tcPr>
          <w:p w14:paraId="734C657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AURELIO TUN ORTIZ</w:t>
            </w:r>
          </w:p>
        </w:tc>
        <w:tc>
          <w:tcPr>
            <w:tcW w:w="1740" w:type="dxa"/>
            <w:hideMark/>
          </w:tcPr>
          <w:p w14:paraId="54DEBB2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$1,500.00</w:t>
            </w:r>
          </w:p>
        </w:tc>
      </w:tr>
      <w:tr w:rsidR="00E57D9B" w:rsidRPr="00C37F5D" w14:paraId="3C8F5F74" w14:textId="77777777" w:rsidTr="00E57D9B">
        <w:trPr>
          <w:trHeight w:val="240"/>
          <w:jc w:val="center"/>
        </w:trPr>
        <w:tc>
          <w:tcPr>
            <w:tcW w:w="1720" w:type="dxa"/>
            <w:hideMark/>
          </w:tcPr>
          <w:p w14:paraId="390F1A6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1123-1-01-00018</w:t>
            </w:r>
          </w:p>
        </w:tc>
        <w:tc>
          <w:tcPr>
            <w:tcW w:w="5040" w:type="dxa"/>
            <w:hideMark/>
          </w:tcPr>
          <w:p w14:paraId="1375C13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JUAN CARLOS TZEC HERNANDEZ</w:t>
            </w:r>
          </w:p>
        </w:tc>
        <w:tc>
          <w:tcPr>
            <w:tcW w:w="1740" w:type="dxa"/>
            <w:hideMark/>
          </w:tcPr>
          <w:p w14:paraId="2781E087"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$6,300.00</w:t>
            </w:r>
          </w:p>
        </w:tc>
      </w:tr>
      <w:tr w:rsidR="00E57D9B" w:rsidRPr="00C37F5D" w14:paraId="1F090DAD" w14:textId="77777777" w:rsidTr="00E57D9B">
        <w:trPr>
          <w:trHeight w:val="240"/>
          <w:jc w:val="center"/>
        </w:trPr>
        <w:tc>
          <w:tcPr>
            <w:tcW w:w="1720" w:type="dxa"/>
            <w:hideMark/>
          </w:tcPr>
          <w:p w14:paraId="634DB8C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1123-1-01-00019</w:t>
            </w:r>
          </w:p>
        </w:tc>
        <w:tc>
          <w:tcPr>
            <w:tcW w:w="5040" w:type="dxa"/>
            <w:hideMark/>
          </w:tcPr>
          <w:p w14:paraId="37B5DF9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JULIAN JAVIER MENDOZA RUIZ</w:t>
            </w:r>
          </w:p>
        </w:tc>
        <w:tc>
          <w:tcPr>
            <w:tcW w:w="1740" w:type="dxa"/>
            <w:hideMark/>
          </w:tcPr>
          <w:p w14:paraId="574F7A0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$16,000.00</w:t>
            </w:r>
          </w:p>
        </w:tc>
      </w:tr>
      <w:tr w:rsidR="00E57D9B" w:rsidRPr="00C37F5D" w14:paraId="57AB3C87" w14:textId="77777777" w:rsidTr="00E57D9B">
        <w:trPr>
          <w:trHeight w:val="240"/>
          <w:jc w:val="center"/>
        </w:trPr>
        <w:tc>
          <w:tcPr>
            <w:tcW w:w="1720" w:type="dxa"/>
            <w:hideMark/>
          </w:tcPr>
          <w:p w14:paraId="395E62F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1123-1-01-00020</w:t>
            </w:r>
          </w:p>
        </w:tc>
        <w:tc>
          <w:tcPr>
            <w:tcW w:w="5040" w:type="dxa"/>
            <w:hideMark/>
          </w:tcPr>
          <w:p w14:paraId="7508662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PAULINO QUEH EK</w:t>
            </w:r>
          </w:p>
        </w:tc>
        <w:tc>
          <w:tcPr>
            <w:tcW w:w="1740" w:type="dxa"/>
            <w:hideMark/>
          </w:tcPr>
          <w:p w14:paraId="5E4351F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$8,000.00</w:t>
            </w:r>
          </w:p>
        </w:tc>
      </w:tr>
      <w:tr w:rsidR="00E57D9B" w:rsidRPr="00C37F5D" w14:paraId="00E5F009" w14:textId="77777777" w:rsidTr="00E57D9B">
        <w:trPr>
          <w:trHeight w:val="240"/>
          <w:jc w:val="center"/>
        </w:trPr>
        <w:tc>
          <w:tcPr>
            <w:tcW w:w="1720" w:type="dxa"/>
            <w:hideMark/>
          </w:tcPr>
          <w:p w14:paraId="5F3DE6C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1123-1-01-00021</w:t>
            </w:r>
          </w:p>
        </w:tc>
        <w:tc>
          <w:tcPr>
            <w:tcW w:w="5040" w:type="dxa"/>
            <w:hideMark/>
          </w:tcPr>
          <w:p w14:paraId="64CC258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MANUEL ISAURO MOO EK BLANCA FLOR</w:t>
            </w:r>
          </w:p>
        </w:tc>
        <w:tc>
          <w:tcPr>
            <w:tcW w:w="1740" w:type="dxa"/>
            <w:hideMark/>
          </w:tcPr>
          <w:p w14:paraId="06C9A5A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$9,500.00</w:t>
            </w:r>
          </w:p>
        </w:tc>
      </w:tr>
      <w:tr w:rsidR="00E57D9B" w:rsidRPr="00C37F5D" w14:paraId="10F8F706" w14:textId="77777777" w:rsidTr="00E57D9B">
        <w:trPr>
          <w:trHeight w:val="240"/>
          <w:jc w:val="center"/>
        </w:trPr>
        <w:tc>
          <w:tcPr>
            <w:tcW w:w="1720" w:type="dxa"/>
            <w:hideMark/>
          </w:tcPr>
          <w:p w14:paraId="10364B5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1123-1-01-00022</w:t>
            </w:r>
          </w:p>
        </w:tc>
        <w:tc>
          <w:tcPr>
            <w:tcW w:w="5040" w:type="dxa"/>
            <w:hideMark/>
          </w:tcPr>
          <w:p w14:paraId="0DF5C3D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JOSELITO BERMON KEB BLANCA FLOR</w:t>
            </w:r>
          </w:p>
        </w:tc>
        <w:tc>
          <w:tcPr>
            <w:tcW w:w="1740" w:type="dxa"/>
            <w:hideMark/>
          </w:tcPr>
          <w:p w14:paraId="2866F605"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$16,500.00</w:t>
            </w:r>
          </w:p>
        </w:tc>
      </w:tr>
      <w:tr w:rsidR="00E57D9B" w:rsidRPr="00C37F5D" w14:paraId="77E56026" w14:textId="77777777" w:rsidTr="00E57D9B">
        <w:trPr>
          <w:trHeight w:val="240"/>
          <w:jc w:val="center"/>
        </w:trPr>
        <w:tc>
          <w:tcPr>
            <w:tcW w:w="1720" w:type="dxa"/>
            <w:hideMark/>
          </w:tcPr>
          <w:p w14:paraId="3A294AC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1123-1-01-00023</w:t>
            </w:r>
          </w:p>
        </w:tc>
        <w:tc>
          <w:tcPr>
            <w:tcW w:w="5040" w:type="dxa"/>
            <w:hideMark/>
          </w:tcPr>
          <w:p w14:paraId="5D2783B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SEBASTIAN DZUL PECH</w:t>
            </w:r>
          </w:p>
        </w:tc>
        <w:tc>
          <w:tcPr>
            <w:tcW w:w="1740" w:type="dxa"/>
            <w:hideMark/>
          </w:tcPr>
          <w:p w14:paraId="4FF4A832"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$1,500.00</w:t>
            </w:r>
          </w:p>
        </w:tc>
      </w:tr>
      <w:tr w:rsidR="00E57D9B" w:rsidRPr="00C37F5D" w14:paraId="7219C540" w14:textId="77777777" w:rsidTr="00E57D9B">
        <w:trPr>
          <w:trHeight w:val="240"/>
          <w:jc w:val="center"/>
        </w:trPr>
        <w:tc>
          <w:tcPr>
            <w:tcW w:w="1720" w:type="dxa"/>
            <w:hideMark/>
          </w:tcPr>
          <w:p w14:paraId="35A697C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1123-1-01-00024</w:t>
            </w:r>
          </w:p>
        </w:tc>
        <w:tc>
          <w:tcPr>
            <w:tcW w:w="5040" w:type="dxa"/>
            <w:hideMark/>
          </w:tcPr>
          <w:p w14:paraId="53197E7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CARLOS XOOL CHI</w:t>
            </w:r>
          </w:p>
        </w:tc>
        <w:tc>
          <w:tcPr>
            <w:tcW w:w="1740" w:type="dxa"/>
            <w:hideMark/>
          </w:tcPr>
          <w:p w14:paraId="14148407"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$4,968.18</w:t>
            </w:r>
          </w:p>
        </w:tc>
      </w:tr>
      <w:tr w:rsidR="00E57D9B" w:rsidRPr="00C37F5D" w14:paraId="0E5FC8A7" w14:textId="77777777" w:rsidTr="00E57D9B">
        <w:trPr>
          <w:trHeight w:val="240"/>
          <w:jc w:val="center"/>
        </w:trPr>
        <w:tc>
          <w:tcPr>
            <w:tcW w:w="1720" w:type="dxa"/>
            <w:hideMark/>
          </w:tcPr>
          <w:p w14:paraId="61B117B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1123-1-01-00025</w:t>
            </w:r>
          </w:p>
        </w:tc>
        <w:tc>
          <w:tcPr>
            <w:tcW w:w="5040" w:type="dxa"/>
            <w:hideMark/>
          </w:tcPr>
          <w:p w14:paraId="61E8B8A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WILBERTH ORTIZ UHU</w:t>
            </w:r>
          </w:p>
        </w:tc>
        <w:tc>
          <w:tcPr>
            <w:tcW w:w="1740" w:type="dxa"/>
            <w:hideMark/>
          </w:tcPr>
          <w:p w14:paraId="3800B65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$2,500.00</w:t>
            </w:r>
          </w:p>
        </w:tc>
      </w:tr>
      <w:tr w:rsidR="00E57D9B" w:rsidRPr="00C37F5D" w14:paraId="744CA911" w14:textId="77777777" w:rsidTr="00E57D9B">
        <w:trPr>
          <w:trHeight w:val="240"/>
          <w:jc w:val="center"/>
        </w:trPr>
        <w:tc>
          <w:tcPr>
            <w:tcW w:w="1720" w:type="dxa"/>
            <w:hideMark/>
          </w:tcPr>
          <w:p w14:paraId="0BA1661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1123-1-01-00026</w:t>
            </w:r>
          </w:p>
        </w:tc>
        <w:tc>
          <w:tcPr>
            <w:tcW w:w="5040" w:type="dxa"/>
            <w:hideMark/>
          </w:tcPr>
          <w:p w14:paraId="49D7504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ADOLFINA TAMAY KEB</w:t>
            </w:r>
          </w:p>
        </w:tc>
        <w:tc>
          <w:tcPr>
            <w:tcW w:w="1740" w:type="dxa"/>
            <w:hideMark/>
          </w:tcPr>
          <w:p w14:paraId="642ED92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$1,000.00</w:t>
            </w:r>
          </w:p>
        </w:tc>
      </w:tr>
      <w:tr w:rsidR="00E57D9B" w:rsidRPr="00C37F5D" w14:paraId="2535725E" w14:textId="77777777" w:rsidTr="00E57D9B">
        <w:trPr>
          <w:trHeight w:val="240"/>
          <w:jc w:val="center"/>
        </w:trPr>
        <w:tc>
          <w:tcPr>
            <w:tcW w:w="1720" w:type="dxa"/>
            <w:hideMark/>
          </w:tcPr>
          <w:p w14:paraId="3BFEE87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1123-1-01-00027</w:t>
            </w:r>
          </w:p>
        </w:tc>
        <w:tc>
          <w:tcPr>
            <w:tcW w:w="5040" w:type="dxa"/>
            <w:hideMark/>
          </w:tcPr>
          <w:p w14:paraId="3D28D74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FELICIANO MOO UC</w:t>
            </w:r>
          </w:p>
        </w:tc>
        <w:tc>
          <w:tcPr>
            <w:tcW w:w="1740" w:type="dxa"/>
            <w:hideMark/>
          </w:tcPr>
          <w:p w14:paraId="62D8760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$6,800.00</w:t>
            </w:r>
          </w:p>
        </w:tc>
      </w:tr>
      <w:tr w:rsidR="00E57D9B" w:rsidRPr="00C37F5D" w14:paraId="478D8783" w14:textId="77777777" w:rsidTr="00E57D9B">
        <w:trPr>
          <w:trHeight w:val="240"/>
          <w:jc w:val="center"/>
        </w:trPr>
        <w:tc>
          <w:tcPr>
            <w:tcW w:w="1720" w:type="dxa"/>
            <w:hideMark/>
          </w:tcPr>
          <w:p w14:paraId="0E7148F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1123-1-01-00028</w:t>
            </w:r>
          </w:p>
        </w:tc>
        <w:tc>
          <w:tcPr>
            <w:tcW w:w="5040" w:type="dxa"/>
            <w:hideMark/>
          </w:tcPr>
          <w:p w14:paraId="2B098DF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ABRAHAM UCAN CANUL</w:t>
            </w:r>
          </w:p>
        </w:tc>
        <w:tc>
          <w:tcPr>
            <w:tcW w:w="1740" w:type="dxa"/>
            <w:hideMark/>
          </w:tcPr>
          <w:p w14:paraId="28971857"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$25,180.00</w:t>
            </w:r>
          </w:p>
        </w:tc>
      </w:tr>
      <w:tr w:rsidR="00E57D9B" w:rsidRPr="00C37F5D" w14:paraId="789B4C9D" w14:textId="77777777" w:rsidTr="00E57D9B">
        <w:trPr>
          <w:trHeight w:val="240"/>
          <w:jc w:val="center"/>
        </w:trPr>
        <w:tc>
          <w:tcPr>
            <w:tcW w:w="1720" w:type="dxa"/>
            <w:hideMark/>
          </w:tcPr>
          <w:p w14:paraId="1B94987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lastRenderedPageBreak/>
              <w:t>1123-1-01-00029</w:t>
            </w:r>
          </w:p>
        </w:tc>
        <w:tc>
          <w:tcPr>
            <w:tcW w:w="5040" w:type="dxa"/>
            <w:hideMark/>
          </w:tcPr>
          <w:p w14:paraId="2EAABC7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ANGEL GABRIEL CHABLE CEH</w:t>
            </w:r>
          </w:p>
        </w:tc>
        <w:tc>
          <w:tcPr>
            <w:tcW w:w="1740" w:type="dxa"/>
            <w:hideMark/>
          </w:tcPr>
          <w:p w14:paraId="670CFEE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$350.00</w:t>
            </w:r>
          </w:p>
        </w:tc>
      </w:tr>
      <w:tr w:rsidR="00E57D9B" w:rsidRPr="00C37F5D" w14:paraId="715FD0D7" w14:textId="77777777" w:rsidTr="00E57D9B">
        <w:trPr>
          <w:trHeight w:val="240"/>
          <w:jc w:val="center"/>
        </w:trPr>
        <w:tc>
          <w:tcPr>
            <w:tcW w:w="1720" w:type="dxa"/>
            <w:hideMark/>
          </w:tcPr>
          <w:p w14:paraId="78D7106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1123-1-01-00030</w:t>
            </w:r>
          </w:p>
        </w:tc>
        <w:tc>
          <w:tcPr>
            <w:tcW w:w="5040" w:type="dxa"/>
            <w:hideMark/>
          </w:tcPr>
          <w:p w14:paraId="6D9E2D4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ELEUTERIO PERERA TUN</w:t>
            </w:r>
          </w:p>
        </w:tc>
        <w:tc>
          <w:tcPr>
            <w:tcW w:w="1740" w:type="dxa"/>
            <w:hideMark/>
          </w:tcPr>
          <w:p w14:paraId="683C6E49"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$18,347.22</w:t>
            </w:r>
          </w:p>
        </w:tc>
      </w:tr>
      <w:tr w:rsidR="00E57D9B" w:rsidRPr="00C37F5D" w14:paraId="1E2B46C5" w14:textId="77777777" w:rsidTr="00E57D9B">
        <w:trPr>
          <w:trHeight w:val="240"/>
          <w:jc w:val="center"/>
        </w:trPr>
        <w:tc>
          <w:tcPr>
            <w:tcW w:w="1720" w:type="dxa"/>
            <w:hideMark/>
          </w:tcPr>
          <w:p w14:paraId="03DBBEA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1123-1-01-00032</w:t>
            </w:r>
          </w:p>
        </w:tc>
        <w:tc>
          <w:tcPr>
            <w:tcW w:w="5040" w:type="dxa"/>
            <w:hideMark/>
          </w:tcPr>
          <w:p w14:paraId="202D813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DEL CARMEN CAHUICH PANTI</w:t>
            </w:r>
          </w:p>
        </w:tc>
        <w:tc>
          <w:tcPr>
            <w:tcW w:w="1740" w:type="dxa"/>
            <w:hideMark/>
          </w:tcPr>
          <w:p w14:paraId="0CC289C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$9,173.61</w:t>
            </w:r>
          </w:p>
        </w:tc>
      </w:tr>
      <w:tr w:rsidR="00E57D9B" w:rsidRPr="00C37F5D" w14:paraId="6F8E39FC" w14:textId="77777777" w:rsidTr="00E57D9B">
        <w:trPr>
          <w:trHeight w:val="240"/>
          <w:jc w:val="center"/>
        </w:trPr>
        <w:tc>
          <w:tcPr>
            <w:tcW w:w="1720" w:type="dxa"/>
            <w:hideMark/>
          </w:tcPr>
          <w:p w14:paraId="7D46B9F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1123-1-01-00033</w:t>
            </w:r>
          </w:p>
        </w:tc>
        <w:tc>
          <w:tcPr>
            <w:tcW w:w="5040" w:type="dxa"/>
            <w:hideMark/>
          </w:tcPr>
          <w:p w14:paraId="1D5A61F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TEODORO KEB HACHIN</w:t>
            </w:r>
          </w:p>
        </w:tc>
        <w:tc>
          <w:tcPr>
            <w:tcW w:w="1740" w:type="dxa"/>
            <w:hideMark/>
          </w:tcPr>
          <w:p w14:paraId="2F6C79ED"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$9,173.61</w:t>
            </w:r>
          </w:p>
        </w:tc>
      </w:tr>
      <w:tr w:rsidR="00E57D9B" w:rsidRPr="00C37F5D" w14:paraId="1BF2D8A7" w14:textId="77777777" w:rsidTr="00E57D9B">
        <w:trPr>
          <w:trHeight w:val="240"/>
          <w:jc w:val="center"/>
        </w:trPr>
        <w:tc>
          <w:tcPr>
            <w:tcW w:w="1720" w:type="dxa"/>
            <w:hideMark/>
          </w:tcPr>
          <w:p w14:paraId="3E535DE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1123-1-01-00034</w:t>
            </w:r>
          </w:p>
        </w:tc>
        <w:tc>
          <w:tcPr>
            <w:tcW w:w="5040" w:type="dxa"/>
            <w:hideMark/>
          </w:tcPr>
          <w:p w14:paraId="1F471DC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PAULINO QUEJ EK</w:t>
            </w:r>
          </w:p>
        </w:tc>
        <w:tc>
          <w:tcPr>
            <w:tcW w:w="1740" w:type="dxa"/>
            <w:hideMark/>
          </w:tcPr>
          <w:p w14:paraId="064EE6A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$6,000.00</w:t>
            </w:r>
          </w:p>
        </w:tc>
      </w:tr>
      <w:tr w:rsidR="00E57D9B" w:rsidRPr="00C37F5D" w14:paraId="5C3542D7" w14:textId="77777777" w:rsidTr="00E57D9B">
        <w:trPr>
          <w:trHeight w:val="240"/>
          <w:jc w:val="center"/>
        </w:trPr>
        <w:tc>
          <w:tcPr>
            <w:tcW w:w="1720" w:type="dxa"/>
            <w:hideMark/>
          </w:tcPr>
          <w:p w14:paraId="4E6E458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1123-1-01-00035</w:t>
            </w:r>
          </w:p>
        </w:tc>
        <w:tc>
          <w:tcPr>
            <w:tcW w:w="5040" w:type="dxa"/>
            <w:hideMark/>
          </w:tcPr>
          <w:p w14:paraId="776F059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RIGOBERTO CAUICH ESTRELLA</w:t>
            </w:r>
          </w:p>
        </w:tc>
        <w:tc>
          <w:tcPr>
            <w:tcW w:w="1740" w:type="dxa"/>
            <w:hideMark/>
          </w:tcPr>
          <w:p w14:paraId="79375E9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$13,000.00</w:t>
            </w:r>
          </w:p>
        </w:tc>
      </w:tr>
      <w:tr w:rsidR="00E57D9B" w:rsidRPr="00C37F5D" w14:paraId="3E1C0FBB" w14:textId="77777777" w:rsidTr="00E57D9B">
        <w:trPr>
          <w:trHeight w:val="240"/>
          <w:jc w:val="center"/>
        </w:trPr>
        <w:tc>
          <w:tcPr>
            <w:tcW w:w="1720" w:type="dxa"/>
            <w:hideMark/>
          </w:tcPr>
          <w:p w14:paraId="0252068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1123-1-01-00036</w:t>
            </w:r>
          </w:p>
        </w:tc>
        <w:tc>
          <w:tcPr>
            <w:tcW w:w="5040" w:type="dxa"/>
            <w:hideMark/>
          </w:tcPr>
          <w:p w14:paraId="1FD21DE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MATEO POOT MAY</w:t>
            </w:r>
          </w:p>
        </w:tc>
        <w:tc>
          <w:tcPr>
            <w:tcW w:w="1740" w:type="dxa"/>
            <w:hideMark/>
          </w:tcPr>
          <w:p w14:paraId="5AD1CFC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$4,000.00</w:t>
            </w:r>
          </w:p>
        </w:tc>
      </w:tr>
      <w:tr w:rsidR="00E57D9B" w:rsidRPr="00C37F5D" w14:paraId="6DD47A13" w14:textId="77777777" w:rsidTr="00E57D9B">
        <w:trPr>
          <w:trHeight w:val="240"/>
          <w:jc w:val="center"/>
        </w:trPr>
        <w:tc>
          <w:tcPr>
            <w:tcW w:w="1720" w:type="dxa"/>
            <w:hideMark/>
          </w:tcPr>
          <w:p w14:paraId="559452F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1123-1-01-00043</w:t>
            </w:r>
          </w:p>
        </w:tc>
        <w:tc>
          <w:tcPr>
            <w:tcW w:w="5040" w:type="dxa"/>
            <w:hideMark/>
          </w:tcPr>
          <w:p w14:paraId="3640E73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SECRETARIA DE FINANZAS RES DE AGUI 2012</w:t>
            </w:r>
          </w:p>
        </w:tc>
        <w:tc>
          <w:tcPr>
            <w:tcW w:w="1740" w:type="dxa"/>
            <w:hideMark/>
          </w:tcPr>
          <w:p w14:paraId="72F2F60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$635,000.00</w:t>
            </w:r>
          </w:p>
        </w:tc>
      </w:tr>
      <w:tr w:rsidR="00E57D9B" w:rsidRPr="00C37F5D" w14:paraId="1067D284" w14:textId="77777777" w:rsidTr="00E57D9B">
        <w:trPr>
          <w:trHeight w:val="240"/>
          <w:jc w:val="center"/>
        </w:trPr>
        <w:tc>
          <w:tcPr>
            <w:tcW w:w="1720" w:type="dxa"/>
            <w:hideMark/>
          </w:tcPr>
          <w:p w14:paraId="0B5C128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1123-1-01-00045</w:t>
            </w:r>
          </w:p>
        </w:tc>
        <w:tc>
          <w:tcPr>
            <w:tcW w:w="5040" w:type="dxa"/>
            <w:hideMark/>
          </w:tcPr>
          <w:p w14:paraId="663FA6F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ISIDORA LOPEZ DELGADO</w:t>
            </w:r>
          </w:p>
        </w:tc>
        <w:tc>
          <w:tcPr>
            <w:tcW w:w="1740" w:type="dxa"/>
            <w:hideMark/>
          </w:tcPr>
          <w:p w14:paraId="32F587C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$41,180.00</w:t>
            </w:r>
          </w:p>
        </w:tc>
      </w:tr>
      <w:tr w:rsidR="00E57D9B" w:rsidRPr="00C37F5D" w14:paraId="694F1CF1" w14:textId="77777777" w:rsidTr="00E57D9B">
        <w:trPr>
          <w:trHeight w:val="240"/>
          <w:jc w:val="center"/>
        </w:trPr>
        <w:tc>
          <w:tcPr>
            <w:tcW w:w="1720" w:type="dxa"/>
            <w:hideMark/>
          </w:tcPr>
          <w:p w14:paraId="7A03BBE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1123-1-01-00046</w:t>
            </w:r>
          </w:p>
        </w:tc>
        <w:tc>
          <w:tcPr>
            <w:tcW w:w="5040" w:type="dxa"/>
            <w:hideMark/>
          </w:tcPr>
          <w:p w14:paraId="7C4CCF0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RAUL EDUARDO ESPADAS SOSA</w:t>
            </w:r>
          </w:p>
        </w:tc>
        <w:tc>
          <w:tcPr>
            <w:tcW w:w="1740" w:type="dxa"/>
            <w:hideMark/>
          </w:tcPr>
          <w:p w14:paraId="29B03E3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$51,482.97</w:t>
            </w:r>
          </w:p>
        </w:tc>
      </w:tr>
      <w:tr w:rsidR="00E57D9B" w:rsidRPr="00C37F5D" w14:paraId="6D6CA278" w14:textId="77777777" w:rsidTr="00E57D9B">
        <w:trPr>
          <w:trHeight w:val="240"/>
          <w:jc w:val="center"/>
        </w:trPr>
        <w:tc>
          <w:tcPr>
            <w:tcW w:w="1720" w:type="dxa"/>
            <w:hideMark/>
          </w:tcPr>
          <w:p w14:paraId="1B16316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1123-1-01-00047</w:t>
            </w:r>
          </w:p>
        </w:tc>
        <w:tc>
          <w:tcPr>
            <w:tcW w:w="5040" w:type="dxa"/>
            <w:hideMark/>
          </w:tcPr>
          <w:p w14:paraId="3D720CD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MARIA CANDELARIA PEREZ BATES</w:t>
            </w:r>
          </w:p>
        </w:tc>
        <w:tc>
          <w:tcPr>
            <w:tcW w:w="1740" w:type="dxa"/>
            <w:hideMark/>
          </w:tcPr>
          <w:p w14:paraId="5B6283F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$10,009.60</w:t>
            </w:r>
          </w:p>
        </w:tc>
      </w:tr>
      <w:tr w:rsidR="00E57D9B" w:rsidRPr="00C37F5D" w14:paraId="4EAFF4E1" w14:textId="77777777" w:rsidTr="00E57D9B">
        <w:trPr>
          <w:trHeight w:val="240"/>
          <w:jc w:val="center"/>
        </w:trPr>
        <w:tc>
          <w:tcPr>
            <w:tcW w:w="1720" w:type="dxa"/>
            <w:hideMark/>
          </w:tcPr>
          <w:p w14:paraId="7BA1C15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1123-1-01-00052</w:t>
            </w:r>
          </w:p>
        </w:tc>
        <w:tc>
          <w:tcPr>
            <w:tcW w:w="5040" w:type="dxa"/>
            <w:hideMark/>
          </w:tcPr>
          <w:p w14:paraId="0783083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MARCO ANTONIO AKE CHI</w:t>
            </w:r>
          </w:p>
        </w:tc>
        <w:tc>
          <w:tcPr>
            <w:tcW w:w="1740" w:type="dxa"/>
            <w:hideMark/>
          </w:tcPr>
          <w:p w14:paraId="48DFD9B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$201.90</w:t>
            </w:r>
          </w:p>
        </w:tc>
      </w:tr>
      <w:tr w:rsidR="00E57D9B" w:rsidRPr="00C37F5D" w14:paraId="34090659" w14:textId="77777777" w:rsidTr="00E57D9B">
        <w:trPr>
          <w:trHeight w:val="240"/>
          <w:jc w:val="center"/>
        </w:trPr>
        <w:tc>
          <w:tcPr>
            <w:tcW w:w="1720" w:type="dxa"/>
            <w:hideMark/>
          </w:tcPr>
          <w:p w14:paraId="4F524CC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1123-1-01-00055</w:t>
            </w:r>
          </w:p>
        </w:tc>
        <w:tc>
          <w:tcPr>
            <w:tcW w:w="5040" w:type="dxa"/>
            <w:hideMark/>
          </w:tcPr>
          <w:p w14:paraId="2359585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FRAIDI FRANCISCO UC TZEC</w:t>
            </w:r>
          </w:p>
        </w:tc>
        <w:tc>
          <w:tcPr>
            <w:tcW w:w="1740" w:type="dxa"/>
            <w:hideMark/>
          </w:tcPr>
          <w:p w14:paraId="359F1C2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$22,665.12</w:t>
            </w:r>
          </w:p>
        </w:tc>
      </w:tr>
      <w:tr w:rsidR="00E57D9B" w:rsidRPr="00C37F5D" w14:paraId="1D32A4B6" w14:textId="77777777" w:rsidTr="00E57D9B">
        <w:trPr>
          <w:trHeight w:val="240"/>
          <w:jc w:val="center"/>
        </w:trPr>
        <w:tc>
          <w:tcPr>
            <w:tcW w:w="1720" w:type="dxa"/>
            <w:hideMark/>
          </w:tcPr>
          <w:p w14:paraId="594564E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1123-1-01-00059</w:t>
            </w:r>
          </w:p>
        </w:tc>
        <w:tc>
          <w:tcPr>
            <w:tcW w:w="5040" w:type="dxa"/>
            <w:hideMark/>
          </w:tcPr>
          <w:p w14:paraId="563D440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OSCAR IVAN ROSADO HERNANDEZ</w:t>
            </w:r>
          </w:p>
        </w:tc>
        <w:tc>
          <w:tcPr>
            <w:tcW w:w="1740" w:type="dxa"/>
            <w:hideMark/>
          </w:tcPr>
          <w:p w14:paraId="0767339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$18,000.00</w:t>
            </w:r>
          </w:p>
        </w:tc>
      </w:tr>
      <w:tr w:rsidR="00E57D9B" w:rsidRPr="00C37F5D" w14:paraId="1A334619" w14:textId="77777777" w:rsidTr="00E57D9B">
        <w:trPr>
          <w:trHeight w:val="240"/>
          <w:jc w:val="center"/>
        </w:trPr>
        <w:tc>
          <w:tcPr>
            <w:tcW w:w="1720" w:type="dxa"/>
            <w:hideMark/>
          </w:tcPr>
          <w:p w14:paraId="3AE59BD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1123-1-01-00062</w:t>
            </w:r>
          </w:p>
        </w:tc>
        <w:tc>
          <w:tcPr>
            <w:tcW w:w="5040" w:type="dxa"/>
            <w:hideMark/>
          </w:tcPr>
          <w:p w14:paraId="1597F95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MARIA ANTONELLY CANUL UC</w:t>
            </w:r>
          </w:p>
        </w:tc>
        <w:tc>
          <w:tcPr>
            <w:tcW w:w="1740" w:type="dxa"/>
            <w:hideMark/>
          </w:tcPr>
          <w:p w14:paraId="0244887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$1,476.20</w:t>
            </w:r>
          </w:p>
        </w:tc>
      </w:tr>
      <w:tr w:rsidR="00E57D9B" w:rsidRPr="00C37F5D" w14:paraId="1D8A06B3" w14:textId="77777777" w:rsidTr="00E57D9B">
        <w:trPr>
          <w:trHeight w:val="240"/>
          <w:jc w:val="center"/>
        </w:trPr>
        <w:tc>
          <w:tcPr>
            <w:tcW w:w="1720" w:type="dxa"/>
            <w:hideMark/>
          </w:tcPr>
          <w:p w14:paraId="3C14E7E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1123-1-01-00063</w:t>
            </w:r>
          </w:p>
        </w:tc>
        <w:tc>
          <w:tcPr>
            <w:tcW w:w="5040" w:type="dxa"/>
            <w:hideMark/>
          </w:tcPr>
          <w:p w14:paraId="091169F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ROGELIO HUMBEETO CHA</w:t>
            </w:r>
          </w:p>
        </w:tc>
        <w:tc>
          <w:tcPr>
            <w:tcW w:w="1740" w:type="dxa"/>
            <w:hideMark/>
          </w:tcPr>
          <w:p w14:paraId="7C1A71B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$150,000.00</w:t>
            </w:r>
          </w:p>
        </w:tc>
      </w:tr>
      <w:tr w:rsidR="00E57D9B" w:rsidRPr="00C37F5D" w14:paraId="40A1AC4C" w14:textId="77777777" w:rsidTr="00E57D9B">
        <w:trPr>
          <w:trHeight w:val="240"/>
          <w:jc w:val="center"/>
        </w:trPr>
        <w:tc>
          <w:tcPr>
            <w:tcW w:w="1720" w:type="dxa"/>
            <w:hideMark/>
          </w:tcPr>
          <w:p w14:paraId="532FCCE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1123-1-01-00064</w:t>
            </w:r>
          </w:p>
        </w:tc>
        <w:tc>
          <w:tcPr>
            <w:tcW w:w="5040" w:type="dxa"/>
            <w:hideMark/>
          </w:tcPr>
          <w:p w14:paraId="6BD5A05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ABRAHAM LOPEZ COS</w:t>
            </w:r>
          </w:p>
        </w:tc>
        <w:tc>
          <w:tcPr>
            <w:tcW w:w="1740" w:type="dxa"/>
            <w:hideMark/>
          </w:tcPr>
          <w:p w14:paraId="7D765B8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$49,342.66</w:t>
            </w:r>
          </w:p>
        </w:tc>
      </w:tr>
      <w:tr w:rsidR="00E57D9B" w:rsidRPr="00C37F5D" w14:paraId="6EF12790" w14:textId="77777777" w:rsidTr="00E57D9B">
        <w:trPr>
          <w:trHeight w:val="240"/>
          <w:jc w:val="center"/>
        </w:trPr>
        <w:tc>
          <w:tcPr>
            <w:tcW w:w="1720" w:type="dxa"/>
            <w:hideMark/>
          </w:tcPr>
          <w:p w14:paraId="155BB54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1123-1-01-00066</w:t>
            </w:r>
          </w:p>
        </w:tc>
        <w:tc>
          <w:tcPr>
            <w:tcW w:w="5040" w:type="dxa"/>
            <w:hideMark/>
          </w:tcPr>
          <w:p w14:paraId="7A4549B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COMETRA S.A. DE C.V.</w:t>
            </w:r>
          </w:p>
        </w:tc>
        <w:tc>
          <w:tcPr>
            <w:tcW w:w="1740" w:type="dxa"/>
            <w:hideMark/>
          </w:tcPr>
          <w:p w14:paraId="4F28E54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$669,530.64</w:t>
            </w:r>
          </w:p>
        </w:tc>
      </w:tr>
      <w:tr w:rsidR="00E57D9B" w:rsidRPr="00C37F5D" w14:paraId="2863E484" w14:textId="77777777" w:rsidTr="00E57D9B">
        <w:trPr>
          <w:trHeight w:val="240"/>
          <w:jc w:val="center"/>
        </w:trPr>
        <w:tc>
          <w:tcPr>
            <w:tcW w:w="1720" w:type="dxa"/>
            <w:hideMark/>
          </w:tcPr>
          <w:p w14:paraId="3487BDC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1123-1-01-00069</w:t>
            </w:r>
          </w:p>
        </w:tc>
        <w:tc>
          <w:tcPr>
            <w:tcW w:w="5040" w:type="dxa"/>
            <w:hideMark/>
          </w:tcPr>
          <w:p w14:paraId="5688DF9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ALBERTO PANTI TAMAY</w:t>
            </w:r>
          </w:p>
        </w:tc>
        <w:tc>
          <w:tcPr>
            <w:tcW w:w="1740" w:type="dxa"/>
            <w:hideMark/>
          </w:tcPr>
          <w:p w14:paraId="5BF6DC07"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$1,793.70</w:t>
            </w:r>
          </w:p>
        </w:tc>
      </w:tr>
      <w:tr w:rsidR="00E57D9B" w:rsidRPr="00C37F5D" w14:paraId="34C41601" w14:textId="77777777" w:rsidTr="00E57D9B">
        <w:trPr>
          <w:trHeight w:val="240"/>
          <w:jc w:val="center"/>
        </w:trPr>
        <w:tc>
          <w:tcPr>
            <w:tcW w:w="1720" w:type="dxa"/>
            <w:hideMark/>
          </w:tcPr>
          <w:p w14:paraId="1B426BF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1123-1-01-00071</w:t>
            </w:r>
          </w:p>
        </w:tc>
        <w:tc>
          <w:tcPr>
            <w:tcW w:w="5040" w:type="dxa"/>
            <w:hideMark/>
          </w:tcPr>
          <w:p w14:paraId="5E352F5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PABLO FELIPE AVILA JIMENEZ</w:t>
            </w:r>
          </w:p>
        </w:tc>
        <w:tc>
          <w:tcPr>
            <w:tcW w:w="1740" w:type="dxa"/>
            <w:hideMark/>
          </w:tcPr>
          <w:p w14:paraId="3966B89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$32,000.00</w:t>
            </w:r>
          </w:p>
        </w:tc>
      </w:tr>
      <w:tr w:rsidR="00E57D9B" w:rsidRPr="00C37F5D" w14:paraId="1837FF49" w14:textId="77777777" w:rsidTr="00E57D9B">
        <w:trPr>
          <w:trHeight w:val="240"/>
          <w:jc w:val="center"/>
        </w:trPr>
        <w:tc>
          <w:tcPr>
            <w:tcW w:w="1720" w:type="dxa"/>
            <w:hideMark/>
          </w:tcPr>
          <w:p w14:paraId="618CF11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1123-1-01-00089</w:t>
            </w:r>
          </w:p>
        </w:tc>
        <w:tc>
          <w:tcPr>
            <w:tcW w:w="5040" w:type="dxa"/>
            <w:hideMark/>
          </w:tcPr>
          <w:p w14:paraId="7709D93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JUAN MARCOS MAY CHI</w:t>
            </w:r>
          </w:p>
        </w:tc>
        <w:tc>
          <w:tcPr>
            <w:tcW w:w="1740" w:type="dxa"/>
            <w:hideMark/>
          </w:tcPr>
          <w:p w14:paraId="4FDE24D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$8,800.00</w:t>
            </w:r>
          </w:p>
        </w:tc>
      </w:tr>
      <w:tr w:rsidR="00E57D9B" w:rsidRPr="00C37F5D" w14:paraId="087D8CDF" w14:textId="77777777" w:rsidTr="00E57D9B">
        <w:trPr>
          <w:trHeight w:val="240"/>
          <w:jc w:val="center"/>
        </w:trPr>
        <w:tc>
          <w:tcPr>
            <w:tcW w:w="1720" w:type="dxa"/>
            <w:hideMark/>
          </w:tcPr>
          <w:p w14:paraId="3749495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1123-1-01-00115</w:t>
            </w:r>
          </w:p>
        </w:tc>
        <w:tc>
          <w:tcPr>
            <w:tcW w:w="5040" w:type="dxa"/>
            <w:hideMark/>
          </w:tcPr>
          <w:p w14:paraId="118E924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MIGUEL ANGEL ALMEYDA HUCHIN</w:t>
            </w:r>
          </w:p>
        </w:tc>
        <w:tc>
          <w:tcPr>
            <w:tcW w:w="1740" w:type="dxa"/>
            <w:hideMark/>
          </w:tcPr>
          <w:p w14:paraId="258F60B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$47,200.00</w:t>
            </w:r>
          </w:p>
        </w:tc>
      </w:tr>
      <w:tr w:rsidR="00E57D9B" w:rsidRPr="00C37F5D" w14:paraId="6D41A1F0" w14:textId="77777777" w:rsidTr="00E57D9B">
        <w:trPr>
          <w:trHeight w:val="240"/>
          <w:jc w:val="center"/>
        </w:trPr>
        <w:tc>
          <w:tcPr>
            <w:tcW w:w="1720" w:type="dxa"/>
            <w:hideMark/>
          </w:tcPr>
          <w:p w14:paraId="5391F25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1123-1-01-00150</w:t>
            </w:r>
          </w:p>
        </w:tc>
        <w:tc>
          <w:tcPr>
            <w:tcW w:w="5040" w:type="dxa"/>
            <w:hideMark/>
          </w:tcPr>
          <w:p w14:paraId="210A0D2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FABIAN UICAB CHAC</w:t>
            </w:r>
          </w:p>
        </w:tc>
        <w:tc>
          <w:tcPr>
            <w:tcW w:w="1740" w:type="dxa"/>
            <w:hideMark/>
          </w:tcPr>
          <w:p w14:paraId="19A86BF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$0.10</w:t>
            </w:r>
          </w:p>
        </w:tc>
      </w:tr>
      <w:tr w:rsidR="00E57D9B" w:rsidRPr="00C37F5D" w14:paraId="6B967FD2" w14:textId="77777777" w:rsidTr="00E57D9B">
        <w:trPr>
          <w:trHeight w:val="240"/>
          <w:jc w:val="center"/>
        </w:trPr>
        <w:tc>
          <w:tcPr>
            <w:tcW w:w="1720" w:type="dxa"/>
            <w:hideMark/>
          </w:tcPr>
          <w:p w14:paraId="09EE668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1123-1-01-00159</w:t>
            </w:r>
          </w:p>
        </w:tc>
        <w:tc>
          <w:tcPr>
            <w:tcW w:w="5040" w:type="dxa"/>
            <w:hideMark/>
          </w:tcPr>
          <w:p w14:paraId="19E02A1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JOAQUIN DZUL SIMA</w:t>
            </w:r>
          </w:p>
        </w:tc>
        <w:tc>
          <w:tcPr>
            <w:tcW w:w="1740" w:type="dxa"/>
            <w:hideMark/>
          </w:tcPr>
          <w:p w14:paraId="47BAFD5C"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$1,000.00</w:t>
            </w:r>
          </w:p>
        </w:tc>
      </w:tr>
      <w:tr w:rsidR="00E57D9B" w:rsidRPr="00C37F5D" w14:paraId="2E401F25" w14:textId="77777777" w:rsidTr="00E57D9B">
        <w:trPr>
          <w:trHeight w:val="240"/>
          <w:jc w:val="center"/>
        </w:trPr>
        <w:tc>
          <w:tcPr>
            <w:tcW w:w="1720" w:type="dxa"/>
            <w:hideMark/>
          </w:tcPr>
          <w:p w14:paraId="07B28D7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1123-1-01-00160</w:t>
            </w:r>
          </w:p>
        </w:tc>
        <w:tc>
          <w:tcPr>
            <w:tcW w:w="5040" w:type="dxa"/>
            <w:hideMark/>
          </w:tcPr>
          <w:p w14:paraId="67EA7AA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ROMAN EDUARDO COUOH PAT</w:t>
            </w:r>
          </w:p>
        </w:tc>
        <w:tc>
          <w:tcPr>
            <w:tcW w:w="1740" w:type="dxa"/>
            <w:hideMark/>
          </w:tcPr>
          <w:p w14:paraId="296F4F4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$11,000.00</w:t>
            </w:r>
          </w:p>
        </w:tc>
      </w:tr>
      <w:tr w:rsidR="00E57D9B" w:rsidRPr="00C37F5D" w14:paraId="32226011" w14:textId="77777777" w:rsidTr="00E57D9B">
        <w:trPr>
          <w:trHeight w:val="240"/>
          <w:jc w:val="center"/>
        </w:trPr>
        <w:tc>
          <w:tcPr>
            <w:tcW w:w="1720" w:type="dxa"/>
            <w:hideMark/>
          </w:tcPr>
          <w:p w14:paraId="6CF7A08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1123-1-01-00163</w:t>
            </w:r>
          </w:p>
        </w:tc>
        <w:tc>
          <w:tcPr>
            <w:tcW w:w="5040" w:type="dxa"/>
            <w:hideMark/>
          </w:tcPr>
          <w:p w14:paraId="72D7912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RICARDO DAVID CARRILLO COLLI</w:t>
            </w:r>
          </w:p>
        </w:tc>
        <w:tc>
          <w:tcPr>
            <w:tcW w:w="1740" w:type="dxa"/>
            <w:hideMark/>
          </w:tcPr>
          <w:p w14:paraId="52E83ABE"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$13,000.00</w:t>
            </w:r>
          </w:p>
        </w:tc>
      </w:tr>
      <w:tr w:rsidR="00E57D9B" w:rsidRPr="00C37F5D" w14:paraId="7EEA9A60" w14:textId="77777777" w:rsidTr="00E57D9B">
        <w:trPr>
          <w:trHeight w:val="240"/>
          <w:jc w:val="center"/>
        </w:trPr>
        <w:tc>
          <w:tcPr>
            <w:tcW w:w="1720" w:type="dxa"/>
            <w:hideMark/>
          </w:tcPr>
          <w:p w14:paraId="6BCC4C3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1123-1-01-00164</w:t>
            </w:r>
          </w:p>
        </w:tc>
        <w:tc>
          <w:tcPr>
            <w:tcW w:w="5040" w:type="dxa"/>
            <w:hideMark/>
          </w:tcPr>
          <w:p w14:paraId="17956E6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RODOLFO XOOL CAAMAL</w:t>
            </w:r>
          </w:p>
        </w:tc>
        <w:tc>
          <w:tcPr>
            <w:tcW w:w="1740" w:type="dxa"/>
            <w:hideMark/>
          </w:tcPr>
          <w:p w14:paraId="5AB8CF0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$1,400.00</w:t>
            </w:r>
          </w:p>
        </w:tc>
      </w:tr>
      <w:tr w:rsidR="00E57D9B" w:rsidRPr="00C37F5D" w14:paraId="6E0EE525" w14:textId="77777777" w:rsidTr="00E57D9B">
        <w:trPr>
          <w:trHeight w:val="240"/>
          <w:jc w:val="center"/>
        </w:trPr>
        <w:tc>
          <w:tcPr>
            <w:tcW w:w="1720" w:type="dxa"/>
            <w:hideMark/>
          </w:tcPr>
          <w:p w14:paraId="0931517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1123-1-01-00165</w:t>
            </w:r>
          </w:p>
        </w:tc>
        <w:tc>
          <w:tcPr>
            <w:tcW w:w="5040" w:type="dxa"/>
            <w:hideMark/>
          </w:tcPr>
          <w:p w14:paraId="440FB83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SAN GONZALO CAAMAL HAAS</w:t>
            </w:r>
          </w:p>
        </w:tc>
        <w:tc>
          <w:tcPr>
            <w:tcW w:w="1740" w:type="dxa"/>
            <w:hideMark/>
          </w:tcPr>
          <w:p w14:paraId="2A1B22B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$26,400.00</w:t>
            </w:r>
          </w:p>
        </w:tc>
      </w:tr>
      <w:tr w:rsidR="00E57D9B" w:rsidRPr="00C37F5D" w14:paraId="7A61A80A" w14:textId="77777777" w:rsidTr="00E57D9B">
        <w:trPr>
          <w:trHeight w:val="240"/>
          <w:jc w:val="center"/>
        </w:trPr>
        <w:tc>
          <w:tcPr>
            <w:tcW w:w="1720" w:type="dxa"/>
            <w:hideMark/>
          </w:tcPr>
          <w:p w14:paraId="4C79BE8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1123-1-01-00166</w:t>
            </w:r>
          </w:p>
        </w:tc>
        <w:tc>
          <w:tcPr>
            <w:tcW w:w="5040" w:type="dxa"/>
            <w:hideMark/>
          </w:tcPr>
          <w:p w14:paraId="758EB46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JORGE OSWALDO SALUD KOYOK EHUAN</w:t>
            </w:r>
          </w:p>
        </w:tc>
        <w:tc>
          <w:tcPr>
            <w:tcW w:w="1740" w:type="dxa"/>
            <w:hideMark/>
          </w:tcPr>
          <w:p w14:paraId="7EAAD2B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$14,000.00</w:t>
            </w:r>
          </w:p>
        </w:tc>
      </w:tr>
      <w:tr w:rsidR="00E57D9B" w:rsidRPr="00C37F5D" w14:paraId="43FFDDDA" w14:textId="77777777" w:rsidTr="00E57D9B">
        <w:trPr>
          <w:trHeight w:val="240"/>
          <w:jc w:val="center"/>
        </w:trPr>
        <w:tc>
          <w:tcPr>
            <w:tcW w:w="1720" w:type="dxa"/>
            <w:hideMark/>
          </w:tcPr>
          <w:p w14:paraId="0F787C7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1123-1-01-00167</w:t>
            </w:r>
          </w:p>
        </w:tc>
        <w:tc>
          <w:tcPr>
            <w:tcW w:w="5040" w:type="dxa"/>
            <w:hideMark/>
          </w:tcPr>
          <w:p w14:paraId="1C4B022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BERNALDINO POOT AC</w:t>
            </w:r>
          </w:p>
        </w:tc>
        <w:tc>
          <w:tcPr>
            <w:tcW w:w="1740" w:type="dxa"/>
            <w:hideMark/>
          </w:tcPr>
          <w:p w14:paraId="049E326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$4,300.00</w:t>
            </w:r>
          </w:p>
        </w:tc>
      </w:tr>
      <w:tr w:rsidR="00E57D9B" w:rsidRPr="00C37F5D" w14:paraId="6B846FCD" w14:textId="77777777" w:rsidTr="00E57D9B">
        <w:trPr>
          <w:trHeight w:val="240"/>
          <w:jc w:val="center"/>
        </w:trPr>
        <w:tc>
          <w:tcPr>
            <w:tcW w:w="1720" w:type="dxa"/>
            <w:hideMark/>
          </w:tcPr>
          <w:p w14:paraId="49EEBE8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1123-1-01-00173</w:t>
            </w:r>
          </w:p>
        </w:tc>
        <w:tc>
          <w:tcPr>
            <w:tcW w:w="5040" w:type="dxa"/>
            <w:hideMark/>
          </w:tcPr>
          <w:p w14:paraId="670FFBB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MARTIN ANTONIO ORTEGON ORTEGON</w:t>
            </w:r>
          </w:p>
        </w:tc>
        <w:tc>
          <w:tcPr>
            <w:tcW w:w="1740" w:type="dxa"/>
            <w:hideMark/>
          </w:tcPr>
          <w:p w14:paraId="6B385792"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$13,000.00</w:t>
            </w:r>
          </w:p>
        </w:tc>
      </w:tr>
      <w:tr w:rsidR="00E57D9B" w:rsidRPr="00C37F5D" w14:paraId="5181C228" w14:textId="77777777" w:rsidTr="00E57D9B">
        <w:trPr>
          <w:trHeight w:val="240"/>
          <w:jc w:val="center"/>
        </w:trPr>
        <w:tc>
          <w:tcPr>
            <w:tcW w:w="1720" w:type="dxa"/>
            <w:hideMark/>
          </w:tcPr>
          <w:p w14:paraId="52C1FDB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1123-1-01-00177</w:t>
            </w:r>
          </w:p>
        </w:tc>
        <w:tc>
          <w:tcPr>
            <w:tcW w:w="5040" w:type="dxa"/>
            <w:hideMark/>
          </w:tcPr>
          <w:p w14:paraId="773015A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ADRIAN GAMALIEL BOJORQUEZ NOH</w:t>
            </w:r>
          </w:p>
        </w:tc>
        <w:tc>
          <w:tcPr>
            <w:tcW w:w="1740" w:type="dxa"/>
            <w:hideMark/>
          </w:tcPr>
          <w:p w14:paraId="0ABB60E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$17,600.00</w:t>
            </w:r>
          </w:p>
        </w:tc>
      </w:tr>
      <w:tr w:rsidR="00E57D9B" w:rsidRPr="00C37F5D" w14:paraId="02A981EE" w14:textId="77777777" w:rsidTr="00E57D9B">
        <w:trPr>
          <w:trHeight w:val="240"/>
          <w:jc w:val="center"/>
        </w:trPr>
        <w:tc>
          <w:tcPr>
            <w:tcW w:w="1720" w:type="dxa"/>
            <w:hideMark/>
          </w:tcPr>
          <w:p w14:paraId="7A02478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1123-1-01-00183</w:t>
            </w:r>
          </w:p>
        </w:tc>
        <w:tc>
          <w:tcPr>
            <w:tcW w:w="5040" w:type="dxa"/>
            <w:hideMark/>
          </w:tcPr>
          <w:p w14:paraId="447E0AF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PEDRO PABLO RAMIREZ CAUICH</w:t>
            </w:r>
          </w:p>
        </w:tc>
        <w:tc>
          <w:tcPr>
            <w:tcW w:w="1740" w:type="dxa"/>
            <w:hideMark/>
          </w:tcPr>
          <w:p w14:paraId="32766265"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$8,000.00</w:t>
            </w:r>
          </w:p>
        </w:tc>
      </w:tr>
      <w:tr w:rsidR="00E57D9B" w:rsidRPr="00C37F5D" w14:paraId="4204098D" w14:textId="77777777" w:rsidTr="00E57D9B">
        <w:trPr>
          <w:trHeight w:val="240"/>
          <w:jc w:val="center"/>
        </w:trPr>
        <w:tc>
          <w:tcPr>
            <w:tcW w:w="1720" w:type="dxa"/>
            <w:hideMark/>
          </w:tcPr>
          <w:p w14:paraId="3BEA34A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1123-1-01-00184</w:t>
            </w:r>
          </w:p>
        </w:tc>
        <w:tc>
          <w:tcPr>
            <w:tcW w:w="5040" w:type="dxa"/>
            <w:hideMark/>
          </w:tcPr>
          <w:p w14:paraId="22F265B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GERARDO MARCELO SIMA DZIB</w:t>
            </w:r>
          </w:p>
        </w:tc>
        <w:tc>
          <w:tcPr>
            <w:tcW w:w="1740" w:type="dxa"/>
            <w:hideMark/>
          </w:tcPr>
          <w:p w14:paraId="48355B8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$40,400.00</w:t>
            </w:r>
          </w:p>
        </w:tc>
      </w:tr>
      <w:tr w:rsidR="00E57D9B" w:rsidRPr="00C37F5D" w14:paraId="25D491D5" w14:textId="77777777" w:rsidTr="00E57D9B">
        <w:trPr>
          <w:trHeight w:val="240"/>
          <w:jc w:val="center"/>
        </w:trPr>
        <w:tc>
          <w:tcPr>
            <w:tcW w:w="1720" w:type="dxa"/>
            <w:hideMark/>
          </w:tcPr>
          <w:p w14:paraId="2FEF4E1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1123-1-01-00185</w:t>
            </w:r>
          </w:p>
        </w:tc>
        <w:tc>
          <w:tcPr>
            <w:tcW w:w="5040" w:type="dxa"/>
            <w:hideMark/>
          </w:tcPr>
          <w:p w14:paraId="0A92FF4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MARIA GUADALUPE HUCHIN TUZ</w:t>
            </w:r>
          </w:p>
        </w:tc>
        <w:tc>
          <w:tcPr>
            <w:tcW w:w="1740" w:type="dxa"/>
            <w:hideMark/>
          </w:tcPr>
          <w:p w14:paraId="445902FE"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$44,000.00</w:t>
            </w:r>
          </w:p>
        </w:tc>
      </w:tr>
      <w:tr w:rsidR="00E57D9B" w:rsidRPr="00C37F5D" w14:paraId="09C8AF58" w14:textId="77777777" w:rsidTr="00E57D9B">
        <w:trPr>
          <w:trHeight w:val="240"/>
          <w:jc w:val="center"/>
        </w:trPr>
        <w:tc>
          <w:tcPr>
            <w:tcW w:w="1720" w:type="dxa"/>
            <w:hideMark/>
          </w:tcPr>
          <w:p w14:paraId="66EB5DC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1123-1-01-00186</w:t>
            </w:r>
          </w:p>
        </w:tc>
        <w:tc>
          <w:tcPr>
            <w:tcW w:w="5040" w:type="dxa"/>
            <w:hideMark/>
          </w:tcPr>
          <w:p w14:paraId="6E78E35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LUIS FERNANDO HAAS COUOH</w:t>
            </w:r>
          </w:p>
        </w:tc>
        <w:tc>
          <w:tcPr>
            <w:tcW w:w="1740" w:type="dxa"/>
            <w:hideMark/>
          </w:tcPr>
          <w:p w14:paraId="2EB5A6B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$13,000.00</w:t>
            </w:r>
          </w:p>
        </w:tc>
      </w:tr>
      <w:tr w:rsidR="00E57D9B" w:rsidRPr="00C37F5D" w14:paraId="7BCB4BDC" w14:textId="77777777" w:rsidTr="00E57D9B">
        <w:trPr>
          <w:trHeight w:val="240"/>
          <w:jc w:val="center"/>
        </w:trPr>
        <w:tc>
          <w:tcPr>
            <w:tcW w:w="1720" w:type="dxa"/>
            <w:hideMark/>
          </w:tcPr>
          <w:p w14:paraId="72FB6AA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1123-1-01-00187</w:t>
            </w:r>
          </w:p>
        </w:tc>
        <w:tc>
          <w:tcPr>
            <w:tcW w:w="5040" w:type="dxa"/>
            <w:hideMark/>
          </w:tcPr>
          <w:p w14:paraId="3238796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RICARDO ANTONIO YAH CETZ</w:t>
            </w:r>
          </w:p>
        </w:tc>
        <w:tc>
          <w:tcPr>
            <w:tcW w:w="1740" w:type="dxa"/>
            <w:hideMark/>
          </w:tcPr>
          <w:p w14:paraId="3B95C5A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$4,400.00</w:t>
            </w:r>
          </w:p>
        </w:tc>
      </w:tr>
      <w:tr w:rsidR="00E57D9B" w:rsidRPr="00C37F5D" w14:paraId="22C2185F" w14:textId="77777777" w:rsidTr="00E57D9B">
        <w:trPr>
          <w:trHeight w:val="240"/>
          <w:jc w:val="center"/>
        </w:trPr>
        <w:tc>
          <w:tcPr>
            <w:tcW w:w="6760" w:type="dxa"/>
            <w:gridSpan w:val="2"/>
            <w:noWrap/>
            <w:hideMark/>
          </w:tcPr>
          <w:p w14:paraId="412A34BA"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TOTAL</w:t>
            </w:r>
          </w:p>
        </w:tc>
        <w:tc>
          <w:tcPr>
            <w:tcW w:w="1740" w:type="dxa"/>
            <w:noWrap/>
            <w:hideMark/>
          </w:tcPr>
          <w:p w14:paraId="0B359C84" w14:textId="77777777" w:rsidR="00E57D9B" w:rsidRPr="00C37F5D" w:rsidRDefault="00E57D9B">
            <w:pPr>
              <w:jc w:val="right"/>
              <w:rPr>
                <w:rFonts w:ascii="Arial" w:hAnsi="Arial" w:cs="Arial"/>
                <w:b/>
                <w:bCs/>
                <w:color w:val="000000"/>
                <w:sz w:val="18"/>
                <w:szCs w:val="18"/>
              </w:rPr>
            </w:pPr>
            <w:r w:rsidRPr="00C37F5D">
              <w:rPr>
                <w:rFonts w:ascii="Arial" w:hAnsi="Arial" w:cs="Arial"/>
                <w:b/>
                <w:bCs/>
                <w:color w:val="000000"/>
                <w:sz w:val="18"/>
                <w:szCs w:val="18"/>
              </w:rPr>
              <w:t>$3,576,957.65</w:t>
            </w:r>
          </w:p>
        </w:tc>
      </w:tr>
    </w:tbl>
    <w:p w14:paraId="4F0D648C" w14:textId="62425B9F" w:rsidR="00860F14" w:rsidRPr="00C37F5D" w:rsidRDefault="00860F14" w:rsidP="007E0A55">
      <w:pPr>
        <w:spacing w:after="80" w:line="203" w:lineRule="exact"/>
        <w:rPr>
          <w:rFonts w:ascii="Arial" w:hAnsi="Arial" w:cs="Arial"/>
          <w:sz w:val="20"/>
          <w:szCs w:val="20"/>
          <w:lang w:val="es-MX"/>
        </w:rPr>
      </w:pPr>
    </w:p>
    <w:p w14:paraId="24DAEFBB" w14:textId="26C1D8A0" w:rsidR="004063B1" w:rsidRPr="00C37F5D" w:rsidRDefault="007D34E4" w:rsidP="0013651D">
      <w:pPr>
        <w:spacing w:after="80" w:line="203" w:lineRule="exact"/>
        <w:rPr>
          <w:rFonts w:ascii="Arial" w:hAnsi="Arial" w:cs="Arial"/>
          <w:sz w:val="20"/>
          <w:szCs w:val="20"/>
          <w:lang w:val="es-MX"/>
        </w:rPr>
      </w:pPr>
      <w:r w:rsidRPr="00C37F5D">
        <w:rPr>
          <w:rFonts w:ascii="Arial" w:hAnsi="Arial" w:cs="Arial"/>
          <w:sz w:val="20"/>
          <w:szCs w:val="20"/>
          <w:lang w:val="es-MX"/>
        </w:rPr>
        <w:t>Gastos por comprobar</w:t>
      </w:r>
      <w:r w:rsidR="00F62236" w:rsidRPr="00C37F5D">
        <w:rPr>
          <w:rFonts w:ascii="Arial" w:hAnsi="Arial" w:cs="Arial"/>
          <w:sz w:val="20"/>
          <w:szCs w:val="20"/>
          <w:lang w:val="es-MX"/>
        </w:rPr>
        <w:t xml:space="preserve"> los cuales tienen un venc</w:t>
      </w:r>
      <w:r w:rsidR="008471E3" w:rsidRPr="00C37F5D">
        <w:rPr>
          <w:rFonts w:ascii="Arial" w:hAnsi="Arial" w:cs="Arial"/>
          <w:sz w:val="20"/>
          <w:szCs w:val="20"/>
          <w:lang w:val="es-MX"/>
        </w:rPr>
        <w:t>imiento mayor a 365 días, su característica cualitativa es que provienen de ejercicios fiscales anteriores</w:t>
      </w:r>
      <w:r w:rsidRPr="00C37F5D">
        <w:rPr>
          <w:rFonts w:ascii="Arial" w:hAnsi="Arial" w:cs="Arial"/>
          <w:sz w:val="20"/>
          <w:szCs w:val="20"/>
          <w:lang w:val="es-MX"/>
        </w:rPr>
        <w:t>:</w:t>
      </w:r>
    </w:p>
    <w:tbl>
      <w:tblPr>
        <w:tblStyle w:val="Cuadrculadetablaclara"/>
        <w:tblW w:w="8500" w:type="dxa"/>
        <w:jc w:val="center"/>
        <w:tblLook w:val="04A0" w:firstRow="1" w:lastRow="0" w:firstColumn="1" w:lastColumn="0" w:noHBand="0" w:noVBand="1"/>
      </w:tblPr>
      <w:tblGrid>
        <w:gridCol w:w="1720"/>
        <w:gridCol w:w="5040"/>
        <w:gridCol w:w="1740"/>
      </w:tblGrid>
      <w:tr w:rsidR="00E57D9B" w:rsidRPr="00C37F5D" w14:paraId="5450D7F2" w14:textId="77777777" w:rsidTr="00E57D9B">
        <w:trPr>
          <w:trHeight w:val="255"/>
          <w:jc w:val="center"/>
        </w:trPr>
        <w:tc>
          <w:tcPr>
            <w:tcW w:w="1720" w:type="dxa"/>
            <w:hideMark/>
          </w:tcPr>
          <w:p w14:paraId="29383380" w14:textId="77777777" w:rsidR="00E57D9B" w:rsidRPr="00C37F5D" w:rsidRDefault="00E57D9B">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6C1C6DEB"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19B1C7F6"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E57D9B" w:rsidRPr="00C37F5D" w14:paraId="4D1FF2DA" w14:textId="77777777" w:rsidTr="00E57D9B">
        <w:trPr>
          <w:trHeight w:val="240"/>
          <w:jc w:val="center"/>
        </w:trPr>
        <w:tc>
          <w:tcPr>
            <w:tcW w:w="1720" w:type="dxa"/>
            <w:hideMark/>
          </w:tcPr>
          <w:p w14:paraId="3C7945D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1123-1-02-00001</w:t>
            </w:r>
          </w:p>
        </w:tc>
        <w:tc>
          <w:tcPr>
            <w:tcW w:w="5040" w:type="dxa"/>
            <w:hideMark/>
          </w:tcPr>
          <w:p w14:paraId="137A1F2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Viáticos</w:t>
            </w:r>
          </w:p>
        </w:tc>
        <w:tc>
          <w:tcPr>
            <w:tcW w:w="1740" w:type="dxa"/>
            <w:hideMark/>
          </w:tcPr>
          <w:p w14:paraId="4F09FC4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$1,804,554.06</w:t>
            </w:r>
          </w:p>
        </w:tc>
      </w:tr>
      <w:tr w:rsidR="00E57D9B" w:rsidRPr="00C37F5D" w14:paraId="519C99C8" w14:textId="77777777" w:rsidTr="00E57D9B">
        <w:trPr>
          <w:trHeight w:val="240"/>
          <w:jc w:val="center"/>
        </w:trPr>
        <w:tc>
          <w:tcPr>
            <w:tcW w:w="1720" w:type="dxa"/>
            <w:hideMark/>
          </w:tcPr>
          <w:p w14:paraId="5DB484D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1123-1-02-00002</w:t>
            </w:r>
          </w:p>
        </w:tc>
        <w:tc>
          <w:tcPr>
            <w:tcW w:w="5040" w:type="dxa"/>
            <w:hideMark/>
          </w:tcPr>
          <w:p w14:paraId="7158F84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RAMIRO COLLI</w:t>
            </w:r>
          </w:p>
        </w:tc>
        <w:tc>
          <w:tcPr>
            <w:tcW w:w="1740" w:type="dxa"/>
            <w:hideMark/>
          </w:tcPr>
          <w:p w14:paraId="7D3ABE1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$418,750.00</w:t>
            </w:r>
          </w:p>
        </w:tc>
      </w:tr>
      <w:tr w:rsidR="00E57D9B" w:rsidRPr="00C37F5D" w14:paraId="03A4B0B7" w14:textId="77777777" w:rsidTr="00E57D9B">
        <w:trPr>
          <w:trHeight w:val="480"/>
          <w:jc w:val="center"/>
        </w:trPr>
        <w:tc>
          <w:tcPr>
            <w:tcW w:w="1720" w:type="dxa"/>
            <w:hideMark/>
          </w:tcPr>
          <w:p w14:paraId="7FC4647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1123-1-02-00003</w:t>
            </w:r>
          </w:p>
        </w:tc>
        <w:tc>
          <w:tcPr>
            <w:tcW w:w="5040" w:type="dxa"/>
            <w:hideMark/>
          </w:tcPr>
          <w:p w14:paraId="2C5049F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FERNANDO ANTONIO NAHUM SLEME LAVADORES</w:t>
            </w:r>
          </w:p>
        </w:tc>
        <w:tc>
          <w:tcPr>
            <w:tcW w:w="1740" w:type="dxa"/>
            <w:hideMark/>
          </w:tcPr>
          <w:p w14:paraId="1F33071D"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$6,700.00</w:t>
            </w:r>
          </w:p>
        </w:tc>
      </w:tr>
      <w:tr w:rsidR="00E57D9B" w:rsidRPr="00C37F5D" w14:paraId="5DD65CB6" w14:textId="77777777" w:rsidTr="00E57D9B">
        <w:trPr>
          <w:trHeight w:val="240"/>
          <w:jc w:val="center"/>
        </w:trPr>
        <w:tc>
          <w:tcPr>
            <w:tcW w:w="1720" w:type="dxa"/>
            <w:hideMark/>
          </w:tcPr>
          <w:p w14:paraId="601C136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1123-1-02-00006</w:t>
            </w:r>
          </w:p>
        </w:tc>
        <w:tc>
          <w:tcPr>
            <w:tcW w:w="5040" w:type="dxa"/>
            <w:hideMark/>
          </w:tcPr>
          <w:p w14:paraId="302135B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CARLOS MANUEL REA COB</w:t>
            </w:r>
          </w:p>
        </w:tc>
        <w:tc>
          <w:tcPr>
            <w:tcW w:w="1740" w:type="dxa"/>
            <w:hideMark/>
          </w:tcPr>
          <w:p w14:paraId="0516FC3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$6,008.28</w:t>
            </w:r>
          </w:p>
        </w:tc>
      </w:tr>
      <w:tr w:rsidR="00E57D9B" w:rsidRPr="00C37F5D" w14:paraId="197B29F9" w14:textId="77777777" w:rsidTr="00E57D9B">
        <w:trPr>
          <w:trHeight w:val="240"/>
          <w:jc w:val="center"/>
        </w:trPr>
        <w:tc>
          <w:tcPr>
            <w:tcW w:w="1720" w:type="dxa"/>
            <w:hideMark/>
          </w:tcPr>
          <w:p w14:paraId="03AF9BB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1123-1-02-00008</w:t>
            </w:r>
          </w:p>
        </w:tc>
        <w:tc>
          <w:tcPr>
            <w:tcW w:w="5040" w:type="dxa"/>
            <w:hideMark/>
          </w:tcPr>
          <w:p w14:paraId="02F4AC8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JORGE WILLIAM COLLI MAAS</w:t>
            </w:r>
          </w:p>
        </w:tc>
        <w:tc>
          <w:tcPr>
            <w:tcW w:w="1740" w:type="dxa"/>
            <w:hideMark/>
          </w:tcPr>
          <w:p w14:paraId="7F8B2E4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$48,831.97</w:t>
            </w:r>
          </w:p>
        </w:tc>
      </w:tr>
      <w:tr w:rsidR="00E57D9B" w:rsidRPr="00C37F5D" w14:paraId="15B39BE3" w14:textId="77777777" w:rsidTr="00E57D9B">
        <w:trPr>
          <w:trHeight w:val="240"/>
          <w:jc w:val="center"/>
        </w:trPr>
        <w:tc>
          <w:tcPr>
            <w:tcW w:w="1720" w:type="dxa"/>
            <w:hideMark/>
          </w:tcPr>
          <w:p w14:paraId="2505E74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lastRenderedPageBreak/>
              <w:t>1123-1-02-00009</w:t>
            </w:r>
          </w:p>
        </w:tc>
        <w:tc>
          <w:tcPr>
            <w:tcW w:w="5040" w:type="dxa"/>
            <w:hideMark/>
          </w:tcPr>
          <w:p w14:paraId="6E86AD5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ARIANA MARETSY DAMIAN FLORES</w:t>
            </w:r>
          </w:p>
        </w:tc>
        <w:tc>
          <w:tcPr>
            <w:tcW w:w="1740" w:type="dxa"/>
            <w:hideMark/>
          </w:tcPr>
          <w:p w14:paraId="3FB4C9E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$209,739.20</w:t>
            </w:r>
          </w:p>
        </w:tc>
      </w:tr>
      <w:tr w:rsidR="00E57D9B" w:rsidRPr="00C37F5D" w14:paraId="08160513" w14:textId="77777777" w:rsidTr="00E57D9B">
        <w:trPr>
          <w:trHeight w:val="240"/>
          <w:jc w:val="center"/>
        </w:trPr>
        <w:tc>
          <w:tcPr>
            <w:tcW w:w="1720" w:type="dxa"/>
            <w:hideMark/>
          </w:tcPr>
          <w:p w14:paraId="2670009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1123-1-02-00010</w:t>
            </w:r>
          </w:p>
        </w:tc>
        <w:tc>
          <w:tcPr>
            <w:tcW w:w="5040" w:type="dxa"/>
            <w:hideMark/>
          </w:tcPr>
          <w:p w14:paraId="31D2C83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ALFREDO RODRIGUEZ MADARIAGA</w:t>
            </w:r>
          </w:p>
        </w:tc>
        <w:tc>
          <w:tcPr>
            <w:tcW w:w="1740" w:type="dxa"/>
            <w:hideMark/>
          </w:tcPr>
          <w:p w14:paraId="7E57C46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$239,165.23</w:t>
            </w:r>
          </w:p>
        </w:tc>
      </w:tr>
      <w:tr w:rsidR="00E57D9B" w:rsidRPr="00C37F5D" w14:paraId="3BDD03EA" w14:textId="77777777" w:rsidTr="00E57D9B">
        <w:trPr>
          <w:trHeight w:val="240"/>
          <w:jc w:val="center"/>
        </w:trPr>
        <w:tc>
          <w:tcPr>
            <w:tcW w:w="1720" w:type="dxa"/>
            <w:hideMark/>
          </w:tcPr>
          <w:p w14:paraId="4FCD6E2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1123-1-02-00013</w:t>
            </w:r>
          </w:p>
        </w:tc>
        <w:tc>
          <w:tcPr>
            <w:tcW w:w="5040" w:type="dxa"/>
            <w:hideMark/>
          </w:tcPr>
          <w:p w14:paraId="170806F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EDGAR BOJORQUEZ MACARIO</w:t>
            </w:r>
          </w:p>
        </w:tc>
        <w:tc>
          <w:tcPr>
            <w:tcW w:w="1740" w:type="dxa"/>
            <w:hideMark/>
          </w:tcPr>
          <w:p w14:paraId="29FF228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$5,530.00</w:t>
            </w:r>
          </w:p>
        </w:tc>
      </w:tr>
      <w:tr w:rsidR="00E57D9B" w:rsidRPr="00C37F5D" w14:paraId="2CD11424" w14:textId="77777777" w:rsidTr="00E57D9B">
        <w:trPr>
          <w:trHeight w:val="240"/>
          <w:jc w:val="center"/>
        </w:trPr>
        <w:tc>
          <w:tcPr>
            <w:tcW w:w="1720" w:type="dxa"/>
            <w:hideMark/>
          </w:tcPr>
          <w:p w14:paraId="28EC048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1123-1-02-00014</w:t>
            </w:r>
          </w:p>
        </w:tc>
        <w:tc>
          <w:tcPr>
            <w:tcW w:w="5040" w:type="dxa"/>
            <w:hideMark/>
          </w:tcPr>
          <w:p w14:paraId="01772ED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MANUEL A. BALAN MEDINA</w:t>
            </w:r>
          </w:p>
        </w:tc>
        <w:tc>
          <w:tcPr>
            <w:tcW w:w="1740" w:type="dxa"/>
            <w:hideMark/>
          </w:tcPr>
          <w:p w14:paraId="544D195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$16,000.00</w:t>
            </w:r>
          </w:p>
        </w:tc>
      </w:tr>
      <w:tr w:rsidR="00E57D9B" w:rsidRPr="00C37F5D" w14:paraId="3E316B55" w14:textId="77777777" w:rsidTr="00E57D9B">
        <w:trPr>
          <w:trHeight w:val="240"/>
          <w:jc w:val="center"/>
        </w:trPr>
        <w:tc>
          <w:tcPr>
            <w:tcW w:w="1720" w:type="dxa"/>
            <w:hideMark/>
          </w:tcPr>
          <w:p w14:paraId="6BFE749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1123-1-02-00016</w:t>
            </w:r>
          </w:p>
        </w:tc>
        <w:tc>
          <w:tcPr>
            <w:tcW w:w="5040" w:type="dxa"/>
            <w:hideMark/>
          </w:tcPr>
          <w:p w14:paraId="1BCC3BB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GHIN KUN ANDRES QUIJANO CRUZ</w:t>
            </w:r>
          </w:p>
        </w:tc>
        <w:tc>
          <w:tcPr>
            <w:tcW w:w="1740" w:type="dxa"/>
            <w:hideMark/>
          </w:tcPr>
          <w:p w14:paraId="051CD559"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$388,750.58</w:t>
            </w:r>
          </w:p>
        </w:tc>
      </w:tr>
      <w:tr w:rsidR="00E57D9B" w:rsidRPr="00C37F5D" w14:paraId="206BAE47" w14:textId="77777777" w:rsidTr="00E57D9B">
        <w:trPr>
          <w:trHeight w:val="240"/>
          <w:jc w:val="center"/>
        </w:trPr>
        <w:tc>
          <w:tcPr>
            <w:tcW w:w="1720" w:type="dxa"/>
            <w:hideMark/>
          </w:tcPr>
          <w:p w14:paraId="08EF77F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1123-1-02-00017</w:t>
            </w:r>
          </w:p>
        </w:tc>
        <w:tc>
          <w:tcPr>
            <w:tcW w:w="5040" w:type="dxa"/>
            <w:hideMark/>
          </w:tcPr>
          <w:p w14:paraId="65DA21A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HUMBERTO PEREZ ARCEO</w:t>
            </w:r>
          </w:p>
        </w:tc>
        <w:tc>
          <w:tcPr>
            <w:tcW w:w="1740" w:type="dxa"/>
            <w:hideMark/>
          </w:tcPr>
          <w:p w14:paraId="7C493B0F"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$75,946.82</w:t>
            </w:r>
          </w:p>
        </w:tc>
      </w:tr>
      <w:tr w:rsidR="00E57D9B" w:rsidRPr="00C37F5D" w14:paraId="2157819A" w14:textId="77777777" w:rsidTr="00E57D9B">
        <w:trPr>
          <w:trHeight w:val="240"/>
          <w:jc w:val="center"/>
        </w:trPr>
        <w:tc>
          <w:tcPr>
            <w:tcW w:w="1720" w:type="dxa"/>
            <w:hideMark/>
          </w:tcPr>
          <w:p w14:paraId="5E09AF2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1123-1-02-00018</w:t>
            </w:r>
          </w:p>
        </w:tc>
        <w:tc>
          <w:tcPr>
            <w:tcW w:w="5040" w:type="dxa"/>
            <w:hideMark/>
          </w:tcPr>
          <w:p w14:paraId="3490A74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RAMIRO PUCH YAH</w:t>
            </w:r>
          </w:p>
        </w:tc>
        <w:tc>
          <w:tcPr>
            <w:tcW w:w="1740" w:type="dxa"/>
            <w:hideMark/>
          </w:tcPr>
          <w:p w14:paraId="2C6E5FA2"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$23,200.00</w:t>
            </w:r>
          </w:p>
        </w:tc>
      </w:tr>
      <w:tr w:rsidR="00E57D9B" w:rsidRPr="00C37F5D" w14:paraId="3A7E604F" w14:textId="77777777" w:rsidTr="00E57D9B">
        <w:trPr>
          <w:trHeight w:val="240"/>
          <w:jc w:val="center"/>
        </w:trPr>
        <w:tc>
          <w:tcPr>
            <w:tcW w:w="1720" w:type="dxa"/>
            <w:hideMark/>
          </w:tcPr>
          <w:p w14:paraId="3513A9D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1123-1-02-00020</w:t>
            </w:r>
          </w:p>
        </w:tc>
        <w:tc>
          <w:tcPr>
            <w:tcW w:w="5040" w:type="dxa"/>
            <w:hideMark/>
          </w:tcPr>
          <w:p w14:paraId="4E668B9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GUADALUPE KU CHABLE</w:t>
            </w:r>
          </w:p>
        </w:tc>
        <w:tc>
          <w:tcPr>
            <w:tcW w:w="1740" w:type="dxa"/>
            <w:hideMark/>
          </w:tcPr>
          <w:p w14:paraId="4F0629CC"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$26,892.00</w:t>
            </w:r>
          </w:p>
        </w:tc>
      </w:tr>
      <w:tr w:rsidR="00E57D9B" w:rsidRPr="00C37F5D" w14:paraId="62B2A0CD" w14:textId="77777777" w:rsidTr="00E57D9B">
        <w:trPr>
          <w:trHeight w:val="240"/>
          <w:jc w:val="center"/>
        </w:trPr>
        <w:tc>
          <w:tcPr>
            <w:tcW w:w="1720" w:type="dxa"/>
            <w:hideMark/>
          </w:tcPr>
          <w:p w14:paraId="1D41917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1123-1-02-00023</w:t>
            </w:r>
          </w:p>
        </w:tc>
        <w:tc>
          <w:tcPr>
            <w:tcW w:w="5040" w:type="dxa"/>
            <w:hideMark/>
          </w:tcPr>
          <w:p w14:paraId="77754E4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MARCO ANTONIO AKE CHI 2012</w:t>
            </w:r>
          </w:p>
        </w:tc>
        <w:tc>
          <w:tcPr>
            <w:tcW w:w="1740" w:type="dxa"/>
            <w:hideMark/>
          </w:tcPr>
          <w:p w14:paraId="6A47E1E9"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$35,202.02</w:t>
            </w:r>
          </w:p>
        </w:tc>
      </w:tr>
      <w:tr w:rsidR="00E57D9B" w:rsidRPr="00C37F5D" w14:paraId="664B710B" w14:textId="77777777" w:rsidTr="00E57D9B">
        <w:trPr>
          <w:trHeight w:val="240"/>
          <w:jc w:val="center"/>
        </w:trPr>
        <w:tc>
          <w:tcPr>
            <w:tcW w:w="1720" w:type="dxa"/>
            <w:hideMark/>
          </w:tcPr>
          <w:p w14:paraId="79CFCDA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1123-1-02-00024</w:t>
            </w:r>
          </w:p>
        </w:tc>
        <w:tc>
          <w:tcPr>
            <w:tcW w:w="5040" w:type="dxa"/>
            <w:hideMark/>
          </w:tcPr>
          <w:p w14:paraId="3411A98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ARTURO RUIZ CHI</w:t>
            </w:r>
          </w:p>
        </w:tc>
        <w:tc>
          <w:tcPr>
            <w:tcW w:w="1740" w:type="dxa"/>
            <w:hideMark/>
          </w:tcPr>
          <w:p w14:paraId="24A197D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$557,202.10</w:t>
            </w:r>
          </w:p>
        </w:tc>
      </w:tr>
      <w:tr w:rsidR="00E57D9B" w:rsidRPr="00C37F5D" w14:paraId="35C04DCF" w14:textId="77777777" w:rsidTr="00E57D9B">
        <w:trPr>
          <w:trHeight w:val="240"/>
          <w:jc w:val="center"/>
        </w:trPr>
        <w:tc>
          <w:tcPr>
            <w:tcW w:w="1720" w:type="dxa"/>
            <w:hideMark/>
          </w:tcPr>
          <w:p w14:paraId="773C8D9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1123-1-02-00026</w:t>
            </w:r>
          </w:p>
        </w:tc>
        <w:tc>
          <w:tcPr>
            <w:tcW w:w="5040" w:type="dxa"/>
            <w:hideMark/>
          </w:tcPr>
          <w:p w14:paraId="69107E1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ROMMEL ALAN BARRERA PEREZ</w:t>
            </w:r>
          </w:p>
        </w:tc>
        <w:tc>
          <w:tcPr>
            <w:tcW w:w="1740" w:type="dxa"/>
            <w:hideMark/>
          </w:tcPr>
          <w:p w14:paraId="38C341CE"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$521,604.42</w:t>
            </w:r>
          </w:p>
        </w:tc>
      </w:tr>
      <w:tr w:rsidR="00E57D9B" w:rsidRPr="00C37F5D" w14:paraId="70FA8630" w14:textId="77777777" w:rsidTr="00E57D9B">
        <w:trPr>
          <w:trHeight w:val="240"/>
          <w:jc w:val="center"/>
        </w:trPr>
        <w:tc>
          <w:tcPr>
            <w:tcW w:w="1720" w:type="dxa"/>
            <w:hideMark/>
          </w:tcPr>
          <w:p w14:paraId="2D75CD1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1123-1-02-00027</w:t>
            </w:r>
          </w:p>
        </w:tc>
        <w:tc>
          <w:tcPr>
            <w:tcW w:w="5040" w:type="dxa"/>
            <w:hideMark/>
          </w:tcPr>
          <w:p w14:paraId="1B4A1C3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ISIDORA LOPEZ DELGADO</w:t>
            </w:r>
          </w:p>
        </w:tc>
        <w:tc>
          <w:tcPr>
            <w:tcW w:w="1740" w:type="dxa"/>
            <w:hideMark/>
          </w:tcPr>
          <w:p w14:paraId="05282AB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$40,104.39</w:t>
            </w:r>
          </w:p>
        </w:tc>
      </w:tr>
      <w:tr w:rsidR="00E57D9B" w:rsidRPr="00C37F5D" w14:paraId="309BC758" w14:textId="77777777" w:rsidTr="00E57D9B">
        <w:trPr>
          <w:trHeight w:val="240"/>
          <w:jc w:val="center"/>
        </w:trPr>
        <w:tc>
          <w:tcPr>
            <w:tcW w:w="1720" w:type="dxa"/>
            <w:hideMark/>
          </w:tcPr>
          <w:p w14:paraId="55FAE0F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1123-1-02-00028</w:t>
            </w:r>
          </w:p>
        </w:tc>
        <w:tc>
          <w:tcPr>
            <w:tcW w:w="5040" w:type="dxa"/>
            <w:hideMark/>
          </w:tcPr>
          <w:p w14:paraId="1496260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GUSTAVO JOSE ORTIZ OCHOA</w:t>
            </w:r>
          </w:p>
        </w:tc>
        <w:tc>
          <w:tcPr>
            <w:tcW w:w="1740" w:type="dxa"/>
            <w:hideMark/>
          </w:tcPr>
          <w:p w14:paraId="5F3C8A8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$134,580.00</w:t>
            </w:r>
          </w:p>
        </w:tc>
      </w:tr>
      <w:tr w:rsidR="00E57D9B" w:rsidRPr="00C37F5D" w14:paraId="2AB70AA2" w14:textId="77777777" w:rsidTr="00E57D9B">
        <w:trPr>
          <w:trHeight w:val="240"/>
          <w:jc w:val="center"/>
        </w:trPr>
        <w:tc>
          <w:tcPr>
            <w:tcW w:w="1720" w:type="dxa"/>
            <w:hideMark/>
          </w:tcPr>
          <w:p w14:paraId="633B546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1123-1-02-00031</w:t>
            </w:r>
          </w:p>
        </w:tc>
        <w:tc>
          <w:tcPr>
            <w:tcW w:w="5040" w:type="dxa"/>
            <w:hideMark/>
          </w:tcPr>
          <w:p w14:paraId="7622FB8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LUIS ANTONIO PECH COLLI</w:t>
            </w:r>
          </w:p>
        </w:tc>
        <w:tc>
          <w:tcPr>
            <w:tcW w:w="1740" w:type="dxa"/>
            <w:hideMark/>
          </w:tcPr>
          <w:p w14:paraId="3717E4F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$39,000.00</w:t>
            </w:r>
          </w:p>
        </w:tc>
      </w:tr>
      <w:tr w:rsidR="00E57D9B" w:rsidRPr="00C37F5D" w14:paraId="642BA2C5" w14:textId="77777777" w:rsidTr="00E57D9B">
        <w:trPr>
          <w:trHeight w:val="240"/>
          <w:jc w:val="center"/>
        </w:trPr>
        <w:tc>
          <w:tcPr>
            <w:tcW w:w="1720" w:type="dxa"/>
            <w:hideMark/>
          </w:tcPr>
          <w:p w14:paraId="4B1F9FD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1123-1-02-00033</w:t>
            </w:r>
          </w:p>
        </w:tc>
        <w:tc>
          <w:tcPr>
            <w:tcW w:w="5040" w:type="dxa"/>
            <w:hideMark/>
          </w:tcPr>
          <w:p w14:paraId="17442E1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CANDELARIA PEREZ BATES</w:t>
            </w:r>
          </w:p>
        </w:tc>
        <w:tc>
          <w:tcPr>
            <w:tcW w:w="1740" w:type="dxa"/>
            <w:hideMark/>
          </w:tcPr>
          <w:p w14:paraId="2DA9BFB1"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$10,000.00</w:t>
            </w:r>
          </w:p>
        </w:tc>
      </w:tr>
      <w:tr w:rsidR="00E57D9B" w:rsidRPr="00C37F5D" w14:paraId="2AA98B8E" w14:textId="77777777" w:rsidTr="00E57D9B">
        <w:trPr>
          <w:trHeight w:val="240"/>
          <w:jc w:val="center"/>
        </w:trPr>
        <w:tc>
          <w:tcPr>
            <w:tcW w:w="1720" w:type="dxa"/>
            <w:hideMark/>
          </w:tcPr>
          <w:p w14:paraId="7910459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1123-1-02-00034</w:t>
            </w:r>
          </w:p>
        </w:tc>
        <w:tc>
          <w:tcPr>
            <w:tcW w:w="5040" w:type="dxa"/>
            <w:hideMark/>
          </w:tcPr>
          <w:p w14:paraId="004BA76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PABLO FELIPE AVILA JIMENEZ</w:t>
            </w:r>
          </w:p>
        </w:tc>
        <w:tc>
          <w:tcPr>
            <w:tcW w:w="1740" w:type="dxa"/>
            <w:hideMark/>
          </w:tcPr>
          <w:p w14:paraId="7160D3C8"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$17,068.50</w:t>
            </w:r>
          </w:p>
        </w:tc>
      </w:tr>
      <w:tr w:rsidR="00E57D9B" w:rsidRPr="00C37F5D" w14:paraId="32997F3E" w14:textId="77777777" w:rsidTr="00E57D9B">
        <w:trPr>
          <w:trHeight w:val="240"/>
          <w:jc w:val="center"/>
        </w:trPr>
        <w:tc>
          <w:tcPr>
            <w:tcW w:w="1720" w:type="dxa"/>
            <w:hideMark/>
          </w:tcPr>
          <w:p w14:paraId="455B9E0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1123-1-02-00035</w:t>
            </w:r>
          </w:p>
        </w:tc>
        <w:tc>
          <w:tcPr>
            <w:tcW w:w="5040" w:type="dxa"/>
            <w:hideMark/>
          </w:tcPr>
          <w:p w14:paraId="66CA4B6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MARIA FELIPA NAH CAHUICH</w:t>
            </w:r>
          </w:p>
        </w:tc>
        <w:tc>
          <w:tcPr>
            <w:tcW w:w="1740" w:type="dxa"/>
            <w:hideMark/>
          </w:tcPr>
          <w:p w14:paraId="79BBBEF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$19.77</w:t>
            </w:r>
          </w:p>
        </w:tc>
      </w:tr>
      <w:tr w:rsidR="00E57D9B" w:rsidRPr="00C37F5D" w14:paraId="1A805BCF" w14:textId="77777777" w:rsidTr="00E57D9B">
        <w:trPr>
          <w:trHeight w:val="240"/>
          <w:jc w:val="center"/>
        </w:trPr>
        <w:tc>
          <w:tcPr>
            <w:tcW w:w="1720" w:type="dxa"/>
            <w:hideMark/>
          </w:tcPr>
          <w:p w14:paraId="45B336E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1123-1-02-00038</w:t>
            </w:r>
          </w:p>
        </w:tc>
        <w:tc>
          <w:tcPr>
            <w:tcW w:w="5040" w:type="dxa"/>
            <w:hideMark/>
          </w:tcPr>
          <w:p w14:paraId="074D28E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ANGEL NAAL MOO</w:t>
            </w:r>
          </w:p>
        </w:tc>
        <w:tc>
          <w:tcPr>
            <w:tcW w:w="1740" w:type="dxa"/>
            <w:hideMark/>
          </w:tcPr>
          <w:p w14:paraId="36273DF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$9,475.00</w:t>
            </w:r>
          </w:p>
        </w:tc>
      </w:tr>
      <w:tr w:rsidR="00E57D9B" w:rsidRPr="00C37F5D" w14:paraId="76B22006" w14:textId="77777777" w:rsidTr="00E57D9B">
        <w:trPr>
          <w:trHeight w:val="240"/>
          <w:jc w:val="center"/>
        </w:trPr>
        <w:tc>
          <w:tcPr>
            <w:tcW w:w="1720" w:type="dxa"/>
            <w:hideMark/>
          </w:tcPr>
          <w:p w14:paraId="494EE77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1123-1-02-00039</w:t>
            </w:r>
          </w:p>
        </w:tc>
        <w:tc>
          <w:tcPr>
            <w:tcW w:w="5040" w:type="dxa"/>
            <w:hideMark/>
          </w:tcPr>
          <w:p w14:paraId="7311D2A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HECTOR FERMIN QUIÑONES HAAS</w:t>
            </w:r>
          </w:p>
        </w:tc>
        <w:tc>
          <w:tcPr>
            <w:tcW w:w="1740" w:type="dxa"/>
            <w:hideMark/>
          </w:tcPr>
          <w:p w14:paraId="0DCC6E5A"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$7,500.00</w:t>
            </w:r>
          </w:p>
        </w:tc>
      </w:tr>
      <w:tr w:rsidR="00E57D9B" w:rsidRPr="00C37F5D" w14:paraId="111C305E" w14:textId="77777777" w:rsidTr="00E57D9B">
        <w:trPr>
          <w:trHeight w:val="240"/>
          <w:jc w:val="center"/>
        </w:trPr>
        <w:tc>
          <w:tcPr>
            <w:tcW w:w="1720" w:type="dxa"/>
            <w:hideMark/>
          </w:tcPr>
          <w:p w14:paraId="2A83824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1123-1-02-00040</w:t>
            </w:r>
          </w:p>
        </w:tc>
        <w:tc>
          <w:tcPr>
            <w:tcW w:w="5040" w:type="dxa"/>
            <w:hideMark/>
          </w:tcPr>
          <w:p w14:paraId="1229166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EDDA MARLENE UUH XOOL</w:t>
            </w:r>
          </w:p>
        </w:tc>
        <w:tc>
          <w:tcPr>
            <w:tcW w:w="1740" w:type="dxa"/>
            <w:hideMark/>
          </w:tcPr>
          <w:p w14:paraId="4D4CA9D5"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$4,000.00</w:t>
            </w:r>
          </w:p>
        </w:tc>
      </w:tr>
      <w:tr w:rsidR="00E57D9B" w:rsidRPr="00C37F5D" w14:paraId="2FD45637" w14:textId="77777777" w:rsidTr="00E57D9B">
        <w:trPr>
          <w:trHeight w:val="240"/>
          <w:jc w:val="center"/>
        </w:trPr>
        <w:tc>
          <w:tcPr>
            <w:tcW w:w="1720" w:type="dxa"/>
            <w:hideMark/>
          </w:tcPr>
          <w:p w14:paraId="01782D6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1123-1-02-00041</w:t>
            </w:r>
          </w:p>
        </w:tc>
        <w:tc>
          <w:tcPr>
            <w:tcW w:w="5040" w:type="dxa"/>
            <w:hideMark/>
          </w:tcPr>
          <w:p w14:paraId="7A72F5E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FRAIDI FRANCISCO UC TZEC</w:t>
            </w:r>
          </w:p>
        </w:tc>
        <w:tc>
          <w:tcPr>
            <w:tcW w:w="1740" w:type="dxa"/>
            <w:hideMark/>
          </w:tcPr>
          <w:p w14:paraId="274F7F53"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$221,664.74</w:t>
            </w:r>
          </w:p>
        </w:tc>
      </w:tr>
      <w:tr w:rsidR="00E57D9B" w:rsidRPr="00C37F5D" w14:paraId="345E9BC3" w14:textId="77777777" w:rsidTr="00E57D9B">
        <w:trPr>
          <w:trHeight w:val="240"/>
          <w:jc w:val="center"/>
        </w:trPr>
        <w:tc>
          <w:tcPr>
            <w:tcW w:w="1720" w:type="dxa"/>
            <w:hideMark/>
          </w:tcPr>
          <w:p w14:paraId="7FFC454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1123-1-02-00043</w:t>
            </w:r>
          </w:p>
        </w:tc>
        <w:tc>
          <w:tcPr>
            <w:tcW w:w="5040" w:type="dxa"/>
            <w:hideMark/>
          </w:tcPr>
          <w:p w14:paraId="0BF9E78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JORGE ALBERTO MORENO XIU</w:t>
            </w:r>
          </w:p>
        </w:tc>
        <w:tc>
          <w:tcPr>
            <w:tcW w:w="1740" w:type="dxa"/>
            <w:hideMark/>
          </w:tcPr>
          <w:p w14:paraId="0D348F0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$13,706.14</w:t>
            </w:r>
          </w:p>
        </w:tc>
      </w:tr>
      <w:tr w:rsidR="00E57D9B" w:rsidRPr="00C37F5D" w14:paraId="3EFD0089" w14:textId="77777777" w:rsidTr="00E57D9B">
        <w:trPr>
          <w:trHeight w:val="240"/>
          <w:jc w:val="center"/>
        </w:trPr>
        <w:tc>
          <w:tcPr>
            <w:tcW w:w="1720" w:type="dxa"/>
            <w:hideMark/>
          </w:tcPr>
          <w:p w14:paraId="2C8A5A7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1123-1-02-00048</w:t>
            </w:r>
          </w:p>
        </w:tc>
        <w:tc>
          <w:tcPr>
            <w:tcW w:w="5040" w:type="dxa"/>
            <w:hideMark/>
          </w:tcPr>
          <w:p w14:paraId="52BE2E4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JOSE MOISES QUIJANO ALCOCER</w:t>
            </w:r>
          </w:p>
        </w:tc>
        <w:tc>
          <w:tcPr>
            <w:tcW w:w="1740" w:type="dxa"/>
            <w:hideMark/>
          </w:tcPr>
          <w:p w14:paraId="6502FEFC"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$19,127.67</w:t>
            </w:r>
          </w:p>
        </w:tc>
      </w:tr>
      <w:tr w:rsidR="00E57D9B" w:rsidRPr="00C37F5D" w14:paraId="448E0A10" w14:textId="77777777" w:rsidTr="00E57D9B">
        <w:trPr>
          <w:trHeight w:val="240"/>
          <w:jc w:val="center"/>
        </w:trPr>
        <w:tc>
          <w:tcPr>
            <w:tcW w:w="1720" w:type="dxa"/>
            <w:hideMark/>
          </w:tcPr>
          <w:p w14:paraId="0B0A4C5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1123-1-02-00049</w:t>
            </w:r>
          </w:p>
        </w:tc>
        <w:tc>
          <w:tcPr>
            <w:tcW w:w="5040" w:type="dxa"/>
            <w:hideMark/>
          </w:tcPr>
          <w:p w14:paraId="251F141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BLANCA FLOR</w:t>
            </w:r>
          </w:p>
        </w:tc>
        <w:tc>
          <w:tcPr>
            <w:tcW w:w="1740" w:type="dxa"/>
            <w:hideMark/>
          </w:tcPr>
          <w:p w14:paraId="3451E369"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$5,523.82</w:t>
            </w:r>
          </w:p>
        </w:tc>
      </w:tr>
      <w:tr w:rsidR="00E57D9B" w:rsidRPr="00C37F5D" w14:paraId="7A857D0A" w14:textId="77777777" w:rsidTr="00E57D9B">
        <w:trPr>
          <w:trHeight w:val="240"/>
          <w:jc w:val="center"/>
        </w:trPr>
        <w:tc>
          <w:tcPr>
            <w:tcW w:w="1720" w:type="dxa"/>
            <w:hideMark/>
          </w:tcPr>
          <w:p w14:paraId="1824D64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1123-1-02-00050</w:t>
            </w:r>
          </w:p>
        </w:tc>
        <w:tc>
          <w:tcPr>
            <w:tcW w:w="5040" w:type="dxa"/>
            <w:hideMark/>
          </w:tcPr>
          <w:p w14:paraId="583CA8F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NOHALAL</w:t>
            </w:r>
          </w:p>
        </w:tc>
        <w:tc>
          <w:tcPr>
            <w:tcW w:w="1740" w:type="dxa"/>
            <w:hideMark/>
          </w:tcPr>
          <w:p w14:paraId="2A2C249E"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$24,385.93</w:t>
            </w:r>
          </w:p>
        </w:tc>
      </w:tr>
      <w:tr w:rsidR="00E57D9B" w:rsidRPr="00C37F5D" w14:paraId="2613D68E" w14:textId="77777777" w:rsidTr="00E57D9B">
        <w:trPr>
          <w:trHeight w:val="240"/>
          <w:jc w:val="center"/>
        </w:trPr>
        <w:tc>
          <w:tcPr>
            <w:tcW w:w="1720" w:type="dxa"/>
            <w:hideMark/>
          </w:tcPr>
          <w:p w14:paraId="6E1AD8F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1123-1-02-00051</w:t>
            </w:r>
          </w:p>
        </w:tc>
        <w:tc>
          <w:tcPr>
            <w:tcW w:w="5040" w:type="dxa"/>
            <w:hideMark/>
          </w:tcPr>
          <w:p w14:paraId="1701C6E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DZOTCHEN</w:t>
            </w:r>
          </w:p>
        </w:tc>
        <w:tc>
          <w:tcPr>
            <w:tcW w:w="1740" w:type="dxa"/>
            <w:hideMark/>
          </w:tcPr>
          <w:p w14:paraId="3A388A06"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$798.96</w:t>
            </w:r>
          </w:p>
        </w:tc>
      </w:tr>
      <w:tr w:rsidR="00E57D9B" w:rsidRPr="00C37F5D" w14:paraId="7B7F2052" w14:textId="77777777" w:rsidTr="00E57D9B">
        <w:trPr>
          <w:trHeight w:val="240"/>
          <w:jc w:val="center"/>
        </w:trPr>
        <w:tc>
          <w:tcPr>
            <w:tcW w:w="1720" w:type="dxa"/>
            <w:hideMark/>
          </w:tcPr>
          <w:p w14:paraId="621ADF4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1123-1-02-00052</w:t>
            </w:r>
          </w:p>
        </w:tc>
        <w:tc>
          <w:tcPr>
            <w:tcW w:w="5040" w:type="dxa"/>
            <w:hideMark/>
          </w:tcPr>
          <w:p w14:paraId="3BF46A8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SANTA CRUZ</w:t>
            </w:r>
          </w:p>
        </w:tc>
        <w:tc>
          <w:tcPr>
            <w:tcW w:w="1740" w:type="dxa"/>
            <w:hideMark/>
          </w:tcPr>
          <w:p w14:paraId="2AA79EAD"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$101,440.23</w:t>
            </w:r>
          </w:p>
        </w:tc>
      </w:tr>
      <w:tr w:rsidR="00E57D9B" w:rsidRPr="00C37F5D" w14:paraId="34BE3465" w14:textId="77777777" w:rsidTr="00E57D9B">
        <w:trPr>
          <w:trHeight w:val="240"/>
          <w:jc w:val="center"/>
        </w:trPr>
        <w:tc>
          <w:tcPr>
            <w:tcW w:w="1720" w:type="dxa"/>
            <w:hideMark/>
          </w:tcPr>
          <w:p w14:paraId="5707E2F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1123-1-02-00053</w:t>
            </w:r>
          </w:p>
        </w:tc>
        <w:tc>
          <w:tcPr>
            <w:tcW w:w="5040" w:type="dxa"/>
            <w:hideMark/>
          </w:tcPr>
          <w:p w14:paraId="649A532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COMSARÍA DE DZITNUP</w:t>
            </w:r>
          </w:p>
        </w:tc>
        <w:tc>
          <w:tcPr>
            <w:tcW w:w="1740" w:type="dxa"/>
            <w:hideMark/>
          </w:tcPr>
          <w:p w14:paraId="0F75C975"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$128,100.93</w:t>
            </w:r>
          </w:p>
        </w:tc>
      </w:tr>
      <w:tr w:rsidR="00E57D9B" w:rsidRPr="00C37F5D" w14:paraId="0721E280" w14:textId="77777777" w:rsidTr="00E57D9B">
        <w:trPr>
          <w:trHeight w:val="240"/>
          <w:jc w:val="center"/>
        </w:trPr>
        <w:tc>
          <w:tcPr>
            <w:tcW w:w="1720" w:type="dxa"/>
            <w:hideMark/>
          </w:tcPr>
          <w:p w14:paraId="7FECC49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1123-1-02-00054</w:t>
            </w:r>
          </w:p>
        </w:tc>
        <w:tc>
          <w:tcPr>
            <w:tcW w:w="5040" w:type="dxa"/>
            <w:hideMark/>
          </w:tcPr>
          <w:p w14:paraId="393E635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MONTEBELLO</w:t>
            </w:r>
          </w:p>
        </w:tc>
        <w:tc>
          <w:tcPr>
            <w:tcW w:w="1740" w:type="dxa"/>
            <w:hideMark/>
          </w:tcPr>
          <w:p w14:paraId="2974F68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$26,804.40</w:t>
            </w:r>
          </w:p>
        </w:tc>
      </w:tr>
      <w:tr w:rsidR="00E57D9B" w:rsidRPr="00C37F5D" w14:paraId="6837DF39" w14:textId="77777777" w:rsidTr="00E57D9B">
        <w:trPr>
          <w:trHeight w:val="240"/>
          <w:jc w:val="center"/>
        </w:trPr>
        <w:tc>
          <w:tcPr>
            <w:tcW w:w="1720" w:type="dxa"/>
            <w:hideMark/>
          </w:tcPr>
          <w:p w14:paraId="39FAF2F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1123-1-02-00055</w:t>
            </w:r>
          </w:p>
        </w:tc>
        <w:tc>
          <w:tcPr>
            <w:tcW w:w="5040" w:type="dxa"/>
            <w:hideMark/>
          </w:tcPr>
          <w:p w14:paraId="6B48870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CUMPICH</w:t>
            </w:r>
          </w:p>
        </w:tc>
        <w:tc>
          <w:tcPr>
            <w:tcW w:w="1740" w:type="dxa"/>
            <w:hideMark/>
          </w:tcPr>
          <w:p w14:paraId="58705348"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$91,333.00</w:t>
            </w:r>
          </w:p>
        </w:tc>
      </w:tr>
      <w:tr w:rsidR="00E57D9B" w:rsidRPr="00C37F5D" w14:paraId="6D90C782" w14:textId="77777777" w:rsidTr="00E57D9B">
        <w:trPr>
          <w:trHeight w:val="240"/>
          <w:jc w:val="center"/>
        </w:trPr>
        <w:tc>
          <w:tcPr>
            <w:tcW w:w="1720" w:type="dxa"/>
            <w:hideMark/>
          </w:tcPr>
          <w:p w14:paraId="427B8764"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1123-1-02-00056</w:t>
            </w:r>
          </w:p>
        </w:tc>
        <w:tc>
          <w:tcPr>
            <w:tcW w:w="5040" w:type="dxa"/>
            <w:hideMark/>
          </w:tcPr>
          <w:p w14:paraId="1805E09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CHUNKANAN</w:t>
            </w:r>
          </w:p>
        </w:tc>
        <w:tc>
          <w:tcPr>
            <w:tcW w:w="1740" w:type="dxa"/>
            <w:hideMark/>
          </w:tcPr>
          <w:p w14:paraId="3485015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$75,423.43</w:t>
            </w:r>
          </w:p>
        </w:tc>
      </w:tr>
      <w:tr w:rsidR="00E57D9B" w:rsidRPr="00C37F5D" w14:paraId="3209F436" w14:textId="77777777" w:rsidTr="00E57D9B">
        <w:trPr>
          <w:trHeight w:val="240"/>
          <w:jc w:val="center"/>
        </w:trPr>
        <w:tc>
          <w:tcPr>
            <w:tcW w:w="1720" w:type="dxa"/>
            <w:hideMark/>
          </w:tcPr>
          <w:p w14:paraId="6642B7D1"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1123-1-02-00057</w:t>
            </w:r>
          </w:p>
        </w:tc>
        <w:tc>
          <w:tcPr>
            <w:tcW w:w="5040" w:type="dxa"/>
            <w:hideMark/>
          </w:tcPr>
          <w:p w14:paraId="2892B4D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SODZIL</w:t>
            </w:r>
          </w:p>
        </w:tc>
        <w:tc>
          <w:tcPr>
            <w:tcW w:w="1740" w:type="dxa"/>
            <w:hideMark/>
          </w:tcPr>
          <w:p w14:paraId="1F30E69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$14,773.59</w:t>
            </w:r>
          </w:p>
        </w:tc>
      </w:tr>
      <w:tr w:rsidR="00E57D9B" w:rsidRPr="00C37F5D" w14:paraId="00B5AE6E" w14:textId="77777777" w:rsidTr="00E57D9B">
        <w:trPr>
          <w:trHeight w:val="240"/>
          <w:jc w:val="center"/>
        </w:trPr>
        <w:tc>
          <w:tcPr>
            <w:tcW w:w="1720" w:type="dxa"/>
            <w:hideMark/>
          </w:tcPr>
          <w:p w14:paraId="42EA838C"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1123-1-02-00058</w:t>
            </w:r>
          </w:p>
        </w:tc>
        <w:tc>
          <w:tcPr>
            <w:tcW w:w="5040" w:type="dxa"/>
            <w:hideMark/>
          </w:tcPr>
          <w:p w14:paraId="39C57A1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COMISARÍA DE POC BOC</w:t>
            </w:r>
          </w:p>
        </w:tc>
        <w:tc>
          <w:tcPr>
            <w:tcW w:w="1740" w:type="dxa"/>
            <w:hideMark/>
          </w:tcPr>
          <w:p w14:paraId="67E96ADE"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$213,959.61</w:t>
            </w:r>
          </w:p>
        </w:tc>
      </w:tr>
      <w:tr w:rsidR="00E57D9B" w:rsidRPr="00C37F5D" w14:paraId="20E2E699" w14:textId="77777777" w:rsidTr="00E57D9B">
        <w:trPr>
          <w:trHeight w:val="240"/>
          <w:jc w:val="center"/>
        </w:trPr>
        <w:tc>
          <w:tcPr>
            <w:tcW w:w="1720" w:type="dxa"/>
            <w:hideMark/>
          </w:tcPr>
          <w:p w14:paraId="54F1550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1123-1-02-00059</w:t>
            </w:r>
          </w:p>
        </w:tc>
        <w:tc>
          <w:tcPr>
            <w:tcW w:w="5040" w:type="dxa"/>
            <w:hideMark/>
          </w:tcPr>
          <w:p w14:paraId="4957C7A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JUNTA MUNICIPAL DE POMUCH</w:t>
            </w:r>
          </w:p>
        </w:tc>
        <w:tc>
          <w:tcPr>
            <w:tcW w:w="1740" w:type="dxa"/>
            <w:hideMark/>
          </w:tcPr>
          <w:p w14:paraId="47945738"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$2,194,672.33</w:t>
            </w:r>
          </w:p>
        </w:tc>
      </w:tr>
      <w:tr w:rsidR="00E57D9B" w:rsidRPr="00C37F5D" w14:paraId="06C01E1F" w14:textId="77777777" w:rsidTr="00E57D9B">
        <w:trPr>
          <w:trHeight w:val="480"/>
          <w:jc w:val="center"/>
        </w:trPr>
        <w:tc>
          <w:tcPr>
            <w:tcW w:w="1720" w:type="dxa"/>
            <w:hideMark/>
          </w:tcPr>
          <w:p w14:paraId="3BB53A9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1123-1-02-00060</w:t>
            </w:r>
          </w:p>
        </w:tc>
        <w:tc>
          <w:tcPr>
            <w:tcW w:w="5040" w:type="dxa"/>
            <w:hideMark/>
          </w:tcPr>
          <w:p w14:paraId="3295D03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APOYO INFRAESTRUC. JUNTA MPAL. DE POMUCH</w:t>
            </w:r>
          </w:p>
        </w:tc>
        <w:tc>
          <w:tcPr>
            <w:tcW w:w="1740" w:type="dxa"/>
            <w:hideMark/>
          </w:tcPr>
          <w:p w14:paraId="386145D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$2,115,829.19</w:t>
            </w:r>
          </w:p>
        </w:tc>
      </w:tr>
      <w:tr w:rsidR="00E57D9B" w:rsidRPr="00C37F5D" w14:paraId="3F40B0CB" w14:textId="77777777" w:rsidTr="00E57D9B">
        <w:trPr>
          <w:trHeight w:val="240"/>
          <w:jc w:val="center"/>
        </w:trPr>
        <w:tc>
          <w:tcPr>
            <w:tcW w:w="1720" w:type="dxa"/>
            <w:hideMark/>
          </w:tcPr>
          <w:p w14:paraId="135051C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1123-1-02-00061</w:t>
            </w:r>
          </w:p>
        </w:tc>
        <w:tc>
          <w:tcPr>
            <w:tcW w:w="5040" w:type="dxa"/>
            <w:hideMark/>
          </w:tcPr>
          <w:p w14:paraId="0B5DC97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SARITA DEL CARMEN MAS UCAN</w:t>
            </w:r>
          </w:p>
        </w:tc>
        <w:tc>
          <w:tcPr>
            <w:tcW w:w="1740" w:type="dxa"/>
            <w:hideMark/>
          </w:tcPr>
          <w:p w14:paraId="2807688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$397.57</w:t>
            </w:r>
          </w:p>
        </w:tc>
      </w:tr>
      <w:tr w:rsidR="00E57D9B" w:rsidRPr="00C37F5D" w14:paraId="4FEF3861" w14:textId="77777777" w:rsidTr="00E57D9B">
        <w:trPr>
          <w:trHeight w:val="240"/>
          <w:jc w:val="center"/>
        </w:trPr>
        <w:tc>
          <w:tcPr>
            <w:tcW w:w="1720" w:type="dxa"/>
            <w:hideMark/>
          </w:tcPr>
          <w:p w14:paraId="2FCB41BA"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1123-1-02-00062</w:t>
            </w:r>
          </w:p>
        </w:tc>
        <w:tc>
          <w:tcPr>
            <w:tcW w:w="5040" w:type="dxa"/>
            <w:hideMark/>
          </w:tcPr>
          <w:p w14:paraId="23A5383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VICTOR ANTONIO MONTERO CANTO</w:t>
            </w:r>
          </w:p>
        </w:tc>
        <w:tc>
          <w:tcPr>
            <w:tcW w:w="1740" w:type="dxa"/>
            <w:hideMark/>
          </w:tcPr>
          <w:p w14:paraId="146A5FF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$4,320.80</w:t>
            </w:r>
          </w:p>
        </w:tc>
      </w:tr>
      <w:tr w:rsidR="00E57D9B" w:rsidRPr="00C37F5D" w14:paraId="4C104A41" w14:textId="77777777" w:rsidTr="00E57D9B">
        <w:trPr>
          <w:trHeight w:val="240"/>
          <w:jc w:val="center"/>
        </w:trPr>
        <w:tc>
          <w:tcPr>
            <w:tcW w:w="1720" w:type="dxa"/>
            <w:hideMark/>
          </w:tcPr>
          <w:p w14:paraId="2752B1F0"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1123-1-02-00064</w:t>
            </w:r>
          </w:p>
        </w:tc>
        <w:tc>
          <w:tcPr>
            <w:tcW w:w="5040" w:type="dxa"/>
            <w:hideMark/>
          </w:tcPr>
          <w:p w14:paraId="2A810FB8"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BRAIDOSQUI ANTONIO AKE DZUL</w:t>
            </w:r>
          </w:p>
        </w:tc>
        <w:tc>
          <w:tcPr>
            <w:tcW w:w="1740" w:type="dxa"/>
            <w:hideMark/>
          </w:tcPr>
          <w:p w14:paraId="3444BCE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$47,200.00</w:t>
            </w:r>
          </w:p>
        </w:tc>
      </w:tr>
      <w:tr w:rsidR="00E57D9B" w:rsidRPr="00C37F5D" w14:paraId="13FC496E" w14:textId="77777777" w:rsidTr="00E57D9B">
        <w:trPr>
          <w:trHeight w:val="240"/>
          <w:jc w:val="center"/>
        </w:trPr>
        <w:tc>
          <w:tcPr>
            <w:tcW w:w="1720" w:type="dxa"/>
            <w:hideMark/>
          </w:tcPr>
          <w:p w14:paraId="27FD7303"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1123-1-02-00075</w:t>
            </w:r>
          </w:p>
        </w:tc>
        <w:tc>
          <w:tcPr>
            <w:tcW w:w="5040" w:type="dxa"/>
            <w:hideMark/>
          </w:tcPr>
          <w:p w14:paraId="4131F3EF"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CHRISTIAN DAVID HERNANDEZ CAMBRANIS</w:t>
            </w:r>
          </w:p>
        </w:tc>
        <w:tc>
          <w:tcPr>
            <w:tcW w:w="1740" w:type="dxa"/>
            <w:hideMark/>
          </w:tcPr>
          <w:p w14:paraId="3467FA5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$20,000.00</w:t>
            </w:r>
          </w:p>
        </w:tc>
      </w:tr>
      <w:tr w:rsidR="00E57D9B" w:rsidRPr="00C37F5D" w14:paraId="368D974B" w14:textId="77777777" w:rsidTr="00E57D9B">
        <w:trPr>
          <w:trHeight w:val="240"/>
          <w:jc w:val="center"/>
        </w:trPr>
        <w:tc>
          <w:tcPr>
            <w:tcW w:w="6760" w:type="dxa"/>
            <w:gridSpan w:val="2"/>
            <w:noWrap/>
            <w:hideMark/>
          </w:tcPr>
          <w:p w14:paraId="5099C8AB"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TOTAL</w:t>
            </w:r>
          </w:p>
        </w:tc>
        <w:tc>
          <w:tcPr>
            <w:tcW w:w="1740" w:type="dxa"/>
            <w:noWrap/>
            <w:hideMark/>
          </w:tcPr>
          <w:p w14:paraId="36B41B71" w14:textId="77777777" w:rsidR="00E57D9B" w:rsidRPr="00C37F5D" w:rsidRDefault="00E57D9B">
            <w:pPr>
              <w:jc w:val="right"/>
              <w:rPr>
                <w:rFonts w:ascii="Arial" w:hAnsi="Arial" w:cs="Arial"/>
                <w:b/>
                <w:bCs/>
                <w:color w:val="000000"/>
                <w:sz w:val="18"/>
                <w:szCs w:val="18"/>
              </w:rPr>
            </w:pPr>
            <w:r w:rsidRPr="00C37F5D">
              <w:rPr>
                <w:rFonts w:ascii="Arial" w:hAnsi="Arial" w:cs="Arial"/>
                <w:b/>
                <w:bCs/>
                <w:color w:val="000000"/>
                <w:sz w:val="18"/>
                <w:szCs w:val="18"/>
              </w:rPr>
              <w:t>$9,965,286.68</w:t>
            </w:r>
          </w:p>
        </w:tc>
      </w:tr>
    </w:tbl>
    <w:p w14:paraId="2ABA5231" w14:textId="77777777" w:rsidR="00100641" w:rsidRPr="00C37F5D" w:rsidRDefault="00100641" w:rsidP="0013651D">
      <w:pPr>
        <w:spacing w:after="80" w:line="203" w:lineRule="exact"/>
        <w:rPr>
          <w:rFonts w:ascii="Arial" w:hAnsi="Arial" w:cs="Arial"/>
          <w:sz w:val="20"/>
          <w:szCs w:val="20"/>
          <w:lang w:val="es-MX"/>
        </w:rPr>
      </w:pPr>
    </w:p>
    <w:p w14:paraId="6A5A421A" w14:textId="603AC1AB" w:rsidR="0048790C" w:rsidRPr="00C37F5D" w:rsidRDefault="0095153C" w:rsidP="0048790C">
      <w:pPr>
        <w:spacing w:after="80" w:line="203" w:lineRule="exact"/>
        <w:rPr>
          <w:rFonts w:ascii="Arial" w:hAnsi="Arial" w:cs="Arial"/>
          <w:b/>
          <w:bCs/>
          <w:sz w:val="20"/>
          <w:szCs w:val="20"/>
          <w:lang w:val="es-MX"/>
        </w:rPr>
      </w:pPr>
      <w:r w:rsidRPr="00C37F5D">
        <w:rPr>
          <w:rFonts w:ascii="Arial" w:hAnsi="Arial" w:cs="Arial"/>
          <w:b/>
          <w:bCs/>
          <w:sz w:val="20"/>
          <w:szCs w:val="20"/>
          <w:lang w:val="es-MX"/>
        </w:rPr>
        <w:t>DIVERSOS</w:t>
      </w:r>
    </w:p>
    <w:tbl>
      <w:tblPr>
        <w:tblStyle w:val="Cuadrculadetablaclara"/>
        <w:tblW w:w="8500" w:type="dxa"/>
        <w:jc w:val="center"/>
        <w:tblLook w:val="04A0" w:firstRow="1" w:lastRow="0" w:firstColumn="1" w:lastColumn="0" w:noHBand="0" w:noVBand="1"/>
      </w:tblPr>
      <w:tblGrid>
        <w:gridCol w:w="1720"/>
        <w:gridCol w:w="5040"/>
        <w:gridCol w:w="1740"/>
      </w:tblGrid>
      <w:tr w:rsidR="00E57D9B" w:rsidRPr="00C37F5D" w14:paraId="7677CD67" w14:textId="77777777" w:rsidTr="00E57D9B">
        <w:trPr>
          <w:trHeight w:val="255"/>
          <w:jc w:val="center"/>
        </w:trPr>
        <w:tc>
          <w:tcPr>
            <w:tcW w:w="1720" w:type="dxa"/>
            <w:hideMark/>
          </w:tcPr>
          <w:p w14:paraId="04CA3832" w14:textId="77777777" w:rsidR="00E57D9B" w:rsidRPr="00C37F5D" w:rsidRDefault="00E57D9B">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5CDA891D"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46CB0B28"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E57D9B" w:rsidRPr="00C37F5D" w14:paraId="0FEBC1F2" w14:textId="77777777" w:rsidTr="00E57D9B">
        <w:trPr>
          <w:trHeight w:val="240"/>
          <w:jc w:val="center"/>
        </w:trPr>
        <w:tc>
          <w:tcPr>
            <w:tcW w:w="1720" w:type="dxa"/>
            <w:hideMark/>
          </w:tcPr>
          <w:p w14:paraId="6D0FDA62"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1123-1-03-00001</w:t>
            </w:r>
          </w:p>
        </w:tc>
        <w:tc>
          <w:tcPr>
            <w:tcW w:w="5040" w:type="dxa"/>
            <w:hideMark/>
          </w:tcPr>
          <w:p w14:paraId="1439C61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Subsidio al salario</w:t>
            </w:r>
          </w:p>
        </w:tc>
        <w:tc>
          <w:tcPr>
            <w:tcW w:w="1740" w:type="dxa"/>
            <w:hideMark/>
          </w:tcPr>
          <w:p w14:paraId="0770DD70"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$722,948.46</w:t>
            </w:r>
          </w:p>
        </w:tc>
      </w:tr>
      <w:tr w:rsidR="00E57D9B" w:rsidRPr="00C37F5D" w14:paraId="095FFF20" w14:textId="77777777" w:rsidTr="00E57D9B">
        <w:trPr>
          <w:trHeight w:val="240"/>
          <w:jc w:val="center"/>
        </w:trPr>
        <w:tc>
          <w:tcPr>
            <w:tcW w:w="1720" w:type="dxa"/>
            <w:hideMark/>
          </w:tcPr>
          <w:p w14:paraId="627C137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1123-1-03-00002</w:t>
            </w:r>
          </w:p>
        </w:tc>
        <w:tc>
          <w:tcPr>
            <w:tcW w:w="5040" w:type="dxa"/>
            <w:hideMark/>
          </w:tcPr>
          <w:p w14:paraId="4D04938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Subsidio al Salario Jta Pomuch</w:t>
            </w:r>
          </w:p>
        </w:tc>
        <w:tc>
          <w:tcPr>
            <w:tcW w:w="1740" w:type="dxa"/>
            <w:hideMark/>
          </w:tcPr>
          <w:p w14:paraId="439D6CB4"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-$86,023.40</w:t>
            </w:r>
          </w:p>
        </w:tc>
      </w:tr>
      <w:tr w:rsidR="00E57D9B" w:rsidRPr="00C37F5D" w14:paraId="69AC9A88" w14:textId="77777777" w:rsidTr="00E57D9B">
        <w:trPr>
          <w:trHeight w:val="240"/>
          <w:jc w:val="center"/>
        </w:trPr>
        <w:tc>
          <w:tcPr>
            <w:tcW w:w="1720" w:type="dxa"/>
            <w:hideMark/>
          </w:tcPr>
          <w:p w14:paraId="42CB17E9"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1123-1-03-00004</w:t>
            </w:r>
          </w:p>
        </w:tc>
        <w:tc>
          <w:tcPr>
            <w:tcW w:w="5040" w:type="dxa"/>
            <w:hideMark/>
          </w:tcPr>
          <w:p w14:paraId="046122B6"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Luis Jorge Poot Moo</w:t>
            </w:r>
          </w:p>
        </w:tc>
        <w:tc>
          <w:tcPr>
            <w:tcW w:w="1740" w:type="dxa"/>
            <w:hideMark/>
          </w:tcPr>
          <w:p w14:paraId="1D7D4429"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-$1,178.05</w:t>
            </w:r>
          </w:p>
        </w:tc>
      </w:tr>
      <w:tr w:rsidR="00E57D9B" w:rsidRPr="00C37F5D" w14:paraId="5ACC21FF" w14:textId="77777777" w:rsidTr="00E57D9B">
        <w:trPr>
          <w:trHeight w:val="240"/>
          <w:jc w:val="center"/>
        </w:trPr>
        <w:tc>
          <w:tcPr>
            <w:tcW w:w="1720" w:type="dxa"/>
            <w:hideMark/>
          </w:tcPr>
          <w:p w14:paraId="1DB131BE"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1123-1-03-00013</w:t>
            </w:r>
          </w:p>
        </w:tc>
        <w:tc>
          <w:tcPr>
            <w:tcW w:w="5040" w:type="dxa"/>
            <w:hideMark/>
          </w:tcPr>
          <w:p w14:paraId="31CE13CD"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Jorge Marcelo Jimenez Poot</w:t>
            </w:r>
          </w:p>
        </w:tc>
        <w:tc>
          <w:tcPr>
            <w:tcW w:w="1740" w:type="dxa"/>
            <w:hideMark/>
          </w:tcPr>
          <w:p w14:paraId="49DA67C7"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$0.00</w:t>
            </w:r>
          </w:p>
        </w:tc>
      </w:tr>
      <w:tr w:rsidR="00E57D9B" w:rsidRPr="00C37F5D" w14:paraId="449BDBF6" w14:textId="77777777" w:rsidTr="00E57D9B">
        <w:trPr>
          <w:trHeight w:val="240"/>
          <w:jc w:val="center"/>
        </w:trPr>
        <w:tc>
          <w:tcPr>
            <w:tcW w:w="1720" w:type="dxa"/>
            <w:hideMark/>
          </w:tcPr>
          <w:p w14:paraId="64411245"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lastRenderedPageBreak/>
              <w:t>1123-1-03-00014</w:t>
            </w:r>
          </w:p>
        </w:tc>
        <w:tc>
          <w:tcPr>
            <w:tcW w:w="5040" w:type="dxa"/>
            <w:hideMark/>
          </w:tcPr>
          <w:p w14:paraId="2F66CAB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Reserva de Aguinaldo</w:t>
            </w:r>
          </w:p>
        </w:tc>
        <w:tc>
          <w:tcPr>
            <w:tcW w:w="1740" w:type="dxa"/>
            <w:hideMark/>
          </w:tcPr>
          <w:p w14:paraId="157BACA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$1,100,000.00</w:t>
            </w:r>
          </w:p>
        </w:tc>
      </w:tr>
      <w:tr w:rsidR="00E57D9B" w:rsidRPr="00C37F5D" w14:paraId="315A297E" w14:textId="77777777" w:rsidTr="00E57D9B">
        <w:trPr>
          <w:trHeight w:val="240"/>
          <w:jc w:val="center"/>
        </w:trPr>
        <w:tc>
          <w:tcPr>
            <w:tcW w:w="1720" w:type="dxa"/>
            <w:hideMark/>
          </w:tcPr>
          <w:p w14:paraId="2A523CEB"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1123-1-03-00016</w:t>
            </w:r>
          </w:p>
        </w:tc>
        <w:tc>
          <w:tcPr>
            <w:tcW w:w="5040" w:type="dxa"/>
            <w:hideMark/>
          </w:tcPr>
          <w:p w14:paraId="2FF7C0F7" w14:textId="77777777" w:rsidR="00E57D9B" w:rsidRPr="00C37F5D" w:rsidRDefault="00E57D9B">
            <w:pPr>
              <w:rPr>
                <w:rFonts w:ascii="Arial" w:hAnsi="Arial" w:cs="Arial"/>
                <w:color w:val="000000"/>
                <w:sz w:val="18"/>
                <w:szCs w:val="18"/>
              </w:rPr>
            </w:pPr>
            <w:r w:rsidRPr="00C37F5D">
              <w:rPr>
                <w:rFonts w:ascii="Arial" w:hAnsi="Arial" w:cs="Arial"/>
                <w:color w:val="000000"/>
                <w:sz w:val="18"/>
                <w:szCs w:val="18"/>
              </w:rPr>
              <w:t xml:space="preserve">                ISRAEL CANUL SULUB</w:t>
            </w:r>
          </w:p>
        </w:tc>
        <w:tc>
          <w:tcPr>
            <w:tcW w:w="1740" w:type="dxa"/>
            <w:hideMark/>
          </w:tcPr>
          <w:p w14:paraId="4EB2830B" w14:textId="77777777" w:rsidR="00E57D9B" w:rsidRPr="00C37F5D" w:rsidRDefault="00E57D9B">
            <w:pPr>
              <w:jc w:val="right"/>
              <w:rPr>
                <w:rFonts w:ascii="Arial" w:hAnsi="Arial" w:cs="Arial"/>
                <w:color w:val="000000"/>
                <w:sz w:val="18"/>
                <w:szCs w:val="18"/>
              </w:rPr>
            </w:pPr>
            <w:r w:rsidRPr="00C37F5D">
              <w:rPr>
                <w:rFonts w:ascii="Arial" w:hAnsi="Arial" w:cs="Arial"/>
                <w:color w:val="000000"/>
                <w:sz w:val="18"/>
                <w:szCs w:val="18"/>
              </w:rPr>
              <w:t>$11,291.50</w:t>
            </w:r>
          </w:p>
        </w:tc>
      </w:tr>
      <w:tr w:rsidR="00E57D9B" w:rsidRPr="00C37F5D" w14:paraId="3E62E06B" w14:textId="77777777" w:rsidTr="00E57D9B">
        <w:trPr>
          <w:trHeight w:val="240"/>
          <w:jc w:val="center"/>
        </w:trPr>
        <w:tc>
          <w:tcPr>
            <w:tcW w:w="6760" w:type="dxa"/>
            <w:gridSpan w:val="2"/>
            <w:noWrap/>
            <w:hideMark/>
          </w:tcPr>
          <w:p w14:paraId="6AF6A136" w14:textId="77777777" w:rsidR="00E57D9B" w:rsidRPr="00C37F5D" w:rsidRDefault="00E57D9B">
            <w:pPr>
              <w:jc w:val="center"/>
              <w:rPr>
                <w:rFonts w:ascii="Arial" w:hAnsi="Arial" w:cs="Arial"/>
                <w:b/>
                <w:bCs/>
                <w:color w:val="000000"/>
                <w:sz w:val="18"/>
                <w:szCs w:val="18"/>
              </w:rPr>
            </w:pPr>
            <w:r w:rsidRPr="00C37F5D">
              <w:rPr>
                <w:rFonts w:ascii="Arial" w:hAnsi="Arial" w:cs="Arial"/>
                <w:b/>
                <w:bCs/>
                <w:color w:val="000000"/>
                <w:sz w:val="18"/>
                <w:szCs w:val="18"/>
              </w:rPr>
              <w:t>TOTAL</w:t>
            </w:r>
          </w:p>
        </w:tc>
        <w:tc>
          <w:tcPr>
            <w:tcW w:w="1740" w:type="dxa"/>
            <w:noWrap/>
            <w:hideMark/>
          </w:tcPr>
          <w:p w14:paraId="129377AD" w14:textId="77777777" w:rsidR="00E57D9B" w:rsidRPr="00C37F5D" w:rsidRDefault="00E57D9B">
            <w:pPr>
              <w:jc w:val="right"/>
              <w:rPr>
                <w:rFonts w:ascii="Arial" w:hAnsi="Arial" w:cs="Arial"/>
                <w:b/>
                <w:bCs/>
                <w:color w:val="000000"/>
                <w:sz w:val="18"/>
                <w:szCs w:val="18"/>
              </w:rPr>
            </w:pPr>
            <w:r w:rsidRPr="00C37F5D">
              <w:rPr>
                <w:rFonts w:ascii="Arial" w:hAnsi="Arial" w:cs="Arial"/>
                <w:b/>
                <w:bCs/>
                <w:color w:val="000000"/>
                <w:sz w:val="18"/>
                <w:szCs w:val="18"/>
              </w:rPr>
              <w:t>$1,747,038.51</w:t>
            </w:r>
          </w:p>
        </w:tc>
      </w:tr>
    </w:tbl>
    <w:p w14:paraId="0DC171E8" w14:textId="77777777" w:rsidR="0095153C" w:rsidRPr="00C37F5D" w:rsidRDefault="0095153C" w:rsidP="00E97A77">
      <w:pPr>
        <w:spacing w:after="80" w:line="203" w:lineRule="exact"/>
        <w:ind w:left="288"/>
        <w:rPr>
          <w:rFonts w:ascii="Arial" w:hAnsi="Arial" w:cs="Arial"/>
          <w:sz w:val="20"/>
          <w:szCs w:val="20"/>
          <w:lang w:val="es-MX"/>
        </w:rPr>
      </w:pPr>
    </w:p>
    <w:p w14:paraId="5DA63262" w14:textId="77777777" w:rsidR="00E93F21" w:rsidRPr="00C37F5D" w:rsidRDefault="00E93F21" w:rsidP="005920D4">
      <w:pPr>
        <w:spacing w:after="80" w:line="203" w:lineRule="exact"/>
        <w:ind w:left="288"/>
        <w:jc w:val="both"/>
        <w:rPr>
          <w:rFonts w:ascii="Arial" w:hAnsi="Arial" w:cs="Arial"/>
          <w:sz w:val="20"/>
          <w:szCs w:val="20"/>
          <w:lang w:val="es-MX"/>
        </w:rPr>
      </w:pPr>
      <w:r w:rsidRPr="00C37F5D">
        <w:rPr>
          <w:rFonts w:ascii="Arial" w:hAnsi="Arial" w:cs="Arial"/>
          <w:sz w:val="20"/>
          <w:szCs w:val="20"/>
          <w:lang w:val="es-MX"/>
        </w:rPr>
        <w:t>En el rubro de ingresos por recuperar a corto plazo el saldo es cero.</w:t>
      </w:r>
    </w:p>
    <w:p w14:paraId="4BE7C1C0" w14:textId="77777777" w:rsidR="002331F1" w:rsidRPr="00C37F5D" w:rsidRDefault="002331F1" w:rsidP="00967EB2">
      <w:pPr>
        <w:spacing w:after="80" w:line="203" w:lineRule="exact"/>
        <w:ind w:left="288"/>
        <w:rPr>
          <w:rFonts w:ascii="Arial" w:hAnsi="Arial" w:cs="Arial"/>
          <w:sz w:val="20"/>
          <w:szCs w:val="20"/>
          <w:lang w:val="es-MX"/>
        </w:rPr>
      </w:pPr>
    </w:p>
    <w:p w14:paraId="5B12DEB6" w14:textId="799F1E8A" w:rsidR="00E93F21" w:rsidRPr="00C37F5D" w:rsidRDefault="00E93F21" w:rsidP="005920D4">
      <w:pPr>
        <w:spacing w:after="80" w:line="203" w:lineRule="exact"/>
        <w:ind w:left="288"/>
        <w:jc w:val="both"/>
        <w:rPr>
          <w:rFonts w:ascii="Arial" w:hAnsi="Arial" w:cs="Arial"/>
          <w:sz w:val="20"/>
          <w:szCs w:val="20"/>
          <w:lang w:val="es-MX"/>
        </w:rPr>
      </w:pPr>
      <w:r w:rsidRPr="00C37F5D">
        <w:rPr>
          <w:rFonts w:ascii="Arial" w:hAnsi="Arial" w:cs="Arial"/>
          <w:sz w:val="20"/>
          <w:szCs w:val="20"/>
          <w:lang w:val="es-MX"/>
        </w:rPr>
        <w:t>En el rubro de deudores por anticipo de la tesorería a corto plazo, presenta un saldo inicial del ejercicio</w:t>
      </w:r>
      <w:r w:rsidR="00E93B27" w:rsidRPr="00C37F5D">
        <w:rPr>
          <w:rFonts w:ascii="Arial" w:hAnsi="Arial" w:cs="Arial"/>
          <w:sz w:val="20"/>
          <w:szCs w:val="20"/>
          <w:lang w:val="es-MX"/>
        </w:rPr>
        <w:t xml:space="preserve"> </w:t>
      </w:r>
      <w:r w:rsidR="00F45B9B" w:rsidRPr="00C37F5D">
        <w:rPr>
          <w:rFonts w:ascii="Arial" w:hAnsi="Arial" w:cs="Arial"/>
          <w:sz w:val="20"/>
          <w:szCs w:val="20"/>
          <w:lang w:val="es-MX"/>
        </w:rPr>
        <w:t>2023</w:t>
      </w:r>
      <w:r w:rsidRPr="00C37F5D">
        <w:rPr>
          <w:rFonts w:ascii="Arial" w:hAnsi="Arial" w:cs="Arial"/>
          <w:sz w:val="20"/>
          <w:szCs w:val="20"/>
          <w:lang w:val="es-MX"/>
        </w:rPr>
        <w:t xml:space="preserve"> por la cantidad de </w:t>
      </w:r>
      <w:r w:rsidR="00F0120E" w:rsidRPr="00C37F5D">
        <w:rPr>
          <w:rFonts w:ascii="Arial" w:hAnsi="Arial" w:cs="Arial"/>
          <w:sz w:val="20"/>
          <w:szCs w:val="20"/>
          <w:lang w:val="es-MX"/>
        </w:rPr>
        <w:t>cero.</w:t>
      </w:r>
    </w:p>
    <w:p w14:paraId="7DF6DB88" w14:textId="1D665AE8" w:rsidR="00E97A77" w:rsidRPr="00C37F5D" w:rsidRDefault="00E97A77" w:rsidP="005920D4">
      <w:pPr>
        <w:spacing w:after="80" w:line="203" w:lineRule="exact"/>
        <w:ind w:left="288"/>
        <w:jc w:val="both"/>
        <w:rPr>
          <w:rFonts w:ascii="Arial" w:hAnsi="Arial" w:cs="Arial"/>
          <w:sz w:val="20"/>
          <w:szCs w:val="20"/>
          <w:lang w:val="es-MX"/>
        </w:rPr>
      </w:pPr>
      <w:r w:rsidRPr="00C37F5D">
        <w:rPr>
          <w:rFonts w:ascii="Arial" w:hAnsi="Arial" w:cs="Arial"/>
          <w:sz w:val="20"/>
          <w:szCs w:val="20"/>
          <w:lang w:val="es-MX"/>
        </w:rPr>
        <w:t>En el rubro de Derechos a recibir Bienes o Serv</w:t>
      </w:r>
      <w:r w:rsidR="001569CE" w:rsidRPr="00C37F5D">
        <w:rPr>
          <w:rFonts w:ascii="Arial" w:hAnsi="Arial" w:cs="Arial"/>
          <w:sz w:val="20"/>
          <w:szCs w:val="20"/>
          <w:lang w:val="es-MX"/>
        </w:rPr>
        <w:t xml:space="preserve">icios al </w:t>
      </w:r>
      <w:r w:rsidR="00F45B9B" w:rsidRPr="00C37F5D">
        <w:rPr>
          <w:rFonts w:ascii="Arial" w:hAnsi="Arial" w:cs="Arial"/>
          <w:sz w:val="20"/>
          <w:szCs w:val="20"/>
          <w:lang w:val="es-MX"/>
        </w:rPr>
        <w:t>31 de Marzo de 2023</w:t>
      </w:r>
      <w:r w:rsidRPr="00C37F5D">
        <w:rPr>
          <w:rFonts w:ascii="Arial" w:hAnsi="Arial" w:cs="Arial"/>
          <w:sz w:val="20"/>
          <w:szCs w:val="20"/>
          <w:lang w:val="es-MX"/>
        </w:rPr>
        <w:t>, aparecen las cuentas siguientes con los importes que se indican:</w:t>
      </w:r>
    </w:p>
    <w:p w14:paraId="0250F46F" w14:textId="77777777" w:rsidR="00E93F21" w:rsidRPr="00C37F5D" w:rsidRDefault="00E93F21" w:rsidP="00E97A77">
      <w:pPr>
        <w:spacing w:after="80" w:line="203" w:lineRule="exact"/>
        <w:ind w:left="288"/>
        <w:rPr>
          <w:rFonts w:ascii="Arial" w:hAnsi="Arial" w:cs="Arial"/>
          <w:sz w:val="20"/>
          <w:szCs w:val="20"/>
          <w:lang w:val="es-MX"/>
        </w:rPr>
      </w:pPr>
    </w:p>
    <w:p w14:paraId="76BDFBE5" w14:textId="5C5DA44E" w:rsidR="00D90247" w:rsidRPr="00C37F5D" w:rsidRDefault="00D90247" w:rsidP="005920D4">
      <w:pPr>
        <w:spacing w:after="80" w:line="203" w:lineRule="exact"/>
        <w:jc w:val="both"/>
        <w:rPr>
          <w:rFonts w:ascii="Arial" w:hAnsi="Arial" w:cs="Arial"/>
          <w:sz w:val="20"/>
          <w:szCs w:val="20"/>
          <w:lang w:val="es-MX"/>
        </w:rPr>
      </w:pPr>
      <w:r w:rsidRPr="00C37F5D">
        <w:rPr>
          <w:rFonts w:ascii="Arial" w:hAnsi="Arial" w:cs="Arial"/>
          <w:sz w:val="20"/>
          <w:szCs w:val="20"/>
          <w:lang w:val="es-MX"/>
        </w:rPr>
        <w:t>El saldo en el rubro de anticipo a proveedores por adquisición</w:t>
      </w:r>
      <w:r w:rsidR="00E93F21" w:rsidRPr="00C37F5D">
        <w:rPr>
          <w:rFonts w:ascii="Arial" w:hAnsi="Arial" w:cs="Arial"/>
          <w:sz w:val="20"/>
          <w:szCs w:val="20"/>
          <w:lang w:val="es-MX"/>
        </w:rPr>
        <w:t xml:space="preserve"> de bienes presenta los siguientes saldos</w:t>
      </w:r>
      <w:r w:rsidR="000763C7" w:rsidRPr="00C37F5D">
        <w:rPr>
          <w:rFonts w:ascii="Arial" w:hAnsi="Arial" w:cs="Arial"/>
          <w:sz w:val="20"/>
          <w:szCs w:val="20"/>
          <w:lang w:val="es-MX"/>
        </w:rPr>
        <w:t>, su característica cualitativa es que provienen de ejercicios fiscales anteriores</w:t>
      </w:r>
      <w:r w:rsidR="00E93F21" w:rsidRPr="00C37F5D">
        <w:rPr>
          <w:rFonts w:ascii="Arial" w:hAnsi="Arial" w:cs="Arial"/>
          <w:sz w:val="20"/>
          <w:szCs w:val="20"/>
          <w:lang w:val="es-MX"/>
        </w:rPr>
        <w:t>:</w:t>
      </w:r>
    </w:p>
    <w:p w14:paraId="71757B86" w14:textId="77777777" w:rsidR="00376CC1" w:rsidRPr="00C37F5D" w:rsidRDefault="00376CC1" w:rsidP="00E97A77">
      <w:pPr>
        <w:spacing w:after="80" w:line="203" w:lineRule="exact"/>
        <w:ind w:left="288"/>
        <w:rPr>
          <w:rFonts w:ascii="Arial" w:hAnsi="Arial" w:cs="Arial"/>
          <w:sz w:val="20"/>
          <w:szCs w:val="20"/>
          <w:lang w:val="es-MX"/>
        </w:rPr>
      </w:pPr>
    </w:p>
    <w:tbl>
      <w:tblPr>
        <w:tblStyle w:val="Cuadrculadetablaclara"/>
        <w:tblW w:w="8500" w:type="dxa"/>
        <w:jc w:val="center"/>
        <w:tblLook w:val="04A0" w:firstRow="1" w:lastRow="0" w:firstColumn="1" w:lastColumn="0" w:noHBand="0" w:noVBand="1"/>
      </w:tblPr>
      <w:tblGrid>
        <w:gridCol w:w="1720"/>
        <w:gridCol w:w="5040"/>
        <w:gridCol w:w="1740"/>
      </w:tblGrid>
      <w:tr w:rsidR="00497D83" w:rsidRPr="00C37F5D" w14:paraId="79C93AC9" w14:textId="77777777" w:rsidTr="00497D83">
        <w:trPr>
          <w:trHeight w:val="255"/>
          <w:jc w:val="center"/>
        </w:trPr>
        <w:tc>
          <w:tcPr>
            <w:tcW w:w="1720" w:type="dxa"/>
            <w:hideMark/>
          </w:tcPr>
          <w:p w14:paraId="0AE75422" w14:textId="77777777" w:rsidR="00497D83" w:rsidRPr="00C37F5D" w:rsidRDefault="00497D83">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67935E96"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1BA09036"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497D83" w:rsidRPr="00C37F5D" w14:paraId="08745C45" w14:textId="77777777" w:rsidTr="00497D83">
        <w:trPr>
          <w:trHeight w:val="480"/>
          <w:jc w:val="center"/>
        </w:trPr>
        <w:tc>
          <w:tcPr>
            <w:tcW w:w="1720" w:type="dxa"/>
            <w:hideMark/>
          </w:tcPr>
          <w:p w14:paraId="37E122B0"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1131-1</w:t>
            </w:r>
          </w:p>
        </w:tc>
        <w:tc>
          <w:tcPr>
            <w:tcW w:w="5040" w:type="dxa"/>
            <w:hideMark/>
          </w:tcPr>
          <w:p w14:paraId="52FC828B"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 xml:space="preserve">                Anticipo a Proveedores por Adquisición de Bienes a Corto Plazo</w:t>
            </w:r>
          </w:p>
        </w:tc>
        <w:tc>
          <w:tcPr>
            <w:tcW w:w="1740" w:type="dxa"/>
            <w:hideMark/>
          </w:tcPr>
          <w:p w14:paraId="3C28E8B6" w14:textId="77777777" w:rsidR="00497D83" w:rsidRPr="00C37F5D" w:rsidRDefault="00497D83">
            <w:pPr>
              <w:jc w:val="right"/>
              <w:rPr>
                <w:rFonts w:ascii="Arial" w:hAnsi="Arial" w:cs="Arial"/>
                <w:b/>
                <w:bCs/>
                <w:color w:val="000000"/>
                <w:sz w:val="18"/>
                <w:szCs w:val="18"/>
              </w:rPr>
            </w:pPr>
            <w:r w:rsidRPr="00C37F5D">
              <w:rPr>
                <w:rFonts w:ascii="Arial" w:hAnsi="Arial" w:cs="Arial"/>
                <w:b/>
                <w:bCs/>
                <w:color w:val="000000"/>
                <w:sz w:val="18"/>
                <w:szCs w:val="18"/>
              </w:rPr>
              <w:t>$3,065,247.57</w:t>
            </w:r>
          </w:p>
        </w:tc>
      </w:tr>
      <w:tr w:rsidR="00497D83" w:rsidRPr="00C37F5D" w14:paraId="44506306" w14:textId="77777777" w:rsidTr="00497D83">
        <w:trPr>
          <w:trHeight w:val="240"/>
          <w:jc w:val="center"/>
        </w:trPr>
        <w:tc>
          <w:tcPr>
            <w:tcW w:w="1720" w:type="dxa"/>
            <w:hideMark/>
          </w:tcPr>
          <w:p w14:paraId="730487D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1131-1-01</w:t>
            </w:r>
          </w:p>
        </w:tc>
        <w:tc>
          <w:tcPr>
            <w:tcW w:w="5040" w:type="dxa"/>
            <w:hideMark/>
          </w:tcPr>
          <w:p w14:paraId="0FDC864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GMAC MEXICANA SA DE CV (ALLY CREDIT)</w:t>
            </w:r>
          </w:p>
        </w:tc>
        <w:tc>
          <w:tcPr>
            <w:tcW w:w="1740" w:type="dxa"/>
            <w:hideMark/>
          </w:tcPr>
          <w:p w14:paraId="1A18CBD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$27,688.05</w:t>
            </w:r>
          </w:p>
        </w:tc>
      </w:tr>
      <w:tr w:rsidR="00497D83" w:rsidRPr="00C37F5D" w14:paraId="35EE17F4" w14:textId="77777777" w:rsidTr="00497D83">
        <w:trPr>
          <w:trHeight w:val="240"/>
          <w:jc w:val="center"/>
        </w:trPr>
        <w:tc>
          <w:tcPr>
            <w:tcW w:w="1720" w:type="dxa"/>
            <w:hideMark/>
          </w:tcPr>
          <w:p w14:paraId="5AF3C34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1131-1-02</w:t>
            </w:r>
          </w:p>
        </w:tc>
        <w:tc>
          <w:tcPr>
            <w:tcW w:w="5040" w:type="dxa"/>
            <w:hideMark/>
          </w:tcPr>
          <w:p w14:paraId="5498774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Comer e Inm. del Sureste RODO, S.A. de C</w:t>
            </w:r>
          </w:p>
        </w:tc>
        <w:tc>
          <w:tcPr>
            <w:tcW w:w="1740" w:type="dxa"/>
            <w:hideMark/>
          </w:tcPr>
          <w:p w14:paraId="7824C6D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$50,036.60</w:t>
            </w:r>
          </w:p>
        </w:tc>
      </w:tr>
      <w:tr w:rsidR="00497D83" w:rsidRPr="00C37F5D" w14:paraId="6AF38334" w14:textId="77777777" w:rsidTr="00497D83">
        <w:trPr>
          <w:trHeight w:val="240"/>
          <w:jc w:val="center"/>
        </w:trPr>
        <w:tc>
          <w:tcPr>
            <w:tcW w:w="1720" w:type="dxa"/>
            <w:hideMark/>
          </w:tcPr>
          <w:p w14:paraId="0A19B54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1131-1-05</w:t>
            </w:r>
          </w:p>
        </w:tc>
        <w:tc>
          <w:tcPr>
            <w:tcW w:w="5040" w:type="dxa"/>
            <w:hideMark/>
          </w:tcPr>
          <w:p w14:paraId="174CED4B"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JOSE LUIS VERA RAMIREZ</w:t>
            </w:r>
          </w:p>
        </w:tc>
        <w:tc>
          <w:tcPr>
            <w:tcW w:w="1740" w:type="dxa"/>
            <w:hideMark/>
          </w:tcPr>
          <w:p w14:paraId="7D381110"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$90,000.00</w:t>
            </w:r>
          </w:p>
        </w:tc>
      </w:tr>
      <w:tr w:rsidR="00497D83" w:rsidRPr="00C37F5D" w14:paraId="2B8AD800" w14:textId="77777777" w:rsidTr="00497D83">
        <w:trPr>
          <w:trHeight w:val="240"/>
          <w:jc w:val="center"/>
        </w:trPr>
        <w:tc>
          <w:tcPr>
            <w:tcW w:w="1720" w:type="dxa"/>
            <w:hideMark/>
          </w:tcPr>
          <w:p w14:paraId="1AFD4D6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1131-1-07</w:t>
            </w:r>
          </w:p>
        </w:tc>
        <w:tc>
          <w:tcPr>
            <w:tcW w:w="5040" w:type="dxa"/>
            <w:hideMark/>
          </w:tcPr>
          <w:p w14:paraId="028FA82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MARCELO MAGDALENO KU KANTUN</w:t>
            </w:r>
          </w:p>
        </w:tc>
        <w:tc>
          <w:tcPr>
            <w:tcW w:w="1740" w:type="dxa"/>
            <w:hideMark/>
          </w:tcPr>
          <w:p w14:paraId="5C32FFC4"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$12,000.00</w:t>
            </w:r>
          </w:p>
        </w:tc>
      </w:tr>
      <w:tr w:rsidR="00497D83" w:rsidRPr="00C37F5D" w14:paraId="28B12101" w14:textId="77777777" w:rsidTr="00497D83">
        <w:trPr>
          <w:trHeight w:val="240"/>
          <w:jc w:val="center"/>
        </w:trPr>
        <w:tc>
          <w:tcPr>
            <w:tcW w:w="1720" w:type="dxa"/>
            <w:hideMark/>
          </w:tcPr>
          <w:p w14:paraId="088D41A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1131-1-13</w:t>
            </w:r>
          </w:p>
        </w:tc>
        <w:tc>
          <w:tcPr>
            <w:tcW w:w="5040" w:type="dxa"/>
            <w:hideMark/>
          </w:tcPr>
          <w:p w14:paraId="2E1C92B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MARIA TERESA SANCHEZ LOPEZ</w:t>
            </w:r>
          </w:p>
        </w:tc>
        <w:tc>
          <w:tcPr>
            <w:tcW w:w="1740" w:type="dxa"/>
            <w:hideMark/>
          </w:tcPr>
          <w:p w14:paraId="1935314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$40,281.44</w:t>
            </w:r>
          </w:p>
        </w:tc>
      </w:tr>
      <w:tr w:rsidR="00497D83" w:rsidRPr="00C37F5D" w14:paraId="2F0F55A7" w14:textId="77777777" w:rsidTr="00497D83">
        <w:trPr>
          <w:trHeight w:val="480"/>
          <w:jc w:val="center"/>
        </w:trPr>
        <w:tc>
          <w:tcPr>
            <w:tcW w:w="1720" w:type="dxa"/>
            <w:hideMark/>
          </w:tcPr>
          <w:p w14:paraId="2E4BE88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1131-1-14</w:t>
            </w:r>
          </w:p>
        </w:tc>
        <w:tc>
          <w:tcPr>
            <w:tcW w:w="5040" w:type="dxa"/>
            <w:hideMark/>
          </w:tcPr>
          <w:p w14:paraId="3124294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COMPAÑIA DE SERVICIOS Y SOLUCIONES INTEGRALES DEL CARMEN, S.A. DE C.V.</w:t>
            </w:r>
          </w:p>
        </w:tc>
        <w:tc>
          <w:tcPr>
            <w:tcW w:w="1740" w:type="dxa"/>
            <w:hideMark/>
          </w:tcPr>
          <w:p w14:paraId="534F94E1"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$100,000.00</w:t>
            </w:r>
          </w:p>
        </w:tc>
      </w:tr>
      <w:tr w:rsidR="00497D83" w:rsidRPr="00C37F5D" w14:paraId="1A6E4FA4" w14:textId="77777777" w:rsidTr="00497D83">
        <w:trPr>
          <w:trHeight w:val="240"/>
          <w:jc w:val="center"/>
        </w:trPr>
        <w:tc>
          <w:tcPr>
            <w:tcW w:w="1720" w:type="dxa"/>
            <w:hideMark/>
          </w:tcPr>
          <w:p w14:paraId="7A55C04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1131-1-15</w:t>
            </w:r>
          </w:p>
        </w:tc>
        <w:tc>
          <w:tcPr>
            <w:tcW w:w="5040" w:type="dxa"/>
            <w:hideMark/>
          </w:tcPr>
          <w:p w14:paraId="46BF6BF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MARIA JUDITH RAMIREZ HERRERA</w:t>
            </w:r>
          </w:p>
        </w:tc>
        <w:tc>
          <w:tcPr>
            <w:tcW w:w="1740" w:type="dxa"/>
            <w:hideMark/>
          </w:tcPr>
          <w:p w14:paraId="389DD7D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$87,131.71</w:t>
            </w:r>
          </w:p>
        </w:tc>
      </w:tr>
      <w:tr w:rsidR="00497D83" w:rsidRPr="00C37F5D" w14:paraId="4C81E21D" w14:textId="77777777" w:rsidTr="00497D83">
        <w:trPr>
          <w:trHeight w:val="480"/>
          <w:jc w:val="center"/>
        </w:trPr>
        <w:tc>
          <w:tcPr>
            <w:tcW w:w="1720" w:type="dxa"/>
            <w:hideMark/>
          </w:tcPr>
          <w:p w14:paraId="14F1F5B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1131-1-19</w:t>
            </w:r>
          </w:p>
        </w:tc>
        <w:tc>
          <w:tcPr>
            <w:tcW w:w="5040" w:type="dxa"/>
            <w:hideMark/>
          </w:tcPr>
          <w:p w14:paraId="216C0443"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HERRAJES Y SUMINISTROS EN ALTA TENSION S.A. DE C.V.</w:t>
            </w:r>
          </w:p>
        </w:tc>
        <w:tc>
          <w:tcPr>
            <w:tcW w:w="1740" w:type="dxa"/>
            <w:hideMark/>
          </w:tcPr>
          <w:p w14:paraId="47EC3A3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$132,373.87</w:t>
            </w:r>
          </w:p>
        </w:tc>
      </w:tr>
      <w:tr w:rsidR="00497D83" w:rsidRPr="00C37F5D" w14:paraId="0166D505" w14:textId="77777777" w:rsidTr="00497D83">
        <w:trPr>
          <w:trHeight w:val="240"/>
          <w:jc w:val="center"/>
        </w:trPr>
        <w:tc>
          <w:tcPr>
            <w:tcW w:w="1720" w:type="dxa"/>
            <w:hideMark/>
          </w:tcPr>
          <w:p w14:paraId="2DCC4AB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1131-1-25</w:t>
            </w:r>
          </w:p>
        </w:tc>
        <w:tc>
          <w:tcPr>
            <w:tcW w:w="5040" w:type="dxa"/>
            <w:hideMark/>
          </w:tcPr>
          <w:p w14:paraId="115B936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MELODY KARINA SANCHEZ LOPEZ</w:t>
            </w:r>
          </w:p>
        </w:tc>
        <w:tc>
          <w:tcPr>
            <w:tcW w:w="1740" w:type="dxa"/>
            <w:hideMark/>
          </w:tcPr>
          <w:p w14:paraId="01324AA9"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$7,467.70</w:t>
            </w:r>
          </w:p>
        </w:tc>
      </w:tr>
      <w:tr w:rsidR="00497D83" w:rsidRPr="00C37F5D" w14:paraId="5FB2AAD3" w14:textId="77777777" w:rsidTr="00497D83">
        <w:trPr>
          <w:trHeight w:val="240"/>
          <w:jc w:val="center"/>
        </w:trPr>
        <w:tc>
          <w:tcPr>
            <w:tcW w:w="1720" w:type="dxa"/>
            <w:hideMark/>
          </w:tcPr>
          <w:p w14:paraId="6106C6F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1131-1-26</w:t>
            </w:r>
          </w:p>
        </w:tc>
        <w:tc>
          <w:tcPr>
            <w:tcW w:w="5040" w:type="dxa"/>
            <w:hideMark/>
          </w:tcPr>
          <w:p w14:paraId="5C0B757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JOSE JACINTO GALVAN MAY</w:t>
            </w:r>
          </w:p>
        </w:tc>
        <w:tc>
          <w:tcPr>
            <w:tcW w:w="1740" w:type="dxa"/>
            <w:hideMark/>
          </w:tcPr>
          <w:p w14:paraId="3EA51F6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$97,790.20</w:t>
            </w:r>
          </w:p>
        </w:tc>
      </w:tr>
      <w:tr w:rsidR="00497D83" w:rsidRPr="00C37F5D" w14:paraId="011E9D23" w14:textId="77777777" w:rsidTr="00497D83">
        <w:trPr>
          <w:trHeight w:val="240"/>
          <w:jc w:val="center"/>
        </w:trPr>
        <w:tc>
          <w:tcPr>
            <w:tcW w:w="1720" w:type="dxa"/>
            <w:hideMark/>
          </w:tcPr>
          <w:p w14:paraId="64505CE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1131-1-33</w:t>
            </w:r>
          </w:p>
        </w:tc>
        <w:tc>
          <w:tcPr>
            <w:tcW w:w="5040" w:type="dxa"/>
            <w:hideMark/>
          </w:tcPr>
          <w:p w14:paraId="7A082A1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ROSA ISELA PACHECO CU</w:t>
            </w:r>
          </w:p>
        </w:tc>
        <w:tc>
          <w:tcPr>
            <w:tcW w:w="1740" w:type="dxa"/>
            <w:hideMark/>
          </w:tcPr>
          <w:p w14:paraId="26435B9F"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$16,448.00</w:t>
            </w:r>
          </w:p>
        </w:tc>
      </w:tr>
      <w:tr w:rsidR="00497D83" w:rsidRPr="00C37F5D" w14:paraId="5A66238E" w14:textId="77777777" w:rsidTr="00497D83">
        <w:trPr>
          <w:trHeight w:val="240"/>
          <w:jc w:val="center"/>
        </w:trPr>
        <w:tc>
          <w:tcPr>
            <w:tcW w:w="1720" w:type="dxa"/>
            <w:hideMark/>
          </w:tcPr>
          <w:p w14:paraId="0E7EE7F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1131-1-37</w:t>
            </w:r>
          </w:p>
        </w:tc>
        <w:tc>
          <w:tcPr>
            <w:tcW w:w="5040" w:type="dxa"/>
            <w:hideMark/>
          </w:tcPr>
          <w:p w14:paraId="359499B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JOAQUIN MARTIN HEREDIA EUAN</w:t>
            </w:r>
          </w:p>
        </w:tc>
        <w:tc>
          <w:tcPr>
            <w:tcW w:w="1740" w:type="dxa"/>
            <w:hideMark/>
          </w:tcPr>
          <w:p w14:paraId="20D9B0F3"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$264,000.00</w:t>
            </w:r>
          </w:p>
        </w:tc>
      </w:tr>
      <w:tr w:rsidR="00497D83" w:rsidRPr="00C37F5D" w14:paraId="36A300A5" w14:textId="77777777" w:rsidTr="00497D83">
        <w:trPr>
          <w:trHeight w:val="240"/>
          <w:jc w:val="center"/>
        </w:trPr>
        <w:tc>
          <w:tcPr>
            <w:tcW w:w="1720" w:type="dxa"/>
            <w:hideMark/>
          </w:tcPr>
          <w:p w14:paraId="1B6EF12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1131-1-38</w:t>
            </w:r>
          </w:p>
        </w:tc>
        <w:tc>
          <w:tcPr>
            <w:tcW w:w="5040" w:type="dxa"/>
            <w:hideMark/>
          </w:tcPr>
          <w:p w14:paraId="0A26349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DICONSA, S.A. DE C.V.</w:t>
            </w:r>
          </w:p>
        </w:tc>
        <w:tc>
          <w:tcPr>
            <w:tcW w:w="1740" w:type="dxa"/>
            <w:hideMark/>
          </w:tcPr>
          <w:p w14:paraId="76BC735F"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$10,000.00</w:t>
            </w:r>
          </w:p>
        </w:tc>
      </w:tr>
      <w:tr w:rsidR="00497D83" w:rsidRPr="00C37F5D" w14:paraId="431F1A61" w14:textId="77777777" w:rsidTr="00497D83">
        <w:trPr>
          <w:trHeight w:val="240"/>
          <w:jc w:val="center"/>
        </w:trPr>
        <w:tc>
          <w:tcPr>
            <w:tcW w:w="1720" w:type="dxa"/>
            <w:hideMark/>
          </w:tcPr>
          <w:p w14:paraId="265C7A9B"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1131-1-39</w:t>
            </w:r>
          </w:p>
        </w:tc>
        <w:tc>
          <w:tcPr>
            <w:tcW w:w="5040" w:type="dxa"/>
            <w:hideMark/>
          </w:tcPr>
          <w:p w14:paraId="44D85CC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DINAMICA AGRICOLA PENINSULAR, S.A. DE C.V.</w:t>
            </w:r>
          </w:p>
        </w:tc>
        <w:tc>
          <w:tcPr>
            <w:tcW w:w="1740" w:type="dxa"/>
            <w:hideMark/>
          </w:tcPr>
          <w:p w14:paraId="3B6C41A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$1,780,000.00</w:t>
            </w:r>
          </w:p>
        </w:tc>
      </w:tr>
      <w:tr w:rsidR="00497D83" w:rsidRPr="00C37F5D" w14:paraId="78900EA5" w14:textId="77777777" w:rsidTr="00497D83">
        <w:trPr>
          <w:trHeight w:val="240"/>
          <w:jc w:val="center"/>
        </w:trPr>
        <w:tc>
          <w:tcPr>
            <w:tcW w:w="1720" w:type="dxa"/>
            <w:hideMark/>
          </w:tcPr>
          <w:p w14:paraId="1B43C10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1131-1-41</w:t>
            </w:r>
          </w:p>
        </w:tc>
        <w:tc>
          <w:tcPr>
            <w:tcW w:w="5040" w:type="dxa"/>
            <w:hideMark/>
          </w:tcPr>
          <w:p w14:paraId="114FD49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MARIANO IUIT ESPINOSA</w:t>
            </w:r>
          </w:p>
        </w:tc>
        <w:tc>
          <w:tcPr>
            <w:tcW w:w="1740" w:type="dxa"/>
            <w:hideMark/>
          </w:tcPr>
          <w:p w14:paraId="3E9BC2E1"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$350,000.00</w:t>
            </w:r>
          </w:p>
        </w:tc>
      </w:tr>
      <w:tr w:rsidR="00497D83" w:rsidRPr="00C37F5D" w14:paraId="1D1F368C" w14:textId="77777777" w:rsidTr="00497D83">
        <w:trPr>
          <w:trHeight w:val="240"/>
          <w:jc w:val="center"/>
        </w:trPr>
        <w:tc>
          <w:tcPr>
            <w:tcW w:w="1720" w:type="dxa"/>
            <w:hideMark/>
          </w:tcPr>
          <w:p w14:paraId="498ED923"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1131-1-43</w:t>
            </w:r>
          </w:p>
        </w:tc>
        <w:tc>
          <w:tcPr>
            <w:tcW w:w="5040" w:type="dxa"/>
            <w:hideMark/>
          </w:tcPr>
          <w:p w14:paraId="082CDDA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PROSOFT 2000 SA DE CV</w:t>
            </w:r>
          </w:p>
        </w:tc>
        <w:tc>
          <w:tcPr>
            <w:tcW w:w="1740" w:type="dxa"/>
            <w:hideMark/>
          </w:tcPr>
          <w:p w14:paraId="3C40CDA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$30.00</w:t>
            </w:r>
          </w:p>
        </w:tc>
      </w:tr>
    </w:tbl>
    <w:p w14:paraId="736A7557" w14:textId="1CFDE299" w:rsidR="00955E44" w:rsidRPr="00C37F5D" w:rsidRDefault="00955E44" w:rsidP="00B82EEA">
      <w:pPr>
        <w:spacing w:after="80" w:line="203" w:lineRule="exact"/>
        <w:rPr>
          <w:rFonts w:ascii="Arial" w:hAnsi="Arial" w:cs="Arial"/>
          <w:sz w:val="20"/>
          <w:szCs w:val="20"/>
          <w:lang w:val="es-MX"/>
        </w:rPr>
      </w:pPr>
    </w:p>
    <w:tbl>
      <w:tblPr>
        <w:tblStyle w:val="Cuadrculadetablaclara"/>
        <w:tblW w:w="8500" w:type="dxa"/>
        <w:jc w:val="center"/>
        <w:tblLook w:val="04A0" w:firstRow="1" w:lastRow="0" w:firstColumn="1" w:lastColumn="0" w:noHBand="0" w:noVBand="1"/>
      </w:tblPr>
      <w:tblGrid>
        <w:gridCol w:w="1720"/>
        <w:gridCol w:w="5040"/>
        <w:gridCol w:w="1740"/>
      </w:tblGrid>
      <w:tr w:rsidR="00497D83" w:rsidRPr="00C37F5D" w14:paraId="6B6DB690" w14:textId="77777777" w:rsidTr="00497D83">
        <w:trPr>
          <w:trHeight w:val="255"/>
          <w:jc w:val="center"/>
        </w:trPr>
        <w:tc>
          <w:tcPr>
            <w:tcW w:w="1720" w:type="dxa"/>
            <w:hideMark/>
          </w:tcPr>
          <w:p w14:paraId="7552253E" w14:textId="77777777" w:rsidR="00497D83" w:rsidRPr="00C37F5D" w:rsidRDefault="00497D83">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6B6BA133"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1B140E1A"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497D83" w:rsidRPr="00C37F5D" w14:paraId="0DD9C0E2" w14:textId="77777777" w:rsidTr="00497D83">
        <w:trPr>
          <w:trHeight w:val="480"/>
          <w:jc w:val="center"/>
        </w:trPr>
        <w:tc>
          <w:tcPr>
            <w:tcW w:w="1720" w:type="dxa"/>
            <w:hideMark/>
          </w:tcPr>
          <w:p w14:paraId="6B019836"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1131-2</w:t>
            </w:r>
          </w:p>
        </w:tc>
        <w:tc>
          <w:tcPr>
            <w:tcW w:w="5040" w:type="dxa"/>
            <w:hideMark/>
          </w:tcPr>
          <w:p w14:paraId="37395105"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 xml:space="preserve">                Anticipo a Proveedores por Prestación de Servicios a Corto Plazo</w:t>
            </w:r>
          </w:p>
        </w:tc>
        <w:tc>
          <w:tcPr>
            <w:tcW w:w="1740" w:type="dxa"/>
            <w:hideMark/>
          </w:tcPr>
          <w:p w14:paraId="2CE5FAF8" w14:textId="77777777" w:rsidR="00497D83" w:rsidRPr="00C37F5D" w:rsidRDefault="00497D83">
            <w:pPr>
              <w:jc w:val="right"/>
              <w:rPr>
                <w:rFonts w:ascii="Arial" w:hAnsi="Arial" w:cs="Arial"/>
                <w:b/>
                <w:bCs/>
                <w:color w:val="000000"/>
                <w:sz w:val="18"/>
                <w:szCs w:val="18"/>
              </w:rPr>
            </w:pPr>
            <w:r w:rsidRPr="00C37F5D">
              <w:rPr>
                <w:rFonts w:ascii="Arial" w:hAnsi="Arial" w:cs="Arial"/>
                <w:b/>
                <w:bCs/>
                <w:color w:val="000000"/>
                <w:sz w:val="18"/>
                <w:szCs w:val="18"/>
              </w:rPr>
              <w:t>$526,446.50</w:t>
            </w:r>
          </w:p>
        </w:tc>
      </w:tr>
      <w:tr w:rsidR="00497D83" w:rsidRPr="00C37F5D" w14:paraId="6B12B921" w14:textId="77777777" w:rsidTr="00497D83">
        <w:trPr>
          <w:trHeight w:val="240"/>
          <w:jc w:val="center"/>
        </w:trPr>
        <w:tc>
          <w:tcPr>
            <w:tcW w:w="1720" w:type="dxa"/>
            <w:hideMark/>
          </w:tcPr>
          <w:p w14:paraId="75C947D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1131-2-08</w:t>
            </w:r>
          </w:p>
        </w:tc>
        <w:tc>
          <w:tcPr>
            <w:tcW w:w="5040" w:type="dxa"/>
            <w:hideMark/>
          </w:tcPr>
          <w:p w14:paraId="45D5BD4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MELODY KARINA SANCHEZ LOPEZ</w:t>
            </w:r>
          </w:p>
        </w:tc>
        <w:tc>
          <w:tcPr>
            <w:tcW w:w="1740" w:type="dxa"/>
            <w:hideMark/>
          </w:tcPr>
          <w:p w14:paraId="33CA184B"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$20,000.00</w:t>
            </w:r>
          </w:p>
        </w:tc>
      </w:tr>
      <w:tr w:rsidR="00497D83" w:rsidRPr="00C37F5D" w14:paraId="71F1246F" w14:textId="77777777" w:rsidTr="00497D83">
        <w:trPr>
          <w:trHeight w:val="240"/>
          <w:jc w:val="center"/>
        </w:trPr>
        <w:tc>
          <w:tcPr>
            <w:tcW w:w="1720" w:type="dxa"/>
            <w:hideMark/>
          </w:tcPr>
          <w:p w14:paraId="4855168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1131-2-13</w:t>
            </w:r>
          </w:p>
        </w:tc>
        <w:tc>
          <w:tcPr>
            <w:tcW w:w="5040" w:type="dxa"/>
            <w:hideMark/>
          </w:tcPr>
          <w:p w14:paraId="034F3143"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RAFAEL SANTIAGO ARCILA AMEZQUITA</w:t>
            </w:r>
          </w:p>
        </w:tc>
        <w:tc>
          <w:tcPr>
            <w:tcW w:w="1740" w:type="dxa"/>
            <w:hideMark/>
          </w:tcPr>
          <w:p w14:paraId="10218B7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$20,000.00</w:t>
            </w:r>
          </w:p>
        </w:tc>
      </w:tr>
      <w:tr w:rsidR="00497D83" w:rsidRPr="00C37F5D" w14:paraId="47CBE6CA" w14:textId="77777777" w:rsidTr="00497D83">
        <w:trPr>
          <w:trHeight w:val="240"/>
          <w:jc w:val="center"/>
        </w:trPr>
        <w:tc>
          <w:tcPr>
            <w:tcW w:w="1720" w:type="dxa"/>
            <w:hideMark/>
          </w:tcPr>
          <w:p w14:paraId="4B0FA7F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1131-2-14</w:t>
            </w:r>
          </w:p>
        </w:tc>
        <w:tc>
          <w:tcPr>
            <w:tcW w:w="5040" w:type="dxa"/>
            <w:hideMark/>
          </w:tcPr>
          <w:p w14:paraId="32AC83E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JOSE CEVASTIAN YAM POOT</w:t>
            </w:r>
          </w:p>
        </w:tc>
        <w:tc>
          <w:tcPr>
            <w:tcW w:w="1740" w:type="dxa"/>
            <w:hideMark/>
          </w:tcPr>
          <w:p w14:paraId="1F4C28F4"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$41,346.50</w:t>
            </w:r>
          </w:p>
        </w:tc>
      </w:tr>
      <w:tr w:rsidR="00497D83" w:rsidRPr="00C37F5D" w14:paraId="5744646C" w14:textId="77777777" w:rsidTr="00497D83">
        <w:trPr>
          <w:trHeight w:val="240"/>
          <w:jc w:val="center"/>
        </w:trPr>
        <w:tc>
          <w:tcPr>
            <w:tcW w:w="1720" w:type="dxa"/>
            <w:hideMark/>
          </w:tcPr>
          <w:p w14:paraId="7461BE8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1131-2-15</w:t>
            </w:r>
          </w:p>
        </w:tc>
        <w:tc>
          <w:tcPr>
            <w:tcW w:w="5040" w:type="dxa"/>
            <w:hideMark/>
          </w:tcPr>
          <w:p w14:paraId="64D7378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RICARDO GARCIA SANCHEZ</w:t>
            </w:r>
          </w:p>
        </w:tc>
        <w:tc>
          <w:tcPr>
            <w:tcW w:w="1740" w:type="dxa"/>
            <w:hideMark/>
          </w:tcPr>
          <w:p w14:paraId="2F793072"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$10,000.00</w:t>
            </w:r>
          </w:p>
        </w:tc>
      </w:tr>
      <w:tr w:rsidR="00497D83" w:rsidRPr="00C37F5D" w14:paraId="4B7905F7" w14:textId="77777777" w:rsidTr="00497D83">
        <w:trPr>
          <w:trHeight w:val="240"/>
          <w:jc w:val="center"/>
        </w:trPr>
        <w:tc>
          <w:tcPr>
            <w:tcW w:w="1720" w:type="dxa"/>
            <w:hideMark/>
          </w:tcPr>
          <w:p w14:paraId="75CD695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1131-2-18</w:t>
            </w:r>
          </w:p>
        </w:tc>
        <w:tc>
          <w:tcPr>
            <w:tcW w:w="5040" w:type="dxa"/>
            <w:hideMark/>
          </w:tcPr>
          <w:p w14:paraId="644FDE5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CARLOS JOAQUIN REYES ALPUCHE</w:t>
            </w:r>
          </w:p>
        </w:tc>
        <w:tc>
          <w:tcPr>
            <w:tcW w:w="1740" w:type="dxa"/>
            <w:hideMark/>
          </w:tcPr>
          <w:p w14:paraId="67127E02"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$6,600.00</w:t>
            </w:r>
          </w:p>
        </w:tc>
      </w:tr>
      <w:tr w:rsidR="00497D83" w:rsidRPr="00C37F5D" w14:paraId="1ED8FA2B" w14:textId="77777777" w:rsidTr="00497D83">
        <w:trPr>
          <w:trHeight w:val="240"/>
          <w:jc w:val="center"/>
        </w:trPr>
        <w:tc>
          <w:tcPr>
            <w:tcW w:w="1720" w:type="dxa"/>
            <w:hideMark/>
          </w:tcPr>
          <w:p w14:paraId="7CE6BC8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1131-2-19</w:t>
            </w:r>
          </w:p>
        </w:tc>
        <w:tc>
          <w:tcPr>
            <w:tcW w:w="5040" w:type="dxa"/>
            <w:hideMark/>
          </w:tcPr>
          <w:p w14:paraId="3ADA90A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EFICIENCIA ENERGETICA CORAL, S.A. DE C.V.</w:t>
            </w:r>
          </w:p>
        </w:tc>
        <w:tc>
          <w:tcPr>
            <w:tcW w:w="1740" w:type="dxa"/>
            <w:hideMark/>
          </w:tcPr>
          <w:p w14:paraId="6DEC572B"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$70,000.00</w:t>
            </w:r>
          </w:p>
        </w:tc>
      </w:tr>
      <w:tr w:rsidR="00497D83" w:rsidRPr="00C37F5D" w14:paraId="03B7D17D" w14:textId="77777777" w:rsidTr="00497D83">
        <w:trPr>
          <w:trHeight w:val="240"/>
          <w:jc w:val="center"/>
        </w:trPr>
        <w:tc>
          <w:tcPr>
            <w:tcW w:w="1720" w:type="dxa"/>
            <w:hideMark/>
          </w:tcPr>
          <w:p w14:paraId="05020CA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1131-2-22</w:t>
            </w:r>
          </w:p>
        </w:tc>
        <w:tc>
          <w:tcPr>
            <w:tcW w:w="5040" w:type="dxa"/>
            <w:hideMark/>
          </w:tcPr>
          <w:p w14:paraId="3AAD268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JOSE DEL CARMEN MEDINA CONDE</w:t>
            </w:r>
          </w:p>
        </w:tc>
        <w:tc>
          <w:tcPr>
            <w:tcW w:w="1740" w:type="dxa"/>
            <w:hideMark/>
          </w:tcPr>
          <w:p w14:paraId="1FAB2504"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$310,000.00</w:t>
            </w:r>
          </w:p>
        </w:tc>
      </w:tr>
      <w:tr w:rsidR="00497D83" w:rsidRPr="00C37F5D" w14:paraId="5D7CB34F" w14:textId="77777777" w:rsidTr="00497D83">
        <w:trPr>
          <w:trHeight w:val="240"/>
          <w:jc w:val="center"/>
        </w:trPr>
        <w:tc>
          <w:tcPr>
            <w:tcW w:w="1720" w:type="dxa"/>
            <w:hideMark/>
          </w:tcPr>
          <w:p w14:paraId="3DEC636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1131-2-23</w:t>
            </w:r>
          </w:p>
        </w:tc>
        <w:tc>
          <w:tcPr>
            <w:tcW w:w="5040" w:type="dxa"/>
            <w:hideMark/>
          </w:tcPr>
          <w:p w14:paraId="30AD583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CARLOS MANUEL SARMIENTO SARMIENTO</w:t>
            </w:r>
          </w:p>
        </w:tc>
        <w:tc>
          <w:tcPr>
            <w:tcW w:w="1740" w:type="dxa"/>
            <w:hideMark/>
          </w:tcPr>
          <w:p w14:paraId="051DA62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$5,900.00</w:t>
            </w:r>
          </w:p>
        </w:tc>
      </w:tr>
      <w:tr w:rsidR="00497D83" w:rsidRPr="00C37F5D" w14:paraId="7D4E5055" w14:textId="77777777" w:rsidTr="00497D83">
        <w:trPr>
          <w:trHeight w:val="240"/>
          <w:jc w:val="center"/>
        </w:trPr>
        <w:tc>
          <w:tcPr>
            <w:tcW w:w="1720" w:type="dxa"/>
            <w:hideMark/>
          </w:tcPr>
          <w:p w14:paraId="13F7C8E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lastRenderedPageBreak/>
              <w:t>1131-2-26</w:t>
            </w:r>
          </w:p>
        </w:tc>
        <w:tc>
          <w:tcPr>
            <w:tcW w:w="5040" w:type="dxa"/>
            <w:hideMark/>
          </w:tcPr>
          <w:p w14:paraId="23E3DCC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FRAIDI FRANCISCO UC TZEC</w:t>
            </w:r>
          </w:p>
        </w:tc>
        <w:tc>
          <w:tcPr>
            <w:tcW w:w="1740" w:type="dxa"/>
            <w:hideMark/>
          </w:tcPr>
          <w:p w14:paraId="779A80DB"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$27,600.00</w:t>
            </w:r>
          </w:p>
        </w:tc>
      </w:tr>
      <w:tr w:rsidR="00497D83" w:rsidRPr="00C37F5D" w14:paraId="4260F1C7" w14:textId="77777777" w:rsidTr="00497D83">
        <w:trPr>
          <w:trHeight w:val="240"/>
          <w:jc w:val="center"/>
        </w:trPr>
        <w:tc>
          <w:tcPr>
            <w:tcW w:w="1720" w:type="dxa"/>
            <w:hideMark/>
          </w:tcPr>
          <w:p w14:paraId="406CD9F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1131-2-27</w:t>
            </w:r>
          </w:p>
        </w:tc>
        <w:tc>
          <w:tcPr>
            <w:tcW w:w="5040" w:type="dxa"/>
            <w:hideMark/>
          </w:tcPr>
          <w:p w14:paraId="2AF2DA2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JORGE LUIS UC YEH</w:t>
            </w:r>
          </w:p>
        </w:tc>
        <w:tc>
          <w:tcPr>
            <w:tcW w:w="1740" w:type="dxa"/>
            <w:hideMark/>
          </w:tcPr>
          <w:p w14:paraId="41A7186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$15,000.00</w:t>
            </w:r>
          </w:p>
        </w:tc>
      </w:tr>
      <w:tr w:rsidR="00497D83" w:rsidRPr="00C37F5D" w14:paraId="07436A0F" w14:textId="77777777" w:rsidTr="00497D83">
        <w:trPr>
          <w:trHeight w:val="240"/>
          <w:jc w:val="center"/>
        </w:trPr>
        <w:tc>
          <w:tcPr>
            <w:tcW w:w="1720" w:type="dxa"/>
            <w:hideMark/>
          </w:tcPr>
          <w:p w14:paraId="1C28338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1131-2-36</w:t>
            </w:r>
          </w:p>
        </w:tc>
        <w:tc>
          <w:tcPr>
            <w:tcW w:w="5040" w:type="dxa"/>
            <w:hideMark/>
          </w:tcPr>
          <w:p w14:paraId="4D4D08B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JOSE ALFREDO NAH CAUICH</w:t>
            </w:r>
          </w:p>
        </w:tc>
        <w:tc>
          <w:tcPr>
            <w:tcW w:w="1740" w:type="dxa"/>
            <w:hideMark/>
          </w:tcPr>
          <w:p w14:paraId="1F547CC6"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$0.00</w:t>
            </w:r>
          </w:p>
        </w:tc>
      </w:tr>
      <w:tr w:rsidR="00497D83" w:rsidRPr="00C37F5D" w14:paraId="1846B1F7" w14:textId="77777777" w:rsidTr="00497D83">
        <w:trPr>
          <w:trHeight w:val="240"/>
          <w:jc w:val="center"/>
        </w:trPr>
        <w:tc>
          <w:tcPr>
            <w:tcW w:w="1720" w:type="dxa"/>
            <w:hideMark/>
          </w:tcPr>
          <w:p w14:paraId="404888C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1131-2-37</w:t>
            </w:r>
          </w:p>
        </w:tc>
        <w:tc>
          <w:tcPr>
            <w:tcW w:w="5040" w:type="dxa"/>
            <w:hideMark/>
          </w:tcPr>
          <w:p w14:paraId="39B4378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HECTOR ALEJANDRO AKE CASTILLO</w:t>
            </w:r>
          </w:p>
        </w:tc>
        <w:tc>
          <w:tcPr>
            <w:tcW w:w="1740" w:type="dxa"/>
            <w:hideMark/>
          </w:tcPr>
          <w:p w14:paraId="51C1F0FB"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$0.00</w:t>
            </w:r>
          </w:p>
        </w:tc>
      </w:tr>
    </w:tbl>
    <w:p w14:paraId="51B1C72C" w14:textId="107CFC02" w:rsidR="00955E44" w:rsidRPr="00C37F5D" w:rsidRDefault="00955E44" w:rsidP="00B82EEA">
      <w:pPr>
        <w:spacing w:after="80" w:line="203" w:lineRule="exact"/>
        <w:rPr>
          <w:rFonts w:ascii="Arial" w:hAnsi="Arial" w:cs="Arial"/>
          <w:sz w:val="20"/>
          <w:szCs w:val="20"/>
          <w:lang w:val="es-MX"/>
        </w:rPr>
      </w:pPr>
    </w:p>
    <w:tbl>
      <w:tblPr>
        <w:tblStyle w:val="Cuadrculadetablaclara"/>
        <w:tblW w:w="8500" w:type="dxa"/>
        <w:jc w:val="center"/>
        <w:tblLook w:val="04A0" w:firstRow="1" w:lastRow="0" w:firstColumn="1" w:lastColumn="0" w:noHBand="0" w:noVBand="1"/>
      </w:tblPr>
      <w:tblGrid>
        <w:gridCol w:w="1720"/>
        <w:gridCol w:w="5040"/>
        <w:gridCol w:w="1740"/>
      </w:tblGrid>
      <w:tr w:rsidR="00497D83" w:rsidRPr="00C37F5D" w14:paraId="0465CAA6" w14:textId="77777777" w:rsidTr="00497D83">
        <w:trPr>
          <w:trHeight w:val="255"/>
          <w:jc w:val="center"/>
        </w:trPr>
        <w:tc>
          <w:tcPr>
            <w:tcW w:w="1720" w:type="dxa"/>
            <w:hideMark/>
          </w:tcPr>
          <w:p w14:paraId="0D078D54" w14:textId="77777777" w:rsidR="00497D83" w:rsidRPr="00C37F5D" w:rsidRDefault="00497D83">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75C58011"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34CF00FD"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497D83" w:rsidRPr="00C37F5D" w14:paraId="62F8C465" w14:textId="77777777" w:rsidTr="00497D83">
        <w:trPr>
          <w:trHeight w:val="480"/>
          <w:jc w:val="center"/>
        </w:trPr>
        <w:tc>
          <w:tcPr>
            <w:tcW w:w="1720" w:type="dxa"/>
            <w:hideMark/>
          </w:tcPr>
          <w:p w14:paraId="501BE286"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1134</w:t>
            </w:r>
          </w:p>
        </w:tc>
        <w:tc>
          <w:tcPr>
            <w:tcW w:w="5040" w:type="dxa"/>
            <w:hideMark/>
          </w:tcPr>
          <w:p w14:paraId="58CE0C90"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 xml:space="preserve">           ANTICIPO A CONTRATISTAS POR OBRAS PÚBLICAS A CORTO PLAZO</w:t>
            </w:r>
          </w:p>
        </w:tc>
        <w:tc>
          <w:tcPr>
            <w:tcW w:w="1740" w:type="dxa"/>
            <w:hideMark/>
          </w:tcPr>
          <w:p w14:paraId="73C4E100" w14:textId="77777777" w:rsidR="00497D83" w:rsidRPr="00C37F5D" w:rsidRDefault="00497D83">
            <w:pPr>
              <w:jc w:val="right"/>
              <w:rPr>
                <w:rFonts w:ascii="Arial" w:hAnsi="Arial" w:cs="Arial"/>
                <w:b/>
                <w:bCs/>
                <w:color w:val="000000"/>
                <w:sz w:val="18"/>
                <w:szCs w:val="18"/>
              </w:rPr>
            </w:pPr>
            <w:r w:rsidRPr="00C37F5D">
              <w:rPr>
                <w:rFonts w:ascii="Arial" w:hAnsi="Arial" w:cs="Arial"/>
                <w:b/>
                <w:bCs/>
                <w:color w:val="000000"/>
                <w:sz w:val="18"/>
                <w:szCs w:val="18"/>
              </w:rPr>
              <w:t>$2,425,781.35</w:t>
            </w:r>
          </w:p>
        </w:tc>
      </w:tr>
      <w:tr w:rsidR="00497D83" w:rsidRPr="00C37F5D" w14:paraId="21A98585" w14:textId="77777777" w:rsidTr="00497D83">
        <w:trPr>
          <w:trHeight w:val="480"/>
          <w:jc w:val="center"/>
        </w:trPr>
        <w:tc>
          <w:tcPr>
            <w:tcW w:w="1720" w:type="dxa"/>
            <w:hideMark/>
          </w:tcPr>
          <w:p w14:paraId="7C93393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1134-000339</w:t>
            </w:r>
          </w:p>
        </w:tc>
        <w:tc>
          <w:tcPr>
            <w:tcW w:w="5040" w:type="dxa"/>
            <w:hideMark/>
          </w:tcPr>
          <w:p w14:paraId="3707141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PROYECTOS Y CONSTRUCCIONES CONTEMPORANEOS EMI-LINE S DE RL DE CV</w:t>
            </w:r>
          </w:p>
        </w:tc>
        <w:tc>
          <w:tcPr>
            <w:tcW w:w="1740" w:type="dxa"/>
            <w:hideMark/>
          </w:tcPr>
          <w:p w14:paraId="259A0B20"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1DE40175" w14:textId="77777777" w:rsidTr="00497D83">
        <w:trPr>
          <w:trHeight w:val="240"/>
          <w:jc w:val="center"/>
        </w:trPr>
        <w:tc>
          <w:tcPr>
            <w:tcW w:w="1720" w:type="dxa"/>
            <w:hideMark/>
          </w:tcPr>
          <w:p w14:paraId="7F74104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1134-000345</w:t>
            </w:r>
          </w:p>
        </w:tc>
        <w:tc>
          <w:tcPr>
            <w:tcW w:w="5040" w:type="dxa"/>
            <w:hideMark/>
          </w:tcPr>
          <w:p w14:paraId="22A2B47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OSCAR CABRERA MANZO</w:t>
            </w:r>
          </w:p>
        </w:tc>
        <w:tc>
          <w:tcPr>
            <w:tcW w:w="1740" w:type="dxa"/>
            <w:hideMark/>
          </w:tcPr>
          <w:p w14:paraId="56F2062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$0.02</w:t>
            </w:r>
          </w:p>
        </w:tc>
      </w:tr>
      <w:tr w:rsidR="00497D83" w:rsidRPr="00C37F5D" w14:paraId="04FFE0C4" w14:textId="77777777" w:rsidTr="00497D83">
        <w:trPr>
          <w:trHeight w:val="480"/>
          <w:jc w:val="center"/>
        </w:trPr>
        <w:tc>
          <w:tcPr>
            <w:tcW w:w="1720" w:type="dxa"/>
            <w:hideMark/>
          </w:tcPr>
          <w:p w14:paraId="4F18AAD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1134-000355</w:t>
            </w:r>
          </w:p>
        </w:tc>
        <w:tc>
          <w:tcPr>
            <w:tcW w:w="5040" w:type="dxa"/>
            <w:hideMark/>
          </w:tcPr>
          <w:p w14:paraId="005DC81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CORPORATIVO EN TRABAJOS DE CONSTRUCCION SA DE CV.</w:t>
            </w:r>
          </w:p>
        </w:tc>
        <w:tc>
          <w:tcPr>
            <w:tcW w:w="1740" w:type="dxa"/>
            <w:hideMark/>
          </w:tcPr>
          <w:p w14:paraId="28D16AE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607919A0" w14:textId="77777777" w:rsidTr="00497D83">
        <w:trPr>
          <w:trHeight w:val="480"/>
          <w:jc w:val="center"/>
        </w:trPr>
        <w:tc>
          <w:tcPr>
            <w:tcW w:w="1720" w:type="dxa"/>
            <w:hideMark/>
          </w:tcPr>
          <w:p w14:paraId="675E78D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1134-000390</w:t>
            </w:r>
          </w:p>
        </w:tc>
        <w:tc>
          <w:tcPr>
            <w:tcW w:w="5040" w:type="dxa"/>
            <w:hideMark/>
          </w:tcPr>
          <w:p w14:paraId="2E4E044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CONSTRUCTORA Y ARRENDADORA DE CAMPECHE S.A  DE C.V</w:t>
            </w:r>
          </w:p>
        </w:tc>
        <w:tc>
          <w:tcPr>
            <w:tcW w:w="1740" w:type="dxa"/>
            <w:hideMark/>
          </w:tcPr>
          <w:p w14:paraId="0206F88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$121,531.87</w:t>
            </w:r>
          </w:p>
        </w:tc>
      </w:tr>
      <w:tr w:rsidR="00497D83" w:rsidRPr="00C37F5D" w14:paraId="7889A7CE" w14:textId="77777777" w:rsidTr="00497D83">
        <w:trPr>
          <w:trHeight w:val="240"/>
          <w:jc w:val="center"/>
        </w:trPr>
        <w:tc>
          <w:tcPr>
            <w:tcW w:w="1720" w:type="dxa"/>
            <w:hideMark/>
          </w:tcPr>
          <w:p w14:paraId="20D8ED0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1134-000392</w:t>
            </w:r>
          </w:p>
        </w:tc>
        <w:tc>
          <w:tcPr>
            <w:tcW w:w="5040" w:type="dxa"/>
            <w:hideMark/>
          </w:tcPr>
          <w:p w14:paraId="3D096D6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ABIGAIL GUTIERREZ MORALES</w:t>
            </w:r>
          </w:p>
        </w:tc>
        <w:tc>
          <w:tcPr>
            <w:tcW w:w="1740" w:type="dxa"/>
            <w:hideMark/>
          </w:tcPr>
          <w:p w14:paraId="2DB7A034"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$0.20</w:t>
            </w:r>
          </w:p>
        </w:tc>
      </w:tr>
      <w:tr w:rsidR="00497D83" w:rsidRPr="00C37F5D" w14:paraId="75506BEE" w14:textId="77777777" w:rsidTr="00497D83">
        <w:trPr>
          <w:trHeight w:val="240"/>
          <w:jc w:val="center"/>
        </w:trPr>
        <w:tc>
          <w:tcPr>
            <w:tcW w:w="1720" w:type="dxa"/>
            <w:hideMark/>
          </w:tcPr>
          <w:p w14:paraId="53F77D8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1134-000464</w:t>
            </w:r>
          </w:p>
        </w:tc>
        <w:tc>
          <w:tcPr>
            <w:tcW w:w="5040" w:type="dxa"/>
            <w:hideMark/>
          </w:tcPr>
          <w:p w14:paraId="589768E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JAINA COMERCIALIZADORA S.A DE C.V</w:t>
            </w:r>
          </w:p>
        </w:tc>
        <w:tc>
          <w:tcPr>
            <w:tcW w:w="1740" w:type="dxa"/>
            <w:hideMark/>
          </w:tcPr>
          <w:p w14:paraId="43A03CFC"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489DC811" w14:textId="77777777" w:rsidTr="00497D83">
        <w:trPr>
          <w:trHeight w:val="240"/>
          <w:jc w:val="center"/>
        </w:trPr>
        <w:tc>
          <w:tcPr>
            <w:tcW w:w="1720" w:type="dxa"/>
            <w:hideMark/>
          </w:tcPr>
          <w:p w14:paraId="2949883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1134-000531</w:t>
            </w:r>
          </w:p>
        </w:tc>
        <w:tc>
          <w:tcPr>
            <w:tcW w:w="5040" w:type="dxa"/>
            <w:hideMark/>
          </w:tcPr>
          <w:p w14:paraId="04FC72E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MONICO JESUS HERNANDEZ PEREZ</w:t>
            </w:r>
          </w:p>
        </w:tc>
        <w:tc>
          <w:tcPr>
            <w:tcW w:w="1740" w:type="dxa"/>
            <w:hideMark/>
          </w:tcPr>
          <w:p w14:paraId="63D0496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$0.02</w:t>
            </w:r>
          </w:p>
        </w:tc>
      </w:tr>
      <w:tr w:rsidR="00497D83" w:rsidRPr="00C37F5D" w14:paraId="6B4A18F6" w14:textId="77777777" w:rsidTr="00497D83">
        <w:trPr>
          <w:trHeight w:val="240"/>
          <w:jc w:val="center"/>
        </w:trPr>
        <w:tc>
          <w:tcPr>
            <w:tcW w:w="1720" w:type="dxa"/>
            <w:hideMark/>
          </w:tcPr>
          <w:p w14:paraId="68111C7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1134-000545</w:t>
            </w:r>
          </w:p>
        </w:tc>
        <w:tc>
          <w:tcPr>
            <w:tcW w:w="5040" w:type="dxa"/>
            <w:hideMark/>
          </w:tcPr>
          <w:p w14:paraId="737E482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 Y P MARCAS DE PRESTIGIO SA DE CV</w:t>
            </w:r>
          </w:p>
        </w:tc>
        <w:tc>
          <w:tcPr>
            <w:tcW w:w="1740" w:type="dxa"/>
            <w:hideMark/>
          </w:tcPr>
          <w:p w14:paraId="4EA356E9"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4D497069" w14:textId="77777777" w:rsidTr="00497D83">
        <w:trPr>
          <w:trHeight w:val="240"/>
          <w:jc w:val="center"/>
        </w:trPr>
        <w:tc>
          <w:tcPr>
            <w:tcW w:w="1720" w:type="dxa"/>
            <w:hideMark/>
          </w:tcPr>
          <w:p w14:paraId="14AC79E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1134-000557</w:t>
            </w:r>
          </w:p>
        </w:tc>
        <w:tc>
          <w:tcPr>
            <w:tcW w:w="5040" w:type="dxa"/>
            <w:hideMark/>
          </w:tcPr>
          <w:p w14:paraId="37CE239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TRIDENTE C Y C SAS DE CV</w:t>
            </w:r>
          </w:p>
        </w:tc>
        <w:tc>
          <w:tcPr>
            <w:tcW w:w="1740" w:type="dxa"/>
            <w:hideMark/>
          </w:tcPr>
          <w:p w14:paraId="7A37E497"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411E1045" w14:textId="77777777" w:rsidTr="00497D83">
        <w:trPr>
          <w:trHeight w:val="240"/>
          <w:jc w:val="center"/>
        </w:trPr>
        <w:tc>
          <w:tcPr>
            <w:tcW w:w="1720" w:type="dxa"/>
            <w:hideMark/>
          </w:tcPr>
          <w:p w14:paraId="156A5A3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1134-000559</w:t>
            </w:r>
          </w:p>
        </w:tc>
        <w:tc>
          <w:tcPr>
            <w:tcW w:w="5040" w:type="dxa"/>
            <w:hideMark/>
          </w:tcPr>
          <w:p w14:paraId="2C13C34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LOURDES CASTALIA BERZUNZA MOGUEL</w:t>
            </w:r>
          </w:p>
        </w:tc>
        <w:tc>
          <w:tcPr>
            <w:tcW w:w="1740" w:type="dxa"/>
            <w:hideMark/>
          </w:tcPr>
          <w:p w14:paraId="0D383A37"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$0.02</w:t>
            </w:r>
          </w:p>
        </w:tc>
      </w:tr>
      <w:tr w:rsidR="00497D83" w:rsidRPr="00C37F5D" w14:paraId="6BC91050" w14:textId="77777777" w:rsidTr="00497D83">
        <w:trPr>
          <w:trHeight w:val="240"/>
          <w:jc w:val="center"/>
        </w:trPr>
        <w:tc>
          <w:tcPr>
            <w:tcW w:w="1720" w:type="dxa"/>
            <w:hideMark/>
          </w:tcPr>
          <w:p w14:paraId="3962FB1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1134-000560</w:t>
            </w:r>
          </w:p>
        </w:tc>
        <w:tc>
          <w:tcPr>
            <w:tcW w:w="5040" w:type="dxa"/>
            <w:hideMark/>
          </w:tcPr>
          <w:p w14:paraId="2546600B"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VICTOR RUBEN ALPUCHE CONTRERAS</w:t>
            </w:r>
          </w:p>
        </w:tc>
        <w:tc>
          <w:tcPr>
            <w:tcW w:w="1740" w:type="dxa"/>
            <w:hideMark/>
          </w:tcPr>
          <w:p w14:paraId="17DF4790"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47D69253" w14:textId="77777777" w:rsidTr="00497D83">
        <w:trPr>
          <w:trHeight w:val="240"/>
          <w:jc w:val="center"/>
        </w:trPr>
        <w:tc>
          <w:tcPr>
            <w:tcW w:w="1720" w:type="dxa"/>
            <w:hideMark/>
          </w:tcPr>
          <w:p w14:paraId="1B83C553"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1134-000562</w:t>
            </w:r>
          </w:p>
        </w:tc>
        <w:tc>
          <w:tcPr>
            <w:tcW w:w="5040" w:type="dxa"/>
            <w:hideMark/>
          </w:tcPr>
          <w:p w14:paraId="2935C92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LDP CONSTRUCTORES SA DE CV</w:t>
            </w:r>
          </w:p>
        </w:tc>
        <w:tc>
          <w:tcPr>
            <w:tcW w:w="1740" w:type="dxa"/>
            <w:hideMark/>
          </w:tcPr>
          <w:p w14:paraId="0F72F2BA"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34AF264A" w14:textId="77777777" w:rsidTr="00497D83">
        <w:trPr>
          <w:trHeight w:val="240"/>
          <w:jc w:val="center"/>
        </w:trPr>
        <w:tc>
          <w:tcPr>
            <w:tcW w:w="1720" w:type="dxa"/>
            <w:hideMark/>
          </w:tcPr>
          <w:p w14:paraId="0DB8624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1134-000564</w:t>
            </w:r>
          </w:p>
        </w:tc>
        <w:tc>
          <w:tcPr>
            <w:tcW w:w="5040" w:type="dxa"/>
            <w:hideMark/>
          </w:tcPr>
          <w:p w14:paraId="75A0103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ISAAC ALEJANDRO ZUÑIGA VEGA</w:t>
            </w:r>
          </w:p>
        </w:tc>
        <w:tc>
          <w:tcPr>
            <w:tcW w:w="1740" w:type="dxa"/>
            <w:hideMark/>
          </w:tcPr>
          <w:p w14:paraId="189C066C"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09AC778F" w14:textId="77777777" w:rsidTr="00497D83">
        <w:trPr>
          <w:trHeight w:val="240"/>
          <w:jc w:val="center"/>
        </w:trPr>
        <w:tc>
          <w:tcPr>
            <w:tcW w:w="1720" w:type="dxa"/>
            <w:hideMark/>
          </w:tcPr>
          <w:p w14:paraId="3E5CC28B"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1134-000612</w:t>
            </w:r>
          </w:p>
        </w:tc>
        <w:tc>
          <w:tcPr>
            <w:tcW w:w="5040" w:type="dxa"/>
            <w:hideMark/>
          </w:tcPr>
          <w:p w14:paraId="07A02A4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GLORIA PATRICIA AZMITIA DAVILA</w:t>
            </w:r>
          </w:p>
        </w:tc>
        <w:tc>
          <w:tcPr>
            <w:tcW w:w="1740" w:type="dxa"/>
            <w:hideMark/>
          </w:tcPr>
          <w:p w14:paraId="2682F98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$0.06</w:t>
            </w:r>
          </w:p>
        </w:tc>
      </w:tr>
      <w:tr w:rsidR="00497D83" w:rsidRPr="00C37F5D" w14:paraId="08065CAA" w14:textId="77777777" w:rsidTr="00497D83">
        <w:trPr>
          <w:trHeight w:val="480"/>
          <w:jc w:val="center"/>
        </w:trPr>
        <w:tc>
          <w:tcPr>
            <w:tcW w:w="1720" w:type="dxa"/>
            <w:hideMark/>
          </w:tcPr>
          <w:p w14:paraId="38735A8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1134-000622</w:t>
            </w:r>
          </w:p>
        </w:tc>
        <w:tc>
          <w:tcPr>
            <w:tcW w:w="5040" w:type="dxa"/>
            <w:hideMark/>
          </w:tcPr>
          <w:p w14:paraId="3C65B68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MATERIALES, OBRAS Y SERVICIOS DE CAMPECHE SA DE CV</w:t>
            </w:r>
          </w:p>
        </w:tc>
        <w:tc>
          <w:tcPr>
            <w:tcW w:w="1740" w:type="dxa"/>
            <w:hideMark/>
          </w:tcPr>
          <w:p w14:paraId="25174031"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6BE76223" w14:textId="77777777" w:rsidTr="00497D83">
        <w:trPr>
          <w:trHeight w:val="240"/>
          <w:jc w:val="center"/>
        </w:trPr>
        <w:tc>
          <w:tcPr>
            <w:tcW w:w="1720" w:type="dxa"/>
            <w:hideMark/>
          </w:tcPr>
          <w:p w14:paraId="771D967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1134-000623</w:t>
            </w:r>
          </w:p>
        </w:tc>
        <w:tc>
          <w:tcPr>
            <w:tcW w:w="5040" w:type="dxa"/>
            <w:hideMark/>
          </w:tcPr>
          <w:p w14:paraId="4522094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COVILH SA DE CV</w:t>
            </w:r>
          </w:p>
        </w:tc>
        <w:tc>
          <w:tcPr>
            <w:tcW w:w="1740" w:type="dxa"/>
            <w:hideMark/>
          </w:tcPr>
          <w:p w14:paraId="45C9DB1B"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$519,575.76</w:t>
            </w:r>
          </w:p>
        </w:tc>
      </w:tr>
      <w:tr w:rsidR="00497D83" w:rsidRPr="00C37F5D" w14:paraId="590FF1F8" w14:textId="77777777" w:rsidTr="00497D83">
        <w:trPr>
          <w:trHeight w:val="240"/>
          <w:jc w:val="center"/>
        </w:trPr>
        <w:tc>
          <w:tcPr>
            <w:tcW w:w="1720" w:type="dxa"/>
            <w:hideMark/>
          </w:tcPr>
          <w:p w14:paraId="26ACD5E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1134-000625</w:t>
            </w:r>
          </w:p>
        </w:tc>
        <w:tc>
          <w:tcPr>
            <w:tcW w:w="5040" w:type="dxa"/>
            <w:hideMark/>
          </w:tcPr>
          <w:p w14:paraId="4F97864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SIMONA LARA RICO</w:t>
            </w:r>
          </w:p>
        </w:tc>
        <w:tc>
          <w:tcPr>
            <w:tcW w:w="1740" w:type="dxa"/>
            <w:hideMark/>
          </w:tcPr>
          <w:p w14:paraId="0307B0A2"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74A1356B" w14:textId="77777777" w:rsidTr="00497D83">
        <w:trPr>
          <w:trHeight w:val="240"/>
          <w:jc w:val="center"/>
        </w:trPr>
        <w:tc>
          <w:tcPr>
            <w:tcW w:w="1720" w:type="dxa"/>
            <w:hideMark/>
          </w:tcPr>
          <w:p w14:paraId="53C29CF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1134-000628</w:t>
            </w:r>
          </w:p>
        </w:tc>
        <w:tc>
          <w:tcPr>
            <w:tcW w:w="5040" w:type="dxa"/>
            <w:hideMark/>
          </w:tcPr>
          <w:p w14:paraId="6C0DD4A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ESTEBAN FRANCISCO GOMEZ MISS</w:t>
            </w:r>
          </w:p>
        </w:tc>
        <w:tc>
          <w:tcPr>
            <w:tcW w:w="1740" w:type="dxa"/>
            <w:hideMark/>
          </w:tcPr>
          <w:p w14:paraId="69A4DC3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577ED96B" w14:textId="77777777" w:rsidTr="00497D83">
        <w:trPr>
          <w:trHeight w:val="240"/>
          <w:jc w:val="center"/>
        </w:trPr>
        <w:tc>
          <w:tcPr>
            <w:tcW w:w="1720" w:type="dxa"/>
            <w:hideMark/>
          </w:tcPr>
          <w:p w14:paraId="678B4B5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1134-000684</w:t>
            </w:r>
          </w:p>
        </w:tc>
        <w:tc>
          <w:tcPr>
            <w:tcW w:w="5040" w:type="dxa"/>
            <w:hideMark/>
          </w:tcPr>
          <w:p w14:paraId="65D66A6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GRUPO CTEKZA IS SA DE CV</w:t>
            </w:r>
          </w:p>
        </w:tc>
        <w:tc>
          <w:tcPr>
            <w:tcW w:w="1740" w:type="dxa"/>
            <w:hideMark/>
          </w:tcPr>
          <w:p w14:paraId="6DBBC4E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$78,417.96</w:t>
            </w:r>
          </w:p>
        </w:tc>
      </w:tr>
      <w:tr w:rsidR="00497D83" w:rsidRPr="00C37F5D" w14:paraId="680FE9EF" w14:textId="77777777" w:rsidTr="00497D83">
        <w:trPr>
          <w:trHeight w:val="240"/>
          <w:jc w:val="center"/>
        </w:trPr>
        <w:tc>
          <w:tcPr>
            <w:tcW w:w="1720" w:type="dxa"/>
            <w:hideMark/>
          </w:tcPr>
          <w:p w14:paraId="3867BA8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1134-000690</w:t>
            </w:r>
          </w:p>
        </w:tc>
        <w:tc>
          <w:tcPr>
            <w:tcW w:w="5040" w:type="dxa"/>
            <w:hideMark/>
          </w:tcPr>
          <w:p w14:paraId="7E6CCDD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MAFOR EXCELENCIA EMPREARIAL SA DE CV</w:t>
            </w:r>
          </w:p>
        </w:tc>
        <w:tc>
          <w:tcPr>
            <w:tcW w:w="1740" w:type="dxa"/>
            <w:hideMark/>
          </w:tcPr>
          <w:p w14:paraId="2F22E09E"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$388,446.34</w:t>
            </w:r>
          </w:p>
        </w:tc>
      </w:tr>
      <w:tr w:rsidR="00497D83" w:rsidRPr="00C37F5D" w14:paraId="2817EBC9" w14:textId="77777777" w:rsidTr="00497D83">
        <w:trPr>
          <w:trHeight w:val="240"/>
          <w:jc w:val="center"/>
        </w:trPr>
        <w:tc>
          <w:tcPr>
            <w:tcW w:w="1720" w:type="dxa"/>
            <w:hideMark/>
          </w:tcPr>
          <w:p w14:paraId="458E5C2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1134-000694</w:t>
            </w:r>
          </w:p>
        </w:tc>
        <w:tc>
          <w:tcPr>
            <w:tcW w:w="5040" w:type="dxa"/>
            <w:hideMark/>
          </w:tcPr>
          <w:p w14:paraId="017308D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SODE CONSTRUCCIONES SA DE CV</w:t>
            </w:r>
          </w:p>
        </w:tc>
        <w:tc>
          <w:tcPr>
            <w:tcW w:w="1740" w:type="dxa"/>
            <w:hideMark/>
          </w:tcPr>
          <w:p w14:paraId="3526AF1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$781,579.05</w:t>
            </w:r>
          </w:p>
        </w:tc>
      </w:tr>
      <w:tr w:rsidR="00497D83" w:rsidRPr="00C37F5D" w14:paraId="39AF8192" w14:textId="77777777" w:rsidTr="00497D83">
        <w:trPr>
          <w:trHeight w:val="240"/>
          <w:jc w:val="center"/>
        </w:trPr>
        <w:tc>
          <w:tcPr>
            <w:tcW w:w="1720" w:type="dxa"/>
            <w:hideMark/>
          </w:tcPr>
          <w:p w14:paraId="38BD489D"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1134-000700</w:t>
            </w:r>
          </w:p>
        </w:tc>
        <w:tc>
          <w:tcPr>
            <w:tcW w:w="5040" w:type="dxa"/>
            <w:hideMark/>
          </w:tcPr>
          <w:p w14:paraId="50976EE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MARIA GUADALUPE MOO VEGA</w:t>
            </w:r>
          </w:p>
        </w:tc>
        <w:tc>
          <w:tcPr>
            <w:tcW w:w="1740" w:type="dxa"/>
            <w:hideMark/>
          </w:tcPr>
          <w:p w14:paraId="5C86C7E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$536,229.94</w:t>
            </w:r>
          </w:p>
        </w:tc>
      </w:tr>
    </w:tbl>
    <w:p w14:paraId="7AD41B3A" w14:textId="77777777" w:rsidR="005920D4" w:rsidRPr="00C37F5D" w:rsidRDefault="005920D4" w:rsidP="00B82EEA">
      <w:pPr>
        <w:spacing w:after="80" w:line="203" w:lineRule="exact"/>
        <w:rPr>
          <w:rFonts w:ascii="Arial" w:hAnsi="Arial" w:cs="Arial"/>
          <w:sz w:val="20"/>
          <w:szCs w:val="20"/>
          <w:lang w:val="es-MX"/>
        </w:rPr>
      </w:pPr>
    </w:p>
    <w:tbl>
      <w:tblPr>
        <w:tblStyle w:val="Cuadrculadetablaclara"/>
        <w:tblW w:w="8500" w:type="dxa"/>
        <w:jc w:val="center"/>
        <w:tblLook w:val="04A0" w:firstRow="1" w:lastRow="0" w:firstColumn="1" w:lastColumn="0" w:noHBand="0" w:noVBand="1"/>
      </w:tblPr>
      <w:tblGrid>
        <w:gridCol w:w="1720"/>
        <w:gridCol w:w="5040"/>
        <w:gridCol w:w="1740"/>
      </w:tblGrid>
      <w:tr w:rsidR="00497D83" w:rsidRPr="00C37F5D" w14:paraId="5599F50F" w14:textId="77777777" w:rsidTr="00497D83">
        <w:trPr>
          <w:trHeight w:val="255"/>
          <w:jc w:val="center"/>
        </w:trPr>
        <w:tc>
          <w:tcPr>
            <w:tcW w:w="1720" w:type="dxa"/>
            <w:hideMark/>
          </w:tcPr>
          <w:p w14:paraId="22BF46EB" w14:textId="77777777" w:rsidR="00497D83" w:rsidRPr="00C37F5D" w:rsidRDefault="00497D83">
            <w:pPr>
              <w:jc w:val="center"/>
              <w:rPr>
                <w:rFonts w:ascii="Arial" w:hAnsi="Arial" w:cs="Arial"/>
                <w:b/>
                <w:bCs/>
                <w:color w:val="000000"/>
                <w:sz w:val="18"/>
                <w:szCs w:val="18"/>
                <w:lang w:val="es-MX" w:eastAsia="es-MX"/>
              </w:rPr>
            </w:pPr>
            <w:r w:rsidRPr="00C37F5D">
              <w:rPr>
                <w:rFonts w:ascii="Arial" w:hAnsi="Arial" w:cs="Arial"/>
                <w:b/>
                <w:bCs/>
                <w:color w:val="000000"/>
                <w:sz w:val="18"/>
                <w:szCs w:val="18"/>
              </w:rPr>
              <w:t>CUENTA</w:t>
            </w:r>
          </w:p>
        </w:tc>
        <w:tc>
          <w:tcPr>
            <w:tcW w:w="5040" w:type="dxa"/>
            <w:hideMark/>
          </w:tcPr>
          <w:p w14:paraId="1F106CDB"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NOMBRE</w:t>
            </w:r>
          </w:p>
        </w:tc>
        <w:tc>
          <w:tcPr>
            <w:tcW w:w="1740" w:type="dxa"/>
            <w:hideMark/>
          </w:tcPr>
          <w:p w14:paraId="542CCBF9" w14:textId="77777777" w:rsidR="00497D83" w:rsidRPr="00C37F5D" w:rsidRDefault="00497D83">
            <w:pPr>
              <w:jc w:val="center"/>
              <w:rPr>
                <w:rFonts w:ascii="Arial" w:hAnsi="Arial" w:cs="Arial"/>
                <w:b/>
                <w:bCs/>
                <w:color w:val="000000"/>
                <w:sz w:val="18"/>
                <w:szCs w:val="18"/>
              </w:rPr>
            </w:pPr>
            <w:r w:rsidRPr="00C37F5D">
              <w:rPr>
                <w:rFonts w:ascii="Arial" w:hAnsi="Arial" w:cs="Arial"/>
                <w:b/>
                <w:bCs/>
                <w:color w:val="000000"/>
                <w:sz w:val="18"/>
                <w:szCs w:val="18"/>
              </w:rPr>
              <w:t>IMPORTE</w:t>
            </w:r>
          </w:p>
        </w:tc>
      </w:tr>
      <w:tr w:rsidR="00497D83" w:rsidRPr="00C37F5D" w14:paraId="6FFD6EAD" w14:textId="77777777" w:rsidTr="00497D83">
        <w:trPr>
          <w:trHeight w:val="480"/>
          <w:jc w:val="center"/>
        </w:trPr>
        <w:tc>
          <w:tcPr>
            <w:tcW w:w="1720" w:type="dxa"/>
            <w:hideMark/>
          </w:tcPr>
          <w:p w14:paraId="0E5B25FB"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1134-1</w:t>
            </w:r>
          </w:p>
        </w:tc>
        <w:tc>
          <w:tcPr>
            <w:tcW w:w="5040" w:type="dxa"/>
            <w:hideMark/>
          </w:tcPr>
          <w:p w14:paraId="59CCC661" w14:textId="77777777" w:rsidR="00497D83" w:rsidRPr="00C37F5D" w:rsidRDefault="00497D83">
            <w:pPr>
              <w:rPr>
                <w:rFonts w:ascii="Arial" w:hAnsi="Arial" w:cs="Arial"/>
                <w:b/>
                <w:bCs/>
                <w:color w:val="000000"/>
                <w:sz w:val="18"/>
                <w:szCs w:val="18"/>
              </w:rPr>
            </w:pPr>
            <w:r w:rsidRPr="00C37F5D">
              <w:rPr>
                <w:rFonts w:ascii="Arial" w:hAnsi="Arial" w:cs="Arial"/>
                <w:b/>
                <w:bCs/>
                <w:color w:val="000000"/>
                <w:sz w:val="18"/>
                <w:szCs w:val="18"/>
              </w:rPr>
              <w:t xml:space="preserve">                Anticipo a Contratistas por Obras Públicas en Bienes de Dominio Público a CP</w:t>
            </w:r>
          </w:p>
        </w:tc>
        <w:tc>
          <w:tcPr>
            <w:tcW w:w="1740" w:type="dxa"/>
            <w:hideMark/>
          </w:tcPr>
          <w:p w14:paraId="1FE359EC" w14:textId="77777777" w:rsidR="00497D83" w:rsidRPr="00C37F5D" w:rsidRDefault="00497D83">
            <w:pPr>
              <w:jc w:val="right"/>
              <w:rPr>
                <w:rFonts w:ascii="Arial" w:hAnsi="Arial" w:cs="Arial"/>
                <w:b/>
                <w:bCs/>
                <w:color w:val="000000"/>
                <w:sz w:val="18"/>
                <w:szCs w:val="18"/>
              </w:rPr>
            </w:pPr>
            <w:r w:rsidRPr="00C37F5D">
              <w:rPr>
                <w:rFonts w:ascii="Arial" w:hAnsi="Arial" w:cs="Arial"/>
                <w:b/>
                <w:bCs/>
                <w:color w:val="000000"/>
                <w:sz w:val="18"/>
                <w:szCs w:val="18"/>
              </w:rPr>
              <w:t>$534,738.48</w:t>
            </w:r>
          </w:p>
        </w:tc>
      </w:tr>
      <w:tr w:rsidR="00497D83" w:rsidRPr="00C37F5D" w14:paraId="4F59F55F" w14:textId="77777777" w:rsidTr="00497D83">
        <w:trPr>
          <w:trHeight w:val="240"/>
          <w:jc w:val="center"/>
        </w:trPr>
        <w:tc>
          <w:tcPr>
            <w:tcW w:w="1720" w:type="dxa"/>
            <w:hideMark/>
          </w:tcPr>
          <w:p w14:paraId="688BC8A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1134-1-01</w:t>
            </w:r>
          </w:p>
        </w:tc>
        <w:tc>
          <w:tcPr>
            <w:tcW w:w="5040" w:type="dxa"/>
            <w:hideMark/>
          </w:tcPr>
          <w:p w14:paraId="559E68F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MELODY KARINA SANCHEZ LOPEZ</w:t>
            </w:r>
          </w:p>
        </w:tc>
        <w:tc>
          <w:tcPr>
            <w:tcW w:w="1740" w:type="dxa"/>
            <w:hideMark/>
          </w:tcPr>
          <w:p w14:paraId="392EB170"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$116,700.61</w:t>
            </w:r>
          </w:p>
        </w:tc>
      </w:tr>
      <w:tr w:rsidR="00497D83" w:rsidRPr="00C37F5D" w14:paraId="7981CBD7" w14:textId="77777777" w:rsidTr="00497D83">
        <w:trPr>
          <w:trHeight w:val="240"/>
          <w:jc w:val="center"/>
        </w:trPr>
        <w:tc>
          <w:tcPr>
            <w:tcW w:w="1720" w:type="dxa"/>
            <w:hideMark/>
          </w:tcPr>
          <w:p w14:paraId="492715A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1134-1-02</w:t>
            </w:r>
          </w:p>
        </w:tc>
        <w:tc>
          <w:tcPr>
            <w:tcW w:w="5040" w:type="dxa"/>
            <w:hideMark/>
          </w:tcPr>
          <w:p w14:paraId="7B758C5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TP DE CAMPECHE SA DE CV</w:t>
            </w:r>
          </w:p>
        </w:tc>
        <w:tc>
          <w:tcPr>
            <w:tcW w:w="1740" w:type="dxa"/>
            <w:hideMark/>
          </w:tcPr>
          <w:p w14:paraId="6795D10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2CBFD714" w14:textId="77777777" w:rsidTr="00497D83">
        <w:trPr>
          <w:trHeight w:val="240"/>
          <w:jc w:val="center"/>
        </w:trPr>
        <w:tc>
          <w:tcPr>
            <w:tcW w:w="1720" w:type="dxa"/>
            <w:hideMark/>
          </w:tcPr>
          <w:p w14:paraId="0375FB6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1134-1-03</w:t>
            </w:r>
          </w:p>
        </w:tc>
        <w:tc>
          <w:tcPr>
            <w:tcW w:w="5040" w:type="dxa"/>
            <w:hideMark/>
          </w:tcPr>
          <w:p w14:paraId="603B7C6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JOAL CONSTRUCCIONES SA DE CV</w:t>
            </w:r>
          </w:p>
        </w:tc>
        <w:tc>
          <w:tcPr>
            <w:tcW w:w="1740" w:type="dxa"/>
            <w:hideMark/>
          </w:tcPr>
          <w:p w14:paraId="65208CA1"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$175,050.93</w:t>
            </w:r>
          </w:p>
        </w:tc>
      </w:tr>
      <w:tr w:rsidR="00497D83" w:rsidRPr="00C37F5D" w14:paraId="6EF67F1D" w14:textId="77777777" w:rsidTr="00497D83">
        <w:trPr>
          <w:trHeight w:val="240"/>
          <w:jc w:val="center"/>
        </w:trPr>
        <w:tc>
          <w:tcPr>
            <w:tcW w:w="1720" w:type="dxa"/>
            <w:hideMark/>
          </w:tcPr>
          <w:p w14:paraId="56AAE4E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1134-1-07</w:t>
            </w:r>
          </w:p>
        </w:tc>
        <w:tc>
          <w:tcPr>
            <w:tcW w:w="5040" w:type="dxa"/>
            <w:hideMark/>
          </w:tcPr>
          <w:p w14:paraId="751BFBBB"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CARLOS MUNGUIA GUZMAN</w:t>
            </w:r>
          </w:p>
        </w:tc>
        <w:tc>
          <w:tcPr>
            <w:tcW w:w="1740" w:type="dxa"/>
            <w:hideMark/>
          </w:tcPr>
          <w:p w14:paraId="4D952D4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7C2AF736" w14:textId="77777777" w:rsidTr="00497D83">
        <w:trPr>
          <w:trHeight w:val="480"/>
          <w:jc w:val="center"/>
        </w:trPr>
        <w:tc>
          <w:tcPr>
            <w:tcW w:w="1720" w:type="dxa"/>
            <w:hideMark/>
          </w:tcPr>
          <w:p w14:paraId="01776D95"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1134-1-09</w:t>
            </w:r>
          </w:p>
        </w:tc>
        <w:tc>
          <w:tcPr>
            <w:tcW w:w="5040" w:type="dxa"/>
            <w:hideMark/>
          </w:tcPr>
          <w:p w14:paraId="5DB38BE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CONSTRUCTORA M Y M DEL SURESTE S.A. DE C.V.</w:t>
            </w:r>
          </w:p>
        </w:tc>
        <w:tc>
          <w:tcPr>
            <w:tcW w:w="1740" w:type="dxa"/>
            <w:hideMark/>
          </w:tcPr>
          <w:p w14:paraId="4C0BCFAD"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$0.02</w:t>
            </w:r>
          </w:p>
        </w:tc>
      </w:tr>
      <w:tr w:rsidR="00497D83" w:rsidRPr="00C37F5D" w14:paraId="6B6A9E19" w14:textId="77777777" w:rsidTr="00497D83">
        <w:trPr>
          <w:trHeight w:val="240"/>
          <w:jc w:val="center"/>
        </w:trPr>
        <w:tc>
          <w:tcPr>
            <w:tcW w:w="1720" w:type="dxa"/>
            <w:hideMark/>
          </w:tcPr>
          <w:p w14:paraId="175ACAE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1134-1-10</w:t>
            </w:r>
          </w:p>
        </w:tc>
        <w:tc>
          <w:tcPr>
            <w:tcW w:w="5040" w:type="dxa"/>
            <w:hideMark/>
          </w:tcPr>
          <w:p w14:paraId="1125E1BF"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ELIZABETH GUZMAN MAR</w:t>
            </w:r>
          </w:p>
        </w:tc>
        <w:tc>
          <w:tcPr>
            <w:tcW w:w="1740" w:type="dxa"/>
            <w:hideMark/>
          </w:tcPr>
          <w:p w14:paraId="75522537"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$10,777.92</w:t>
            </w:r>
          </w:p>
        </w:tc>
      </w:tr>
      <w:tr w:rsidR="00497D83" w:rsidRPr="00C37F5D" w14:paraId="2E9F06E7" w14:textId="77777777" w:rsidTr="00497D83">
        <w:trPr>
          <w:trHeight w:val="480"/>
          <w:jc w:val="center"/>
        </w:trPr>
        <w:tc>
          <w:tcPr>
            <w:tcW w:w="1720" w:type="dxa"/>
            <w:hideMark/>
          </w:tcPr>
          <w:p w14:paraId="74400D4E"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1134-1-13</w:t>
            </w:r>
          </w:p>
        </w:tc>
        <w:tc>
          <w:tcPr>
            <w:tcW w:w="5040" w:type="dxa"/>
            <w:hideMark/>
          </w:tcPr>
          <w:p w14:paraId="584B5CA6"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PROYECTOS Y DISEÑOS DEL CAMINO REAL S.A. DE C.V.</w:t>
            </w:r>
          </w:p>
        </w:tc>
        <w:tc>
          <w:tcPr>
            <w:tcW w:w="1740" w:type="dxa"/>
            <w:hideMark/>
          </w:tcPr>
          <w:p w14:paraId="5E2E3B1F"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$0.03</w:t>
            </w:r>
          </w:p>
        </w:tc>
      </w:tr>
      <w:tr w:rsidR="00497D83" w:rsidRPr="00C37F5D" w14:paraId="74179F10" w14:textId="77777777" w:rsidTr="00497D83">
        <w:trPr>
          <w:trHeight w:val="480"/>
          <w:jc w:val="center"/>
        </w:trPr>
        <w:tc>
          <w:tcPr>
            <w:tcW w:w="1720" w:type="dxa"/>
            <w:hideMark/>
          </w:tcPr>
          <w:p w14:paraId="25D8A25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1134-1-15</w:t>
            </w:r>
          </w:p>
        </w:tc>
        <w:tc>
          <w:tcPr>
            <w:tcW w:w="5040" w:type="dxa"/>
            <w:hideMark/>
          </w:tcPr>
          <w:p w14:paraId="02D79B1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EDIFICACIONES MODERNAS PARA AMERICA LATINA S.A. DE C.V.</w:t>
            </w:r>
          </w:p>
        </w:tc>
        <w:tc>
          <w:tcPr>
            <w:tcW w:w="1740" w:type="dxa"/>
            <w:hideMark/>
          </w:tcPr>
          <w:p w14:paraId="2465E53A"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3A8FC042" w14:textId="77777777" w:rsidTr="00497D83">
        <w:trPr>
          <w:trHeight w:val="480"/>
          <w:jc w:val="center"/>
        </w:trPr>
        <w:tc>
          <w:tcPr>
            <w:tcW w:w="1720" w:type="dxa"/>
            <w:hideMark/>
          </w:tcPr>
          <w:p w14:paraId="493E141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lastRenderedPageBreak/>
              <w:t>1134-1-24</w:t>
            </w:r>
          </w:p>
        </w:tc>
        <w:tc>
          <w:tcPr>
            <w:tcW w:w="5040" w:type="dxa"/>
            <w:hideMark/>
          </w:tcPr>
          <w:p w14:paraId="6D965434"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CESAR ANTONIO CASTELLANOS CASTELLANOS</w:t>
            </w:r>
          </w:p>
        </w:tc>
        <w:tc>
          <w:tcPr>
            <w:tcW w:w="1740" w:type="dxa"/>
            <w:hideMark/>
          </w:tcPr>
          <w:p w14:paraId="3B294D8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$182,236.69</w:t>
            </w:r>
          </w:p>
        </w:tc>
      </w:tr>
      <w:tr w:rsidR="00497D83" w:rsidRPr="00C37F5D" w14:paraId="6FDDFFEC" w14:textId="77777777" w:rsidTr="00497D83">
        <w:trPr>
          <w:trHeight w:val="240"/>
          <w:jc w:val="center"/>
        </w:trPr>
        <w:tc>
          <w:tcPr>
            <w:tcW w:w="1720" w:type="dxa"/>
            <w:hideMark/>
          </w:tcPr>
          <w:p w14:paraId="37CF6EC1"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1134-1-26</w:t>
            </w:r>
          </w:p>
        </w:tc>
        <w:tc>
          <w:tcPr>
            <w:tcW w:w="5040" w:type="dxa"/>
            <w:hideMark/>
          </w:tcPr>
          <w:p w14:paraId="2BD8C698"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ADI DEL CARMEN ESPAÑA ESPAÑA</w:t>
            </w:r>
          </w:p>
        </w:tc>
        <w:tc>
          <w:tcPr>
            <w:tcW w:w="1740" w:type="dxa"/>
            <w:hideMark/>
          </w:tcPr>
          <w:p w14:paraId="36477EF3"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$49,972.21</w:t>
            </w:r>
          </w:p>
        </w:tc>
      </w:tr>
      <w:tr w:rsidR="00497D83" w:rsidRPr="00C37F5D" w14:paraId="44870CCA" w14:textId="77777777" w:rsidTr="00497D83">
        <w:trPr>
          <w:trHeight w:val="480"/>
          <w:jc w:val="center"/>
        </w:trPr>
        <w:tc>
          <w:tcPr>
            <w:tcW w:w="1720" w:type="dxa"/>
            <w:hideMark/>
          </w:tcPr>
          <w:p w14:paraId="32B00429"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1134-1-31</w:t>
            </w:r>
          </w:p>
        </w:tc>
        <w:tc>
          <w:tcPr>
            <w:tcW w:w="5040" w:type="dxa"/>
            <w:hideMark/>
          </w:tcPr>
          <w:p w14:paraId="259C6373"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COMERCIALIZADORA Y DISTRIBUIDORA DE SUMINISTROS GENERALES DE CAMPECHE S.A. DE C.V.</w:t>
            </w:r>
          </w:p>
        </w:tc>
        <w:tc>
          <w:tcPr>
            <w:tcW w:w="1740" w:type="dxa"/>
            <w:hideMark/>
          </w:tcPr>
          <w:p w14:paraId="7BA00259"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4FC22D4C" w14:textId="77777777" w:rsidTr="00497D83">
        <w:trPr>
          <w:trHeight w:val="480"/>
          <w:jc w:val="center"/>
        </w:trPr>
        <w:tc>
          <w:tcPr>
            <w:tcW w:w="1720" w:type="dxa"/>
            <w:hideMark/>
          </w:tcPr>
          <w:p w14:paraId="0C026FFC"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1134-1-39</w:t>
            </w:r>
          </w:p>
        </w:tc>
        <w:tc>
          <w:tcPr>
            <w:tcW w:w="5040" w:type="dxa"/>
            <w:hideMark/>
          </w:tcPr>
          <w:p w14:paraId="548EDEC7"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SUMINISTROS Y MANTENIMIENTOS INTEGRALES S.A. DE C.V.</w:t>
            </w:r>
          </w:p>
        </w:tc>
        <w:tc>
          <w:tcPr>
            <w:tcW w:w="1740" w:type="dxa"/>
            <w:hideMark/>
          </w:tcPr>
          <w:p w14:paraId="08055608"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5C7B8D9D" w14:textId="77777777" w:rsidTr="00497D83">
        <w:trPr>
          <w:trHeight w:val="480"/>
          <w:jc w:val="center"/>
        </w:trPr>
        <w:tc>
          <w:tcPr>
            <w:tcW w:w="1720" w:type="dxa"/>
            <w:hideMark/>
          </w:tcPr>
          <w:p w14:paraId="6750A5E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1134-1-51</w:t>
            </w:r>
          </w:p>
        </w:tc>
        <w:tc>
          <w:tcPr>
            <w:tcW w:w="5040" w:type="dxa"/>
            <w:hideMark/>
          </w:tcPr>
          <w:p w14:paraId="1BF8B0D0"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GRUPO TAURO CONSTRUCTORA E INMOBILIARIA SA DE CV</w:t>
            </w:r>
          </w:p>
        </w:tc>
        <w:tc>
          <w:tcPr>
            <w:tcW w:w="1740" w:type="dxa"/>
            <w:hideMark/>
          </w:tcPr>
          <w:p w14:paraId="2EA3C9A5"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r w:rsidR="00497D83" w:rsidRPr="00C37F5D" w14:paraId="3D172800" w14:textId="77777777" w:rsidTr="00497D83">
        <w:trPr>
          <w:trHeight w:val="240"/>
          <w:jc w:val="center"/>
        </w:trPr>
        <w:tc>
          <w:tcPr>
            <w:tcW w:w="1720" w:type="dxa"/>
            <w:hideMark/>
          </w:tcPr>
          <w:p w14:paraId="0AF4B59A"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1134-1-58</w:t>
            </w:r>
          </w:p>
        </w:tc>
        <w:tc>
          <w:tcPr>
            <w:tcW w:w="5040" w:type="dxa"/>
            <w:hideMark/>
          </w:tcPr>
          <w:p w14:paraId="68E78832" w14:textId="77777777" w:rsidR="00497D83" w:rsidRPr="00C37F5D" w:rsidRDefault="00497D83">
            <w:pPr>
              <w:rPr>
                <w:rFonts w:ascii="Arial" w:hAnsi="Arial" w:cs="Arial"/>
                <w:color w:val="000000"/>
                <w:sz w:val="18"/>
                <w:szCs w:val="18"/>
              </w:rPr>
            </w:pPr>
            <w:r w:rsidRPr="00C37F5D">
              <w:rPr>
                <w:rFonts w:ascii="Arial" w:hAnsi="Arial" w:cs="Arial"/>
                <w:color w:val="000000"/>
                <w:sz w:val="18"/>
                <w:szCs w:val="18"/>
              </w:rPr>
              <w:t xml:space="preserve">                ALLAN RODOLFO MONTERO CANTO</w:t>
            </w:r>
          </w:p>
        </w:tc>
        <w:tc>
          <w:tcPr>
            <w:tcW w:w="1740" w:type="dxa"/>
            <w:hideMark/>
          </w:tcPr>
          <w:p w14:paraId="1560C94C" w14:textId="77777777" w:rsidR="00497D83" w:rsidRPr="00C37F5D" w:rsidRDefault="00497D83">
            <w:pPr>
              <w:jc w:val="right"/>
              <w:rPr>
                <w:rFonts w:ascii="Arial" w:hAnsi="Arial" w:cs="Arial"/>
                <w:color w:val="000000"/>
                <w:sz w:val="18"/>
                <w:szCs w:val="18"/>
              </w:rPr>
            </w:pPr>
            <w:r w:rsidRPr="00C37F5D">
              <w:rPr>
                <w:rFonts w:ascii="Arial" w:hAnsi="Arial" w:cs="Arial"/>
                <w:color w:val="000000"/>
                <w:sz w:val="18"/>
                <w:szCs w:val="18"/>
              </w:rPr>
              <w:t>$0.01</w:t>
            </w:r>
          </w:p>
        </w:tc>
      </w:tr>
    </w:tbl>
    <w:p w14:paraId="163F09B2" w14:textId="77777777" w:rsidR="001334AB" w:rsidRPr="00C37F5D" w:rsidRDefault="001334AB" w:rsidP="00B82EEA">
      <w:pPr>
        <w:spacing w:after="80" w:line="203" w:lineRule="exact"/>
        <w:rPr>
          <w:rFonts w:ascii="Arial" w:hAnsi="Arial" w:cs="Arial"/>
          <w:sz w:val="20"/>
          <w:szCs w:val="20"/>
          <w:lang w:val="es-MX"/>
        </w:rPr>
      </w:pPr>
    </w:p>
    <w:p w14:paraId="6C05D260" w14:textId="77777777" w:rsidR="00CE09B7" w:rsidRPr="00C37F5D" w:rsidRDefault="00CE09B7" w:rsidP="00F108D9">
      <w:pPr>
        <w:pStyle w:val="Texto"/>
        <w:spacing w:after="80" w:line="203" w:lineRule="exact"/>
        <w:rPr>
          <w:rFonts w:cs="Arial"/>
          <w:b/>
          <w:szCs w:val="18"/>
          <w:lang w:val="es-MX"/>
        </w:rPr>
      </w:pPr>
    </w:p>
    <w:p w14:paraId="1402CDD3" w14:textId="7BF11D81" w:rsidR="00F108D9" w:rsidRPr="00C37F5D" w:rsidRDefault="00B27411" w:rsidP="00F108D9">
      <w:pPr>
        <w:pStyle w:val="Texto"/>
        <w:spacing w:after="80" w:line="203" w:lineRule="exact"/>
        <w:rPr>
          <w:rFonts w:cs="Arial"/>
          <w:b/>
          <w:szCs w:val="18"/>
          <w:lang w:val="es-MX"/>
        </w:rPr>
      </w:pPr>
      <w:r w:rsidRPr="00C37F5D">
        <w:rPr>
          <w:rFonts w:cs="Arial"/>
          <w:b/>
          <w:szCs w:val="18"/>
          <w:lang w:val="es-MX"/>
        </w:rPr>
        <w:t>BIENES DISPONIBLES PARA SU TRANSFORMACIÓN O CONSUMO (INVENTARIOS)</w:t>
      </w:r>
    </w:p>
    <w:p w14:paraId="4A9EE654" w14:textId="77777777" w:rsidR="00F0777A" w:rsidRPr="00C37F5D" w:rsidRDefault="00F0777A" w:rsidP="00F108D9">
      <w:pPr>
        <w:pStyle w:val="Texto"/>
        <w:spacing w:after="80" w:line="203" w:lineRule="exact"/>
        <w:rPr>
          <w:rFonts w:cs="Arial"/>
          <w:b/>
          <w:szCs w:val="18"/>
          <w:lang w:val="es-MX"/>
        </w:rPr>
      </w:pPr>
    </w:p>
    <w:p w14:paraId="4CF6F3B7" w14:textId="77777777" w:rsidR="00F0777A" w:rsidRPr="00C37F5D" w:rsidRDefault="00F0777A" w:rsidP="00F108D9">
      <w:pPr>
        <w:pStyle w:val="Texto"/>
        <w:spacing w:after="80" w:line="203" w:lineRule="exact"/>
        <w:rPr>
          <w:rFonts w:cs="Arial"/>
          <w:b/>
          <w:szCs w:val="18"/>
          <w:lang w:val="es-MX"/>
        </w:rPr>
      </w:pPr>
      <w:r w:rsidRPr="00C37F5D">
        <w:rPr>
          <w:rFonts w:cs="Arial"/>
          <w:b/>
          <w:szCs w:val="18"/>
          <w:lang w:val="es-MX"/>
        </w:rPr>
        <w:t>ESF-04 INVENTARIO</w:t>
      </w:r>
    </w:p>
    <w:p w14:paraId="38F08D18" w14:textId="77777777" w:rsidR="00F0777A" w:rsidRPr="00C37F5D" w:rsidRDefault="00F0777A" w:rsidP="001E03BC">
      <w:pPr>
        <w:spacing w:after="80" w:line="203" w:lineRule="exact"/>
        <w:ind w:left="284" w:firstLine="4"/>
        <w:rPr>
          <w:rFonts w:ascii="Arial" w:hAnsi="Arial" w:cs="Arial"/>
          <w:sz w:val="20"/>
          <w:szCs w:val="20"/>
          <w:lang w:val="es-MX"/>
        </w:rPr>
      </w:pPr>
    </w:p>
    <w:p w14:paraId="6263CE95" w14:textId="56534172" w:rsidR="00F0777A" w:rsidRPr="00C37F5D" w:rsidRDefault="007E1F77" w:rsidP="00791135">
      <w:pPr>
        <w:spacing w:after="80" w:line="203" w:lineRule="exact"/>
        <w:ind w:left="284" w:firstLine="4"/>
        <w:jc w:val="both"/>
        <w:rPr>
          <w:rFonts w:ascii="Arial" w:hAnsi="Arial" w:cs="Arial"/>
          <w:sz w:val="20"/>
          <w:szCs w:val="20"/>
          <w:lang w:val="es-MX"/>
        </w:rPr>
      </w:pPr>
      <w:r w:rsidRPr="00C37F5D">
        <w:rPr>
          <w:rFonts w:ascii="Arial" w:hAnsi="Arial" w:cs="Arial"/>
          <w:sz w:val="20"/>
          <w:szCs w:val="20"/>
          <w:lang w:val="es-MX"/>
        </w:rPr>
        <w:t xml:space="preserve">Se informa que </w:t>
      </w:r>
      <w:r w:rsidR="001569CE"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A7251E" w:rsidRPr="00C37F5D">
        <w:rPr>
          <w:rFonts w:ascii="Arial" w:hAnsi="Arial" w:cs="Arial"/>
          <w:sz w:val="20"/>
          <w:szCs w:val="20"/>
          <w:lang w:val="es-MX"/>
        </w:rPr>
        <w:t xml:space="preserve"> </w:t>
      </w:r>
      <w:r w:rsidRPr="00C37F5D">
        <w:rPr>
          <w:rFonts w:ascii="Arial" w:hAnsi="Arial" w:cs="Arial"/>
          <w:sz w:val="20"/>
          <w:szCs w:val="20"/>
          <w:lang w:val="es-MX"/>
        </w:rPr>
        <w:t>en la contab</w:t>
      </w:r>
      <w:r w:rsidR="00AD0388" w:rsidRPr="00C37F5D">
        <w:rPr>
          <w:rFonts w:ascii="Arial" w:hAnsi="Arial" w:cs="Arial"/>
          <w:sz w:val="20"/>
          <w:szCs w:val="20"/>
          <w:lang w:val="es-MX"/>
        </w:rPr>
        <w:t>ilidad del H. Ayuntamiento del M</w:t>
      </w:r>
      <w:r w:rsidR="00562D91" w:rsidRPr="00C37F5D">
        <w:rPr>
          <w:rFonts w:ascii="Arial" w:hAnsi="Arial" w:cs="Arial"/>
          <w:sz w:val="20"/>
          <w:szCs w:val="20"/>
          <w:lang w:val="es-MX"/>
        </w:rPr>
        <w:t xml:space="preserve">unicipio de </w:t>
      </w:r>
      <w:r w:rsidR="007465A5" w:rsidRPr="00C37F5D">
        <w:rPr>
          <w:rFonts w:ascii="Arial" w:hAnsi="Arial" w:cs="Arial"/>
          <w:sz w:val="20"/>
          <w:szCs w:val="20"/>
          <w:lang w:val="es-MX"/>
        </w:rPr>
        <w:t>Hecelchakán</w:t>
      </w:r>
      <w:r w:rsidRPr="00C37F5D">
        <w:rPr>
          <w:rFonts w:ascii="Arial" w:hAnsi="Arial" w:cs="Arial"/>
          <w:sz w:val="20"/>
          <w:szCs w:val="20"/>
          <w:lang w:val="es-MX"/>
        </w:rPr>
        <w:t xml:space="preserve"> no se llevaron a cabo registros de bienes para transformación o consumo.</w:t>
      </w:r>
    </w:p>
    <w:p w14:paraId="4551B378" w14:textId="77777777" w:rsidR="000C4D81" w:rsidRPr="00C37F5D" w:rsidRDefault="000C4D81" w:rsidP="00791135">
      <w:pPr>
        <w:spacing w:after="80" w:line="203" w:lineRule="exact"/>
        <w:ind w:left="284" w:firstLine="4"/>
        <w:jc w:val="both"/>
        <w:rPr>
          <w:rFonts w:ascii="Arial" w:hAnsi="Arial" w:cs="Arial"/>
          <w:sz w:val="20"/>
          <w:szCs w:val="20"/>
          <w:lang w:val="es-MX"/>
        </w:rPr>
      </w:pPr>
    </w:p>
    <w:p w14:paraId="29F91DBF" w14:textId="77777777" w:rsidR="007E1F77" w:rsidRPr="00C37F5D" w:rsidRDefault="00F0777A" w:rsidP="00F0777A">
      <w:pPr>
        <w:pStyle w:val="Texto"/>
        <w:spacing w:after="80" w:line="203" w:lineRule="exact"/>
        <w:rPr>
          <w:rFonts w:cs="Arial"/>
          <w:b/>
          <w:szCs w:val="18"/>
          <w:lang w:val="es-MX"/>
        </w:rPr>
      </w:pPr>
      <w:r w:rsidRPr="00C37F5D">
        <w:rPr>
          <w:rFonts w:cs="Arial"/>
          <w:b/>
          <w:szCs w:val="18"/>
          <w:lang w:val="es-MX"/>
        </w:rPr>
        <w:t>ESF-05 ALMACENES</w:t>
      </w:r>
    </w:p>
    <w:p w14:paraId="54F6E647" w14:textId="77777777" w:rsidR="00F0777A" w:rsidRPr="00C37F5D" w:rsidRDefault="00F0777A" w:rsidP="001E03BC">
      <w:pPr>
        <w:tabs>
          <w:tab w:val="left" w:pos="284"/>
        </w:tabs>
        <w:spacing w:after="80" w:line="203" w:lineRule="exact"/>
        <w:ind w:left="284" w:firstLine="4"/>
        <w:rPr>
          <w:rFonts w:ascii="Arial" w:hAnsi="Arial" w:cs="Arial"/>
          <w:sz w:val="20"/>
          <w:szCs w:val="20"/>
          <w:lang w:val="es-MX"/>
        </w:rPr>
      </w:pPr>
    </w:p>
    <w:p w14:paraId="1EED0CFC" w14:textId="23DCAA83" w:rsidR="007E1F77" w:rsidRPr="00C37F5D" w:rsidRDefault="00AD0388" w:rsidP="00B05D66">
      <w:pPr>
        <w:tabs>
          <w:tab w:val="left" w:pos="284"/>
        </w:tabs>
        <w:spacing w:after="80" w:line="203" w:lineRule="exact"/>
        <w:ind w:left="284" w:firstLine="4"/>
        <w:jc w:val="both"/>
        <w:rPr>
          <w:rFonts w:ascii="Arial" w:hAnsi="Arial" w:cs="Arial"/>
          <w:sz w:val="20"/>
          <w:szCs w:val="20"/>
          <w:lang w:val="es-MX"/>
        </w:rPr>
      </w:pPr>
      <w:r w:rsidRPr="00C37F5D">
        <w:rPr>
          <w:rFonts w:ascii="Arial" w:hAnsi="Arial" w:cs="Arial"/>
          <w:sz w:val="20"/>
          <w:szCs w:val="20"/>
          <w:lang w:val="es-MX"/>
        </w:rPr>
        <w:t>El H. Ayuntamiento del M</w:t>
      </w:r>
      <w:r w:rsidR="00562D91" w:rsidRPr="00C37F5D">
        <w:rPr>
          <w:rFonts w:ascii="Arial" w:hAnsi="Arial" w:cs="Arial"/>
          <w:sz w:val="20"/>
          <w:szCs w:val="20"/>
          <w:lang w:val="es-MX"/>
        </w:rPr>
        <w:t xml:space="preserve">unicipio de </w:t>
      </w:r>
      <w:r w:rsidR="007465A5" w:rsidRPr="00C37F5D">
        <w:rPr>
          <w:rFonts w:ascii="Arial" w:hAnsi="Arial" w:cs="Arial"/>
          <w:sz w:val="20"/>
          <w:szCs w:val="20"/>
          <w:lang w:val="es-MX"/>
        </w:rPr>
        <w:t>Hecelchakán</w:t>
      </w:r>
      <w:r w:rsidR="00D21B86" w:rsidRPr="00C37F5D">
        <w:rPr>
          <w:rFonts w:ascii="Arial" w:hAnsi="Arial" w:cs="Arial"/>
          <w:sz w:val="20"/>
          <w:szCs w:val="20"/>
          <w:lang w:val="es-MX"/>
        </w:rPr>
        <w:t xml:space="preserve"> </w:t>
      </w:r>
      <w:r w:rsidR="00A7251E" w:rsidRPr="00C37F5D">
        <w:rPr>
          <w:rFonts w:ascii="Arial" w:hAnsi="Arial" w:cs="Arial"/>
          <w:sz w:val="20"/>
          <w:szCs w:val="20"/>
          <w:lang w:val="es-MX"/>
        </w:rPr>
        <w:t>a</w:t>
      </w:r>
      <w:r w:rsidR="00F22273" w:rsidRPr="00C37F5D">
        <w:rPr>
          <w:rFonts w:ascii="Arial" w:hAnsi="Arial" w:cs="Arial"/>
          <w:sz w:val="20"/>
          <w:szCs w:val="20"/>
          <w:lang w:val="es-MX"/>
        </w:rPr>
        <w:t xml:space="preserve">l </w:t>
      </w:r>
      <w:r w:rsidR="00F45B9B" w:rsidRPr="00C37F5D">
        <w:rPr>
          <w:rFonts w:ascii="Arial" w:hAnsi="Arial" w:cs="Arial"/>
          <w:sz w:val="20"/>
          <w:szCs w:val="20"/>
          <w:lang w:val="es-MX"/>
        </w:rPr>
        <w:t>31 de Marzo de 2023</w:t>
      </w:r>
      <w:r w:rsidR="00D21B86" w:rsidRPr="00C37F5D">
        <w:rPr>
          <w:rFonts w:ascii="Arial" w:hAnsi="Arial" w:cs="Arial"/>
          <w:sz w:val="20"/>
          <w:szCs w:val="20"/>
          <w:lang w:val="es-MX"/>
        </w:rPr>
        <w:t xml:space="preserve">, </w:t>
      </w:r>
      <w:r w:rsidR="007465A5" w:rsidRPr="00C37F5D">
        <w:rPr>
          <w:rFonts w:ascii="Arial" w:hAnsi="Arial" w:cs="Arial"/>
          <w:sz w:val="20"/>
          <w:szCs w:val="20"/>
          <w:lang w:val="es-MX"/>
        </w:rPr>
        <w:t>presenta saldo en la cuenta de almacén de materiales y suministros de consumo, en la cuenta 1151-5-1, combustibles, lubricantes y aditivos</w:t>
      </w:r>
      <w:r w:rsidR="000124C8" w:rsidRPr="00C37F5D">
        <w:rPr>
          <w:rFonts w:ascii="Arial" w:hAnsi="Arial" w:cs="Arial"/>
          <w:sz w:val="20"/>
          <w:szCs w:val="20"/>
          <w:lang w:val="es-MX"/>
        </w:rPr>
        <w:t xml:space="preserve"> por la cantidad de $ </w:t>
      </w:r>
      <w:r w:rsidR="001E156B" w:rsidRPr="00C37F5D">
        <w:rPr>
          <w:rFonts w:ascii="Arial" w:hAnsi="Arial" w:cs="Arial"/>
          <w:sz w:val="20"/>
          <w:szCs w:val="20"/>
          <w:lang w:val="es-MX"/>
        </w:rPr>
        <w:t>0.00</w:t>
      </w:r>
    </w:p>
    <w:p w14:paraId="0717D533" w14:textId="77777777" w:rsidR="00B87885" w:rsidRPr="00C37F5D" w:rsidRDefault="00B87885" w:rsidP="00B82EEA">
      <w:pPr>
        <w:pStyle w:val="Texto"/>
        <w:spacing w:after="80" w:line="203" w:lineRule="exact"/>
        <w:ind w:firstLine="0"/>
        <w:rPr>
          <w:rFonts w:cs="Arial"/>
          <w:b/>
          <w:szCs w:val="18"/>
          <w:lang w:val="es-MX"/>
        </w:rPr>
      </w:pPr>
    </w:p>
    <w:p w14:paraId="0BC8A96B" w14:textId="23A6BEAE" w:rsidR="00F0777A" w:rsidRPr="00C37F5D" w:rsidRDefault="00B27411" w:rsidP="0048790C">
      <w:pPr>
        <w:pStyle w:val="Texto"/>
        <w:spacing w:after="80" w:line="203" w:lineRule="exact"/>
        <w:rPr>
          <w:rFonts w:cs="Arial"/>
          <w:b/>
          <w:szCs w:val="18"/>
          <w:lang w:val="es-MX"/>
        </w:rPr>
      </w:pPr>
      <w:r w:rsidRPr="00C37F5D">
        <w:rPr>
          <w:rFonts w:cs="Arial"/>
          <w:b/>
          <w:szCs w:val="18"/>
          <w:lang w:val="es-MX"/>
        </w:rPr>
        <w:t>INVERSIONES FINANCIERAS</w:t>
      </w:r>
    </w:p>
    <w:p w14:paraId="2C182099" w14:textId="77777777" w:rsidR="00F0777A" w:rsidRPr="00C37F5D" w:rsidRDefault="00F0777A" w:rsidP="00F0777A">
      <w:pPr>
        <w:pStyle w:val="Texto"/>
        <w:spacing w:after="80" w:line="203" w:lineRule="exact"/>
        <w:rPr>
          <w:rFonts w:cs="Arial"/>
          <w:b/>
          <w:szCs w:val="18"/>
          <w:lang w:val="es-MX"/>
        </w:rPr>
      </w:pPr>
      <w:r w:rsidRPr="00C37F5D">
        <w:rPr>
          <w:rFonts w:cs="Arial"/>
          <w:b/>
          <w:szCs w:val="18"/>
          <w:lang w:val="es-MX"/>
        </w:rPr>
        <w:t>ESF-06 FIDEICOMISOS, MANDATOS Y CONTRATOS ANALOGOS</w:t>
      </w:r>
    </w:p>
    <w:p w14:paraId="34A7664C" w14:textId="77777777" w:rsidR="00F0777A" w:rsidRPr="00C37F5D" w:rsidRDefault="00F0777A" w:rsidP="001E03BC">
      <w:pPr>
        <w:tabs>
          <w:tab w:val="left" w:pos="284"/>
        </w:tabs>
        <w:spacing w:after="80" w:line="203" w:lineRule="exact"/>
        <w:ind w:left="284" w:firstLine="4"/>
        <w:rPr>
          <w:rFonts w:ascii="Arial" w:hAnsi="Arial" w:cs="Arial"/>
          <w:sz w:val="20"/>
          <w:szCs w:val="20"/>
          <w:lang w:val="es-MX"/>
        </w:rPr>
      </w:pPr>
    </w:p>
    <w:p w14:paraId="150C4DD9" w14:textId="2C29A216" w:rsidR="001F6D55" w:rsidRPr="00C37F5D" w:rsidRDefault="00F76320" w:rsidP="00B05D66">
      <w:pPr>
        <w:tabs>
          <w:tab w:val="left" w:pos="284"/>
        </w:tabs>
        <w:spacing w:after="80" w:line="203" w:lineRule="exact"/>
        <w:ind w:left="284" w:firstLine="4"/>
        <w:jc w:val="both"/>
        <w:rPr>
          <w:rFonts w:ascii="Arial" w:hAnsi="Arial" w:cs="Arial"/>
          <w:sz w:val="20"/>
          <w:szCs w:val="20"/>
          <w:lang w:val="es-MX"/>
        </w:rPr>
      </w:pPr>
      <w:r w:rsidRPr="00C37F5D">
        <w:rPr>
          <w:rFonts w:ascii="Arial" w:hAnsi="Arial" w:cs="Arial"/>
          <w:sz w:val="20"/>
          <w:szCs w:val="20"/>
          <w:lang w:val="es-MX"/>
        </w:rPr>
        <w:t>Se info</w:t>
      </w:r>
      <w:r w:rsidR="00F0777A" w:rsidRPr="00C37F5D">
        <w:rPr>
          <w:rFonts w:ascii="Arial" w:hAnsi="Arial" w:cs="Arial"/>
          <w:sz w:val="20"/>
          <w:szCs w:val="20"/>
          <w:lang w:val="es-MX"/>
        </w:rPr>
        <w:t>rma que el H. Ayuntamiento del M</w:t>
      </w:r>
      <w:r w:rsidRPr="00C37F5D">
        <w:rPr>
          <w:rFonts w:ascii="Arial" w:hAnsi="Arial" w:cs="Arial"/>
          <w:sz w:val="20"/>
          <w:szCs w:val="20"/>
          <w:lang w:val="es-MX"/>
        </w:rPr>
        <w:t xml:space="preserve">unicipio de </w:t>
      </w:r>
      <w:r w:rsidR="007465A5" w:rsidRPr="00C37F5D">
        <w:rPr>
          <w:rFonts w:ascii="Arial" w:hAnsi="Arial" w:cs="Arial"/>
          <w:sz w:val="20"/>
          <w:szCs w:val="20"/>
          <w:lang w:val="es-MX"/>
        </w:rPr>
        <w:t>Hecelchakán</w:t>
      </w:r>
      <w:r w:rsidRPr="00C37F5D">
        <w:rPr>
          <w:rFonts w:ascii="Arial" w:hAnsi="Arial" w:cs="Arial"/>
          <w:sz w:val="20"/>
          <w:szCs w:val="20"/>
          <w:lang w:val="es-MX"/>
        </w:rPr>
        <w:t xml:space="preserve">, </w:t>
      </w:r>
      <w:r w:rsidR="0000339C"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Pr="00C37F5D">
        <w:rPr>
          <w:rFonts w:ascii="Arial" w:hAnsi="Arial" w:cs="Arial"/>
          <w:sz w:val="20"/>
          <w:szCs w:val="20"/>
          <w:lang w:val="es-MX"/>
        </w:rPr>
        <w:t xml:space="preserve"> no registró dentro de su contabilidad fideicomiso alguno, por lo consiguiente no cuenta con inversiones financier</w:t>
      </w:r>
      <w:r w:rsidR="002437C9" w:rsidRPr="00C37F5D">
        <w:rPr>
          <w:rFonts w:ascii="Arial" w:hAnsi="Arial" w:cs="Arial"/>
          <w:sz w:val="20"/>
          <w:szCs w:val="20"/>
          <w:lang w:val="es-MX"/>
        </w:rPr>
        <w:t>as que consideren fideicomisos.</w:t>
      </w:r>
    </w:p>
    <w:p w14:paraId="16346F68" w14:textId="77777777" w:rsidR="00AD39BF" w:rsidRPr="00C37F5D" w:rsidRDefault="00AD39BF" w:rsidP="00B27411">
      <w:pPr>
        <w:spacing w:after="80" w:line="203" w:lineRule="exact"/>
        <w:rPr>
          <w:rFonts w:ascii="Arial" w:hAnsi="Arial" w:cs="Arial"/>
          <w:lang w:val="es-MX"/>
        </w:rPr>
      </w:pPr>
    </w:p>
    <w:p w14:paraId="42C9EDAB" w14:textId="77777777" w:rsidR="00F0777A" w:rsidRPr="00C37F5D" w:rsidRDefault="00F0777A" w:rsidP="00F0777A">
      <w:pPr>
        <w:pStyle w:val="Texto"/>
        <w:spacing w:after="80" w:line="203" w:lineRule="exact"/>
        <w:rPr>
          <w:rFonts w:cs="Arial"/>
          <w:b/>
          <w:szCs w:val="18"/>
          <w:lang w:val="es-MX"/>
        </w:rPr>
      </w:pPr>
      <w:r w:rsidRPr="00C37F5D">
        <w:rPr>
          <w:rFonts w:cs="Arial"/>
          <w:b/>
          <w:szCs w:val="18"/>
          <w:lang w:val="es-MX"/>
        </w:rPr>
        <w:t>ESF-07 PARTICIPACIONES Y APORTACIONES DE CAPITAL</w:t>
      </w:r>
    </w:p>
    <w:p w14:paraId="57AF9355" w14:textId="77777777" w:rsidR="00B27411" w:rsidRPr="00C37F5D" w:rsidRDefault="00B27411" w:rsidP="00B27411">
      <w:pPr>
        <w:tabs>
          <w:tab w:val="left" w:pos="284"/>
        </w:tabs>
        <w:spacing w:after="80" w:line="203" w:lineRule="exact"/>
        <w:ind w:left="284" w:firstLine="4"/>
        <w:rPr>
          <w:rFonts w:ascii="Arial" w:hAnsi="Arial" w:cs="Arial"/>
          <w:sz w:val="20"/>
          <w:szCs w:val="20"/>
          <w:lang w:val="es-MX"/>
        </w:rPr>
      </w:pPr>
    </w:p>
    <w:p w14:paraId="69189F79" w14:textId="1D4B1A9F" w:rsidR="00607245" w:rsidRPr="00C37F5D" w:rsidRDefault="001569CE" w:rsidP="001063F1">
      <w:pPr>
        <w:tabs>
          <w:tab w:val="left" w:pos="284"/>
        </w:tabs>
        <w:spacing w:after="80" w:line="203" w:lineRule="exact"/>
        <w:ind w:left="284" w:firstLine="4"/>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AD0388" w:rsidRPr="00C37F5D">
        <w:rPr>
          <w:rFonts w:ascii="Arial" w:hAnsi="Arial" w:cs="Arial"/>
          <w:sz w:val="20"/>
          <w:szCs w:val="20"/>
          <w:lang w:val="es-MX"/>
        </w:rPr>
        <w:t>, el H. Ayuntamiento del M</w:t>
      </w:r>
      <w:r w:rsidR="00562D91" w:rsidRPr="00C37F5D">
        <w:rPr>
          <w:rFonts w:ascii="Arial" w:hAnsi="Arial" w:cs="Arial"/>
          <w:sz w:val="20"/>
          <w:szCs w:val="20"/>
          <w:lang w:val="es-MX"/>
        </w:rPr>
        <w:t xml:space="preserve">unicipio de </w:t>
      </w:r>
      <w:r w:rsidR="007465A5" w:rsidRPr="00C37F5D">
        <w:rPr>
          <w:rFonts w:ascii="Arial" w:hAnsi="Arial" w:cs="Arial"/>
          <w:sz w:val="20"/>
          <w:szCs w:val="20"/>
          <w:lang w:val="es-MX"/>
        </w:rPr>
        <w:t>Hecelchakán</w:t>
      </w:r>
      <w:r w:rsidR="00B27411" w:rsidRPr="00C37F5D">
        <w:rPr>
          <w:rFonts w:ascii="Arial" w:hAnsi="Arial" w:cs="Arial"/>
          <w:sz w:val="20"/>
          <w:szCs w:val="20"/>
          <w:lang w:val="es-MX"/>
        </w:rPr>
        <w:t xml:space="preserve"> no registró en su sistema contable operaciones de participación y aportación de capital. </w:t>
      </w:r>
    </w:p>
    <w:p w14:paraId="18C1F569" w14:textId="77777777" w:rsidR="00D70F0C" w:rsidRPr="00C37F5D" w:rsidRDefault="00D70F0C" w:rsidP="000773D5">
      <w:pPr>
        <w:pStyle w:val="Texto"/>
        <w:spacing w:after="80" w:line="203" w:lineRule="exact"/>
        <w:ind w:firstLine="0"/>
        <w:rPr>
          <w:rFonts w:cs="Arial"/>
          <w:b/>
          <w:szCs w:val="18"/>
          <w:lang w:val="es-MX"/>
        </w:rPr>
      </w:pPr>
    </w:p>
    <w:p w14:paraId="65B07860" w14:textId="01AB03EB" w:rsidR="00F108D9" w:rsidRPr="00C37F5D" w:rsidRDefault="00B27411" w:rsidP="00F108D9">
      <w:pPr>
        <w:pStyle w:val="Texto"/>
        <w:spacing w:after="80" w:line="203" w:lineRule="exact"/>
        <w:rPr>
          <w:rFonts w:cs="Arial"/>
          <w:b/>
          <w:szCs w:val="18"/>
          <w:lang w:val="es-MX"/>
        </w:rPr>
      </w:pPr>
      <w:r w:rsidRPr="00C37F5D">
        <w:rPr>
          <w:rFonts w:cs="Arial"/>
          <w:b/>
          <w:szCs w:val="18"/>
          <w:lang w:val="es-MX"/>
        </w:rPr>
        <w:t>BIENES MUEBLES, INMUEBLES E INTANGIBLES</w:t>
      </w:r>
    </w:p>
    <w:p w14:paraId="3E06F948" w14:textId="77777777" w:rsidR="00B27411" w:rsidRPr="00C37F5D" w:rsidRDefault="00B27411" w:rsidP="00F108D9">
      <w:pPr>
        <w:pStyle w:val="Texto"/>
        <w:spacing w:after="80" w:line="203" w:lineRule="exact"/>
        <w:rPr>
          <w:rFonts w:cs="Arial"/>
          <w:b/>
          <w:szCs w:val="18"/>
          <w:lang w:val="es-MX"/>
        </w:rPr>
      </w:pPr>
    </w:p>
    <w:p w14:paraId="2C96030B" w14:textId="77777777" w:rsidR="00B27411" w:rsidRPr="00C37F5D" w:rsidRDefault="00B27411" w:rsidP="00F108D9">
      <w:pPr>
        <w:pStyle w:val="Texto"/>
        <w:spacing w:after="80" w:line="203" w:lineRule="exact"/>
        <w:rPr>
          <w:rFonts w:cs="Arial"/>
          <w:b/>
          <w:szCs w:val="18"/>
          <w:lang w:val="es-MX"/>
        </w:rPr>
      </w:pPr>
      <w:r w:rsidRPr="00C37F5D">
        <w:rPr>
          <w:rFonts w:cs="Arial"/>
          <w:b/>
          <w:szCs w:val="18"/>
          <w:lang w:val="es-MX"/>
        </w:rPr>
        <w:t>ESF-08 BIENES MUEBLES E INMUEBLES</w:t>
      </w:r>
    </w:p>
    <w:p w14:paraId="11FF8634" w14:textId="77777777" w:rsidR="00B27411" w:rsidRPr="00C37F5D" w:rsidRDefault="00B27411" w:rsidP="00B05D66">
      <w:pPr>
        <w:tabs>
          <w:tab w:val="left" w:pos="426"/>
        </w:tabs>
        <w:spacing w:after="80" w:line="203" w:lineRule="exact"/>
        <w:ind w:left="284" w:firstLine="4"/>
        <w:jc w:val="both"/>
        <w:rPr>
          <w:rFonts w:ascii="Arial" w:hAnsi="Arial" w:cs="Arial"/>
          <w:sz w:val="20"/>
          <w:szCs w:val="20"/>
        </w:rPr>
      </w:pPr>
    </w:p>
    <w:p w14:paraId="6587A25B" w14:textId="675E188D" w:rsidR="00846174" w:rsidRPr="00C37F5D" w:rsidRDefault="001A5AD3" w:rsidP="000773D5">
      <w:pPr>
        <w:tabs>
          <w:tab w:val="left" w:pos="426"/>
        </w:tabs>
        <w:spacing w:after="80" w:line="203" w:lineRule="exact"/>
        <w:ind w:left="284" w:firstLine="4"/>
        <w:jc w:val="both"/>
        <w:rPr>
          <w:rFonts w:ascii="Arial" w:hAnsi="Arial" w:cs="Arial"/>
          <w:sz w:val="20"/>
          <w:szCs w:val="20"/>
        </w:rPr>
      </w:pPr>
      <w:r w:rsidRPr="00C37F5D">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C37F5D">
        <w:rPr>
          <w:rFonts w:ascii="Arial" w:hAnsi="Arial" w:cs="Arial"/>
          <w:b/>
          <w:bCs/>
          <w:sz w:val="20"/>
          <w:szCs w:val="20"/>
        </w:rPr>
        <w:t>histórico (adquisición)</w:t>
      </w:r>
      <w:r w:rsidRPr="00C37F5D">
        <w:rPr>
          <w:rFonts w:ascii="Arial" w:hAnsi="Arial" w:cs="Arial"/>
          <w:sz w:val="20"/>
          <w:szCs w:val="20"/>
        </w:rPr>
        <w:t xml:space="preserve">. </w:t>
      </w:r>
    </w:p>
    <w:p w14:paraId="4C85BBE4" w14:textId="7E203B16" w:rsidR="00882F91" w:rsidRPr="00C37F5D" w:rsidRDefault="00882F91" w:rsidP="00F108D9">
      <w:pPr>
        <w:spacing w:after="80" w:line="203" w:lineRule="exact"/>
        <w:rPr>
          <w:rFonts w:ascii="Arial" w:hAnsi="Arial" w:cs="Arial"/>
          <w:sz w:val="20"/>
          <w:szCs w:val="20"/>
        </w:rPr>
      </w:pPr>
      <w:r w:rsidRPr="00C37F5D">
        <w:rPr>
          <w:rFonts w:ascii="Arial" w:hAnsi="Arial" w:cs="Arial"/>
          <w:sz w:val="20"/>
          <w:szCs w:val="20"/>
        </w:rPr>
        <w:t>Este apartado está compuesto por los siguientes rubros:</w:t>
      </w:r>
    </w:p>
    <w:p w14:paraId="3587B427" w14:textId="32170B12" w:rsidR="00AE5534" w:rsidRPr="00C37F5D" w:rsidRDefault="00AE5534" w:rsidP="00F108D9">
      <w:pPr>
        <w:spacing w:after="80" w:line="203" w:lineRule="exact"/>
        <w:rPr>
          <w:rFonts w:ascii="Arial" w:hAnsi="Arial" w:cs="Arial"/>
          <w:sz w:val="20"/>
          <w:szCs w:val="20"/>
        </w:rPr>
      </w:pPr>
    </w:p>
    <w:p w14:paraId="39106F48" w14:textId="77777777" w:rsidR="00AE5534" w:rsidRPr="00C37F5D" w:rsidRDefault="00AE5534" w:rsidP="00F108D9">
      <w:pPr>
        <w:spacing w:after="80" w:line="203" w:lineRule="exact"/>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6668"/>
        <w:gridCol w:w="1984"/>
      </w:tblGrid>
      <w:tr w:rsidR="00882F91" w:rsidRPr="00C37F5D" w14:paraId="20E3E9E5" w14:textId="77777777" w:rsidTr="005A37A7">
        <w:trPr>
          <w:jc w:val="center"/>
        </w:trPr>
        <w:tc>
          <w:tcPr>
            <w:tcW w:w="6668" w:type="dxa"/>
          </w:tcPr>
          <w:p w14:paraId="418600DB" w14:textId="12065A42" w:rsidR="00882F91" w:rsidRPr="00C37F5D" w:rsidRDefault="00882F91" w:rsidP="00E97A77">
            <w:pPr>
              <w:spacing w:after="80" w:line="203" w:lineRule="exact"/>
              <w:jc w:val="center"/>
              <w:rPr>
                <w:rFonts w:ascii="Arial" w:hAnsi="Arial" w:cs="Arial"/>
                <w:b/>
                <w:sz w:val="18"/>
                <w:szCs w:val="18"/>
              </w:rPr>
            </w:pPr>
            <w:r w:rsidRPr="00C37F5D">
              <w:rPr>
                <w:rFonts w:ascii="Arial" w:hAnsi="Arial" w:cs="Arial"/>
                <w:b/>
                <w:sz w:val="18"/>
                <w:szCs w:val="18"/>
              </w:rPr>
              <w:lastRenderedPageBreak/>
              <w:t>DESCR</w:t>
            </w:r>
            <w:r w:rsidR="00833BEC" w:rsidRPr="00C37F5D">
              <w:rPr>
                <w:rFonts w:ascii="Arial" w:hAnsi="Arial" w:cs="Arial"/>
                <w:b/>
                <w:sz w:val="18"/>
                <w:szCs w:val="18"/>
              </w:rPr>
              <w:t>I</w:t>
            </w:r>
            <w:r w:rsidRPr="00C37F5D">
              <w:rPr>
                <w:rFonts w:ascii="Arial" w:hAnsi="Arial" w:cs="Arial"/>
                <w:b/>
                <w:sz w:val="18"/>
                <w:szCs w:val="18"/>
              </w:rPr>
              <w:t>PCI</w:t>
            </w:r>
            <w:r w:rsidR="006276DB" w:rsidRPr="00C37F5D">
              <w:rPr>
                <w:rFonts w:ascii="Arial" w:hAnsi="Arial" w:cs="Arial"/>
                <w:b/>
                <w:sz w:val="18"/>
                <w:szCs w:val="18"/>
              </w:rPr>
              <w:t>Ó</w:t>
            </w:r>
            <w:r w:rsidRPr="00C37F5D">
              <w:rPr>
                <w:rFonts w:ascii="Arial" w:hAnsi="Arial" w:cs="Arial"/>
                <w:b/>
                <w:sz w:val="18"/>
                <w:szCs w:val="18"/>
              </w:rPr>
              <w:t>N</w:t>
            </w:r>
          </w:p>
        </w:tc>
        <w:tc>
          <w:tcPr>
            <w:tcW w:w="1984" w:type="dxa"/>
          </w:tcPr>
          <w:p w14:paraId="4CDBA208" w14:textId="77777777" w:rsidR="00882F91" w:rsidRPr="00C37F5D" w:rsidRDefault="00882F91" w:rsidP="00E97A77">
            <w:pPr>
              <w:spacing w:after="80" w:line="203" w:lineRule="exact"/>
              <w:jc w:val="center"/>
              <w:rPr>
                <w:rFonts w:ascii="Arial" w:hAnsi="Arial" w:cs="Arial"/>
                <w:b/>
                <w:sz w:val="18"/>
                <w:szCs w:val="18"/>
              </w:rPr>
            </w:pPr>
            <w:r w:rsidRPr="00C37F5D">
              <w:rPr>
                <w:rFonts w:ascii="Arial" w:hAnsi="Arial" w:cs="Arial"/>
                <w:b/>
                <w:sz w:val="18"/>
                <w:szCs w:val="18"/>
              </w:rPr>
              <w:t>IMPORTE</w:t>
            </w:r>
          </w:p>
        </w:tc>
      </w:tr>
      <w:tr w:rsidR="00882F91" w:rsidRPr="00C37F5D" w14:paraId="34D81DD9" w14:textId="77777777" w:rsidTr="005A37A7">
        <w:trPr>
          <w:jc w:val="center"/>
        </w:trPr>
        <w:tc>
          <w:tcPr>
            <w:tcW w:w="6668" w:type="dxa"/>
          </w:tcPr>
          <w:p w14:paraId="6290B9A0" w14:textId="77777777" w:rsidR="00882F91" w:rsidRPr="00C37F5D" w:rsidRDefault="00882F91" w:rsidP="006A734E">
            <w:pPr>
              <w:spacing w:after="80" w:line="203" w:lineRule="exact"/>
              <w:rPr>
                <w:rFonts w:ascii="Arial" w:hAnsi="Arial" w:cs="Arial"/>
                <w:sz w:val="18"/>
                <w:szCs w:val="18"/>
              </w:rPr>
            </w:pPr>
            <w:r w:rsidRPr="00C37F5D">
              <w:rPr>
                <w:rFonts w:ascii="Arial" w:hAnsi="Arial" w:cs="Arial"/>
                <w:color w:val="000000"/>
                <w:sz w:val="18"/>
                <w:szCs w:val="18"/>
                <w:lang w:eastAsia="es-MX"/>
              </w:rPr>
              <w:t>BIENES INMUEBLES, INFRAESTRUCTURA Y CONSTRUCCIONES EN PROCESO</w:t>
            </w:r>
          </w:p>
        </w:tc>
        <w:tc>
          <w:tcPr>
            <w:tcW w:w="1984" w:type="dxa"/>
          </w:tcPr>
          <w:p w14:paraId="1BC16487" w14:textId="77777777" w:rsidR="00AE5534" w:rsidRPr="00C37F5D" w:rsidRDefault="00AE5534" w:rsidP="00AE5534">
            <w:pPr>
              <w:jc w:val="right"/>
              <w:rPr>
                <w:rFonts w:ascii="Arial" w:hAnsi="Arial" w:cs="Arial"/>
                <w:color w:val="000000"/>
                <w:sz w:val="18"/>
                <w:szCs w:val="18"/>
                <w:lang w:val="es-MX" w:eastAsia="es-MX"/>
              </w:rPr>
            </w:pPr>
            <w:r w:rsidRPr="00C37F5D">
              <w:rPr>
                <w:rFonts w:ascii="Arial" w:hAnsi="Arial" w:cs="Arial"/>
                <w:color w:val="000000"/>
                <w:sz w:val="18"/>
                <w:szCs w:val="18"/>
              </w:rPr>
              <w:t>$180,918,235.70</w:t>
            </w:r>
          </w:p>
          <w:p w14:paraId="652E1B3F" w14:textId="4AB0A63E" w:rsidR="00882F91" w:rsidRPr="00C37F5D" w:rsidRDefault="00882F91" w:rsidP="00711C61">
            <w:pPr>
              <w:spacing w:after="80" w:line="203" w:lineRule="exact"/>
              <w:jc w:val="right"/>
              <w:rPr>
                <w:rFonts w:ascii="Arial" w:hAnsi="Arial" w:cs="Arial"/>
                <w:sz w:val="18"/>
                <w:szCs w:val="18"/>
              </w:rPr>
            </w:pPr>
          </w:p>
        </w:tc>
      </w:tr>
      <w:tr w:rsidR="00882F91" w:rsidRPr="00C37F5D" w14:paraId="54324762" w14:textId="77777777" w:rsidTr="005A37A7">
        <w:trPr>
          <w:jc w:val="center"/>
        </w:trPr>
        <w:tc>
          <w:tcPr>
            <w:tcW w:w="6668" w:type="dxa"/>
          </w:tcPr>
          <w:p w14:paraId="61FDDF21" w14:textId="77777777" w:rsidR="00882F91" w:rsidRPr="00C37F5D" w:rsidRDefault="00833BEC" w:rsidP="006A734E">
            <w:pPr>
              <w:spacing w:after="80" w:line="203" w:lineRule="exact"/>
              <w:rPr>
                <w:rFonts w:ascii="Arial" w:hAnsi="Arial" w:cs="Arial"/>
                <w:sz w:val="18"/>
                <w:szCs w:val="18"/>
              </w:rPr>
            </w:pPr>
            <w:r w:rsidRPr="00C37F5D">
              <w:rPr>
                <w:rFonts w:ascii="Arial" w:hAnsi="Arial" w:cs="Arial"/>
                <w:sz w:val="18"/>
                <w:szCs w:val="18"/>
              </w:rPr>
              <w:t>BIENES MUEBLES</w:t>
            </w:r>
          </w:p>
        </w:tc>
        <w:tc>
          <w:tcPr>
            <w:tcW w:w="1984" w:type="dxa"/>
          </w:tcPr>
          <w:p w14:paraId="6365D1E6" w14:textId="27607A47" w:rsidR="00882F91" w:rsidRPr="00C37F5D" w:rsidRDefault="00AE5534" w:rsidP="00727A3C">
            <w:pPr>
              <w:spacing w:after="80" w:line="203" w:lineRule="exact"/>
              <w:jc w:val="right"/>
              <w:rPr>
                <w:rFonts w:ascii="Arial" w:hAnsi="Arial" w:cs="Arial"/>
                <w:sz w:val="18"/>
                <w:szCs w:val="18"/>
              </w:rPr>
            </w:pPr>
            <w:r w:rsidRPr="00C37F5D">
              <w:rPr>
                <w:rFonts w:ascii="Arial" w:hAnsi="Arial" w:cs="Arial"/>
                <w:sz w:val="18"/>
                <w:szCs w:val="18"/>
              </w:rPr>
              <w:t>$8,613,276.15</w:t>
            </w:r>
          </w:p>
        </w:tc>
      </w:tr>
      <w:tr w:rsidR="00882F91" w:rsidRPr="00C37F5D" w14:paraId="70EBF3E7" w14:textId="77777777" w:rsidTr="005A37A7">
        <w:trPr>
          <w:jc w:val="center"/>
        </w:trPr>
        <w:tc>
          <w:tcPr>
            <w:tcW w:w="6668" w:type="dxa"/>
          </w:tcPr>
          <w:p w14:paraId="27E96AD9" w14:textId="77777777" w:rsidR="00882F91" w:rsidRPr="00C37F5D" w:rsidRDefault="00833BEC" w:rsidP="006A734E">
            <w:pPr>
              <w:spacing w:after="80" w:line="203" w:lineRule="exact"/>
              <w:rPr>
                <w:rFonts w:ascii="Arial" w:hAnsi="Arial" w:cs="Arial"/>
                <w:sz w:val="18"/>
                <w:szCs w:val="18"/>
              </w:rPr>
            </w:pPr>
            <w:r w:rsidRPr="00C37F5D">
              <w:rPr>
                <w:rFonts w:ascii="Arial" w:hAnsi="Arial" w:cs="Arial"/>
                <w:sz w:val="18"/>
                <w:szCs w:val="18"/>
              </w:rPr>
              <w:t>ACTIVOS INTANGIBLES</w:t>
            </w:r>
          </w:p>
        </w:tc>
        <w:tc>
          <w:tcPr>
            <w:tcW w:w="1984" w:type="dxa"/>
          </w:tcPr>
          <w:p w14:paraId="40B4BE0E" w14:textId="244A07E3" w:rsidR="001451DB" w:rsidRPr="00C37F5D" w:rsidRDefault="00AE5534" w:rsidP="001451DB">
            <w:pPr>
              <w:spacing w:after="80" w:line="203" w:lineRule="exact"/>
              <w:jc w:val="right"/>
              <w:rPr>
                <w:rFonts w:ascii="Arial" w:hAnsi="Arial" w:cs="Arial"/>
                <w:sz w:val="18"/>
                <w:szCs w:val="18"/>
              </w:rPr>
            </w:pPr>
            <w:r w:rsidRPr="00C37F5D">
              <w:rPr>
                <w:rFonts w:ascii="Arial" w:hAnsi="Arial" w:cs="Arial"/>
                <w:sz w:val="18"/>
                <w:szCs w:val="18"/>
              </w:rPr>
              <w:t>$110,948.00</w:t>
            </w:r>
          </w:p>
        </w:tc>
      </w:tr>
    </w:tbl>
    <w:p w14:paraId="7264522E" w14:textId="77777777" w:rsidR="00A26B50" w:rsidRPr="00C37F5D" w:rsidRDefault="00A26B50" w:rsidP="004C701E">
      <w:pPr>
        <w:spacing w:after="80" w:line="203" w:lineRule="exact"/>
        <w:rPr>
          <w:rFonts w:ascii="Arial" w:eastAsia="Calibri" w:hAnsi="Arial" w:cs="Arial"/>
          <w:sz w:val="20"/>
          <w:szCs w:val="20"/>
          <w:lang w:val="es-MX" w:eastAsia="es-MX"/>
        </w:rPr>
      </w:pPr>
    </w:p>
    <w:p w14:paraId="406FEF5B" w14:textId="6F660B8B" w:rsidR="00376CC1" w:rsidRPr="00C37F5D" w:rsidRDefault="00833BEC" w:rsidP="004C701E">
      <w:pPr>
        <w:spacing w:after="80" w:line="203" w:lineRule="exact"/>
        <w:rPr>
          <w:rFonts w:ascii="Arial" w:eastAsia="Calibri" w:hAnsi="Arial" w:cs="Arial"/>
          <w:sz w:val="20"/>
          <w:szCs w:val="20"/>
          <w:lang w:val="es-MX" w:eastAsia="es-MX"/>
        </w:rPr>
      </w:pPr>
      <w:r w:rsidRPr="00C37F5D">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C37F5D" w14:paraId="64A3E553" w14:textId="77777777" w:rsidTr="00A26B50">
        <w:trPr>
          <w:trHeight w:val="255"/>
          <w:jc w:val="center"/>
        </w:trPr>
        <w:tc>
          <w:tcPr>
            <w:tcW w:w="1600" w:type="dxa"/>
            <w:noWrap/>
            <w:hideMark/>
          </w:tcPr>
          <w:p w14:paraId="213E41E3" w14:textId="77777777" w:rsidR="00732608" w:rsidRPr="00C37F5D" w:rsidRDefault="00732608" w:rsidP="00000A17">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CUENTA</w:t>
            </w:r>
          </w:p>
        </w:tc>
        <w:tc>
          <w:tcPr>
            <w:tcW w:w="5053" w:type="dxa"/>
            <w:noWrap/>
            <w:hideMark/>
          </w:tcPr>
          <w:p w14:paraId="6C727468" w14:textId="77777777" w:rsidR="00732608" w:rsidRPr="00C37F5D" w:rsidRDefault="00732608" w:rsidP="0073260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NOMBRE</w:t>
            </w:r>
          </w:p>
        </w:tc>
        <w:tc>
          <w:tcPr>
            <w:tcW w:w="1984" w:type="dxa"/>
            <w:noWrap/>
            <w:hideMark/>
          </w:tcPr>
          <w:p w14:paraId="7DE8BCE7" w14:textId="77777777" w:rsidR="00732608" w:rsidRPr="00C37F5D" w:rsidRDefault="00732608" w:rsidP="0073260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IMPORTE</w:t>
            </w:r>
          </w:p>
        </w:tc>
      </w:tr>
      <w:tr w:rsidR="00732608" w:rsidRPr="00C37F5D" w14:paraId="53D52355" w14:textId="77777777" w:rsidTr="00A26B50">
        <w:trPr>
          <w:trHeight w:val="240"/>
          <w:jc w:val="center"/>
        </w:trPr>
        <w:tc>
          <w:tcPr>
            <w:tcW w:w="1600" w:type="dxa"/>
            <w:hideMark/>
          </w:tcPr>
          <w:p w14:paraId="7EA18148"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1231</w:t>
            </w:r>
          </w:p>
        </w:tc>
        <w:tc>
          <w:tcPr>
            <w:tcW w:w="5053" w:type="dxa"/>
            <w:hideMark/>
          </w:tcPr>
          <w:p w14:paraId="14E9A916"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TERRENOS</w:t>
            </w:r>
          </w:p>
        </w:tc>
        <w:tc>
          <w:tcPr>
            <w:tcW w:w="1984" w:type="dxa"/>
            <w:hideMark/>
          </w:tcPr>
          <w:p w14:paraId="63086344" w14:textId="77777777" w:rsidR="00732608" w:rsidRPr="00C37F5D" w:rsidRDefault="00732608" w:rsidP="0073260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732608" w:rsidRPr="00C37F5D" w14:paraId="7114E998" w14:textId="77777777" w:rsidTr="00A26B50">
        <w:trPr>
          <w:trHeight w:val="240"/>
          <w:jc w:val="center"/>
        </w:trPr>
        <w:tc>
          <w:tcPr>
            <w:tcW w:w="1600" w:type="dxa"/>
            <w:hideMark/>
          </w:tcPr>
          <w:p w14:paraId="32B968D8"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1232</w:t>
            </w:r>
          </w:p>
        </w:tc>
        <w:tc>
          <w:tcPr>
            <w:tcW w:w="5053" w:type="dxa"/>
            <w:hideMark/>
          </w:tcPr>
          <w:p w14:paraId="0DF7EEB4"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VIVIENDAS</w:t>
            </w:r>
          </w:p>
        </w:tc>
        <w:tc>
          <w:tcPr>
            <w:tcW w:w="1984" w:type="dxa"/>
            <w:hideMark/>
          </w:tcPr>
          <w:p w14:paraId="7B8D26C2" w14:textId="77777777" w:rsidR="00732608" w:rsidRPr="00C37F5D" w:rsidRDefault="00732608" w:rsidP="0073260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732608" w:rsidRPr="00C37F5D" w14:paraId="1F28E5F6" w14:textId="77777777" w:rsidTr="00A26B50">
        <w:trPr>
          <w:trHeight w:val="240"/>
          <w:jc w:val="center"/>
        </w:trPr>
        <w:tc>
          <w:tcPr>
            <w:tcW w:w="1600" w:type="dxa"/>
            <w:hideMark/>
          </w:tcPr>
          <w:p w14:paraId="4A5255A4"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1233</w:t>
            </w:r>
          </w:p>
        </w:tc>
        <w:tc>
          <w:tcPr>
            <w:tcW w:w="5053" w:type="dxa"/>
            <w:hideMark/>
          </w:tcPr>
          <w:p w14:paraId="53AC644C"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EDIFICIOS NO HABITACIONALES</w:t>
            </w:r>
          </w:p>
        </w:tc>
        <w:tc>
          <w:tcPr>
            <w:tcW w:w="1984" w:type="dxa"/>
            <w:hideMark/>
          </w:tcPr>
          <w:p w14:paraId="17908AC8" w14:textId="69B5570A" w:rsidR="00732608" w:rsidRPr="00C37F5D" w:rsidRDefault="00AE5534" w:rsidP="0073260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$26,835,855.93</w:t>
            </w:r>
          </w:p>
        </w:tc>
      </w:tr>
      <w:tr w:rsidR="00732608" w:rsidRPr="00C37F5D" w14:paraId="3CA2ADAB" w14:textId="77777777" w:rsidTr="00A26B50">
        <w:trPr>
          <w:trHeight w:val="240"/>
          <w:jc w:val="center"/>
        </w:trPr>
        <w:tc>
          <w:tcPr>
            <w:tcW w:w="1600" w:type="dxa"/>
            <w:hideMark/>
          </w:tcPr>
          <w:p w14:paraId="7F0AD6E5"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1234</w:t>
            </w:r>
          </w:p>
        </w:tc>
        <w:tc>
          <w:tcPr>
            <w:tcW w:w="5053" w:type="dxa"/>
            <w:hideMark/>
          </w:tcPr>
          <w:p w14:paraId="5DE308CC"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INFRAESTRUCTURA</w:t>
            </w:r>
          </w:p>
        </w:tc>
        <w:tc>
          <w:tcPr>
            <w:tcW w:w="1984" w:type="dxa"/>
            <w:hideMark/>
          </w:tcPr>
          <w:p w14:paraId="69D572D1" w14:textId="4BD8357E" w:rsidR="00732608" w:rsidRPr="00C37F5D" w:rsidRDefault="00AE5534" w:rsidP="0073260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$123,966,766.77</w:t>
            </w:r>
          </w:p>
        </w:tc>
      </w:tr>
      <w:tr w:rsidR="00732608" w:rsidRPr="00C37F5D" w14:paraId="2C84CA7C" w14:textId="77777777" w:rsidTr="00A26B50">
        <w:trPr>
          <w:trHeight w:val="480"/>
          <w:jc w:val="center"/>
        </w:trPr>
        <w:tc>
          <w:tcPr>
            <w:tcW w:w="1600" w:type="dxa"/>
            <w:hideMark/>
          </w:tcPr>
          <w:p w14:paraId="47ED489F"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1235</w:t>
            </w:r>
          </w:p>
        </w:tc>
        <w:tc>
          <w:tcPr>
            <w:tcW w:w="5053" w:type="dxa"/>
            <w:hideMark/>
          </w:tcPr>
          <w:p w14:paraId="7507CAE2"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7382A8D4" w:rsidR="00732608" w:rsidRPr="00C37F5D" w:rsidRDefault="00AE5534" w:rsidP="00732608">
            <w:pPr>
              <w:jc w:val="right"/>
              <w:rPr>
                <w:rFonts w:ascii="Arial" w:hAnsi="Arial" w:cs="Arial"/>
                <w:color w:val="000000"/>
                <w:sz w:val="18"/>
                <w:szCs w:val="18"/>
                <w:lang w:val="es-MX" w:eastAsia="es-MX"/>
              </w:rPr>
            </w:pPr>
            <w:r w:rsidRPr="00C37F5D">
              <w:rPr>
                <w:rFonts w:ascii="Arial" w:hAnsi="Arial" w:cs="Arial"/>
                <w:color w:val="000000"/>
                <w:sz w:val="18"/>
                <w:szCs w:val="18"/>
              </w:rPr>
              <w:t>$3,331,288.60</w:t>
            </w:r>
          </w:p>
        </w:tc>
      </w:tr>
      <w:tr w:rsidR="00732608" w:rsidRPr="00C37F5D" w14:paraId="3023E3F1" w14:textId="77777777" w:rsidTr="00A26B50">
        <w:trPr>
          <w:trHeight w:val="480"/>
          <w:jc w:val="center"/>
        </w:trPr>
        <w:tc>
          <w:tcPr>
            <w:tcW w:w="1600" w:type="dxa"/>
            <w:hideMark/>
          </w:tcPr>
          <w:p w14:paraId="7D58C38C" w14:textId="77777777" w:rsidR="00732608" w:rsidRPr="00C37F5D" w:rsidRDefault="00732608" w:rsidP="00000A17">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1236</w:t>
            </w:r>
          </w:p>
        </w:tc>
        <w:tc>
          <w:tcPr>
            <w:tcW w:w="5053" w:type="dxa"/>
            <w:hideMark/>
          </w:tcPr>
          <w:p w14:paraId="5152BD28" w14:textId="77777777" w:rsidR="00732608" w:rsidRPr="00C37F5D" w:rsidRDefault="00732608" w:rsidP="0073260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C37F5D" w:rsidRDefault="00732608" w:rsidP="0073260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9518F0" w:rsidRPr="00C37F5D" w14:paraId="2CE780DD" w14:textId="77777777" w:rsidTr="0094063D">
        <w:trPr>
          <w:trHeight w:val="240"/>
          <w:jc w:val="center"/>
        </w:trPr>
        <w:tc>
          <w:tcPr>
            <w:tcW w:w="1600" w:type="dxa"/>
            <w:hideMark/>
          </w:tcPr>
          <w:p w14:paraId="6BEC6D7D" w14:textId="77777777" w:rsidR="009518F0" w:rsidRPr="00C37F5D" w:rsidRDefault="009518F0" w:rsidP="009518F0">
            <w:pPr>
              <w:jc w:val="center"/>
              <w:rPr>
                <w:rFonts w:ascii="Arial" w:hAnsi="Arial" w:cs="Arial"/>
                <w:color w:val="000000"/>
                <w:sz w:val="18"/>
                <w:szCs w:val="18"/>
                <w:lang w:val="es-MX" w:eastAsia="es-MX"/>
              </w:rPr>
            </w:pPr>
            <w:r w:rsidRPr="00C37F5D">
              <w:rPr>
                <w:rFonts w:ascii="Arial" w:hAnsi="Arial" w:cs="Arial"/>
                <w:color w:val="000000"/>
                <w:sz w:val="18"/>
                <w:szCs w:val="18"/>
                <w:lang w:val="es-MX" w:eastAsia="es-MX"/>
              </w:rPr>
              <w:t>1239</w:t>
            </w:r>
          </w:p>
        </w:tc>
        <w:tc>
          <w:tcPr>
            <w:tcW w:w="5053" w:type="dxa"/>
            <w:hideMark/>
          </w:tcPr>
          <w:p w14:paraId="6831458D" w14:textId="77777777" w:rsidR="009518F0" w:rsidRPr="00C37F5D" w:rsidRDefault="009518F0" w:rsidP="009518F0">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OTROS BIENES INMUEBLES</w:t>
            </w:r>
          </w:p>
        </w:tc>
        <w:tc>
          <w:tcPr>
            <w:tcW w:w="1984" w:type="dxa"/>
            <w:vAlign w:val="bottom"/>
            <w:hideMark/>
          </w:tcPr>
          <w:p w14:paraId="454616DA" w14:textId="1E5E4D1B" w:rsidR="009518F0" w:rsidRPr="00C37F5D" w:rsidRDefault="00AE5534" w:rsidP="009518F0">
            <w:pPr>
              <w:jc w:val="right"/>
              <w:rPr>
                <w:rFonts w:ascii="Arial" w:hAnsi="Arial" w:cs="Arial"/>
                <w:color w:val="000000"/>
                <w:sz w:val="18"/>
                <w:szCs w:val="18"/>
                <w:lang w:val="es-MX" w:eastAsia="es-MX"/>
              </w:rPr>
            </w:pPr>
            <w:r w:rsidRPr="00C37F5D">
              <w:rPr>
                <w:rFonts w:ascii="Arial" w:hAnsi="Arial" w:cs="Arial"/>
                <w:color w:val="000000"/>
                <w:sz w:val="18"/>
                <w:szCs w:val="18"/>
              </w:rPr>
              <w:t>$26,784,324.40</w:t>
            </w:r>
          </w:p>
        </w:tc>
      </w:tr>
      <w:tr w:rsidR="00732608" w:rsidRPr="00C37F5D" w14:paraId="21D7BCE6" w14:textId="77777777" w:rsidTr="00A26B50">
        <w:trPr>
          <w:trHeight w:val="240"/>
          <w:jc w:val="center"/>
        </w:trPr>
        <w:tc>
          <w:tcPr>
            <w:tcW w:w="6653" w:type="dxa"/>
            <w:gridSpan w:val="2"/>
            <w:noWrap/>
            <w:hideMark/>
          </w:tcPr>
          <w:p w14:paraId="484765B1" w14:textId="77777777" w:rsidR="00732608" w:rsidRPr="00C37F5D" w:rsidRDefault="00732608" w:rsidP="00000A17">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TOTAL</w:t>
            </w:r>
          </w:p>
        </w:tc>
        <w:tc>
          <w:tcPr>
            <w:tcW w:w="1984" w:type="dxa"/>
            <w:noWrap/>
            <w:hideMark/>
          </w:tcPr>
          <w:p w14:paraId="7615151C" w14:textId="696E4924" w:rsidR="00732608" w:rsidRPr="00C37F5D" w:rsidRDefault="00AE5534" w:rsidP="00732608">
            <w:pPr>
              <w:jc w:val="right"/>
              <w:rPr>
                <w:rFonts w:ascii="Arial" w:hAnsi="Arial" w:cs="Arial"/>
                <w:b/>
                <w:bCs/>
                <w:color w:val="000000"/>
                <w:sz w:val="18"/>
                <w:szCs w:val="18"/>
                <w:lang w:val="es-MX" w:eastAsia="es-MX"/>
              </w:rPr>
            </w:pPr>
            <w:r w:rsidRPr="00C37F5D">
              <w:rPr>
                <w:rFonts w:ascii="Arial" w:hAnsi="Arial" w:cs="Arial"/>
                <w:b/>
                <w:bCs/>
                <w:sz w:val="18"/>
                <w:szCs w:val="18"/>
              </w:rPr>
              <w:t>$180,918,235.70</w:t>
            </w:r>
          </w:p>
        </w:tc>
      </w:tr>
    </w:tbl>
    <w:p w14:paraId="019F4F91" w14:textId="77777777" w:rsidR="00E77D7D" w:rsidRPr="00C37F5D" w:rsidRDefault="00E77D7D" w:rsidP="00E97A77">
      <w:pPr>
        <w:spacing w:after="80" w:line="203" w:lineRule="exact"/>
        <w:rPr>
          <w:rFonts w:ascii="Arial" w:eastAsia="Calibri" w:hAnsi="Arial" w:cs="Arial"/>
          <w:sz w:val="20"/>
          <w:szCs w:val="20"/>
          <w:lang w:val="es-MX" w:eastAsia="es-MX"/>
        </w:rPr>
      </w:pPr>
    </w:p>
    <w:p w14:paraId="1A9362E7" w14:textId="0CB65F0B" w:rsidR="00E77D7D" w:rsidRPr="00C37F5D" w:rsidRDefault="008C3E49" w:rsidP="00E97A77">
      <w:pPr>
        <w:spacing w:after="80" w:line="203" w:lineRule="exact"/>
        <w:rPr>
          <w:rFonts w:ascii="Arial" w:eastAsia="Calibri" w:hAnsi="Arial" w:cs="Arial"/>
          <w:sz w:val="20"/>
          <w:szCs w:val="20"/>
          <w:lang w:val="es-MX" w:eastAsia="es-MX"/>
        </w:rPr>
      </w:pPr>
      <w:r w:rsidRPr="00C37F5D">
        <w:rPr>
          <w:rFonts w:ascii="Arial" w:eastAsia="Calibri" w:hAnsi="Arial" w:cs="Arial"/>
          <w:sz w:val="20"/>
          <w:szCs w:val="20"/>
          <w:lang w:val="es-MX" w:eastAsia="es-MX"/>
        </w:rPr>
        <w:t>La Cuenta de Bienes Muebles se desglosa de la forma siguiente:</w:t>
      </w:r>
    </w:p>
    <w:tbl>
      <w:tblPr>
        <w:tblStyle w:val="Cuadrculadetablaclara"/>
        <w:tblW w:w="9780" w:type="dxa"/>
        <w:jc w:val="center"/>
        <w:tblLook w:val="04A0" w:firstRow="1" w:lastRow="0" w:firstColumn="1" w:lastColumn="0" w:noHBand="0" w:noVBand="1"/>
      </w:tblPr>
      <w:tblGrid>
        <w:gridCol w:w="5100"/>
        <w:gridCol w:w="1560"/>
        <w:gridCol w:w="1560"/>
        <w:gridCol w:w="1560"/>
      </w:tblGrid>
      <w:tr w:rsidR="00AE5534" w:rsidRPr="00C37F5D" w14:paraId="06DF933F" w14:textId="77777777" w:rsidTr="00AE5534">
        <w:trPr>
          <w:trHeight w:val="495"/>
          <w:jc w:val="center"/>
        </w:trPr>
        <w:tc>
          <w:tcPr>
            <w:tcW w:w="5100" w:type="dxa"/>
            <w:noWrap/>
            <w:vAlign w:val="center"/>
            <w:hideMark/>
          </w:tcPr>
          <w:p w14:paraId="05A11CA3" w14:textId="02A4958C" w:rsidR="00AE5534" w:rsidRPr="00C37F5D" w:rsidRDefault="00AE5534" w:rsidP="00AE5534">
            <w:pPr>
              <w:jc w:val="center"/>
              <w:rPr>
                <w:rFonts w:ascii="Arial" w:hAnsi="Arial" w:cs="Arial"/>
                <w:b/>
                <w:bCs/>
                <w:color w:val="000000"/>
                <w:sz w:val="18"/>
                <w:szCs w:val="18"/>
                <w:lang w:val="es-MX" w:eastAsia="es-MX"/>
              </w:rPr>
            </w:pPr>
            <w:r w:rsidRPr="00C37F5D">
              <w:rPr>
                <w:rFonts w:ascii="Arial" w:hAnsi="Arial" w:cs="Arial"/>
                <w:b/>
                <w:bCs/>
                <w:color w:val="000000"/>
                <w:sz w:val="18"/>
                <w:szCs w:val="18"/>
              </w:rPr>
              <w:t>DESCRIPCIÓN</w:t>
            </w:r>
          </w:p>
        </w:tc>
        <w:tc>
          <w:tcPr>
            <w:tcW w:w="1560" w:type="dxa"/>
            <w:vAlign w:val="center"/>
            <w:hideMark/>
          </w:tcPr>
          <w:p w14:paraId="10D446D9" w14:textId="77777777" w:rsidR="00AE5534" w:rsidRPr="00C37F5D" w:rsidRDefault="00AE5534" w:rsidP="00AE5534">
            <w:pPr>
              <w:jc w:val="center"/>
              <w:rPr>
                <w:rFonts w:ascii="Arial" w:hAnsi="Arial" w:cs="Arial"/>
                <w:b/>
                <w:bCs/>
                <w:color w:val="000000"/>
                <w:sz w:val="18"/>
                <w:szCs w:val="18"/>
              </w:rPr>
            </w:pPr>
            <w:r w:rsidRPr="00C37F5D">
              <w:rPr>
                <w:rFonts w:ascii="Arial" w:hAnsi="Arial" w:cs="Arial"/>
                <w:b/>
                <w:bCs/>
                <w:color w:val="000000"/>
                <w:sz w:val="18"/>
                <w:szCs w:val="18"/>
              </w:rPr>
              <w:t>SALDO INICIAL</w:t>
            </w:r>
          </w:p>
        </w:tc>
        <w:tc>
          <w:tcPr>
            <w:tcW w:w="1560" w:type="dxa"/>
            <w:vAlign w:val="center"/>
            <w:hideMark/>
          </w:tcPr>
          <w:p w14:paraId="3AAEBE10" w14:textId="77777777" w:rsidR="00AE5534" w:rsidRPr="00C37F5D" w:rsidRDefault="00AE5534" w:rsidP="00AE5534">
            <w:pPr>
              <w:jc w:val="center"/>
              <w:rPr>
                <w:rFonts w:ascii="Arial" w:hAnsi="Arial" w:cs="Arial"/>
                <w:b/>
                <w:bCs/>
                <w:color w:val="000000"/>
                <w:sz w:val="18"/>
                <w:szCs w:val="18"/>
              </w:rPr>
            </w:pPr>
            <w:r w:rsidRPr="00C37F5D">
              <w:rPr>
                <w:rFonts w:ascii="Arial" w:hAnsi="Arial" w:cs="Arial"/>
                <w:b/>
                <w:bCs/>
                <w:color w:val="000000"/>
                <w:sz w:val="18"/>
                <w:szCs w:val="18"/>
              </w:rPr>
              <w:t>FLUJO DEL PERIODO</w:t>
            </w:r>
          </w:p>
        </w:tc>
        <w:tc>
          <w:tcPr>
            <w:tcW w:w="1560" w:type="dxa"/>
            <w:vAlign w:val="center"/>
            <w:hideMark/>
          </w:tcPr>
          <w:p w14:paraId="5CBE2D60" w14:textId="77777777" w:rsidR="00AE5534" w:rsidRPr="00C37F5D" w:rsidRDefault="00AE5534" w:rsidP="00AE5534">
            <w:pPr>
              <w:jc w:val="center"/>
              <w:rPr>
                <w:rFonts w:ascii="Arial" w:hAnsi="Arial" w:cs="Arial"/>
                <w:b/>
                <w:bCs/>
                <w:color w:val="000000"/>
                <w:sz w:val="18"/>
                <w:szCs w:val="18"/>
              </w:rPr>
            </w:pPr>
            <w:r w:rsidRPr="00C37F5D">
              <w:rPr>
                <w:rFonts w:ascii="Arial" w:hAnsi="Arial" w:cs="Arial"/>
                <w:b/>
                <w:bCs/>
                <w:color w:val="000000"/>
                <w:sz w:val="18"/>
                <w:szCs w:val="18"/>
              </w:rPr>
              <w:t>SALDO FINAL</w:t>
            </w:r>
          </w:p>
        </w:tc>
      </w:tr>
      <w:tr w:rsidR="00AE5534" w:rsidRPr="00C37F5D" w14:paraId="507F5382" w14:textId="77777777" w:rsidTr="00AE5534">
        <w:trPr>
          <w:trHeight w:val="244"/>
          <w:jc w:val="center"/>
        </w:trPr>
        <w:tc>
          <w:tcPr>
            <w:tcW w:w="5100" w:type="dxa"/>
            <w:hideMark/>
          </w:tcPr>
          <w:p w14:paraId="4A20836B"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BIENES MUEBLES</w:t>
            </w:r>
          </w:p>
        </w:tc>
        <w:tc>
          <w:tcPr>
            <w:tcW w:w="1560" w:type="dxa"/>
            <w:hideMark/>
          </w:tcPr>
          <w:p w14:paraId="5C5E8E2A"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$8,589,676.15</w:t>
            </w:r>
          </w:p>
        </w:tc>
        <w:tc>
          <w:tcPr>
            <w:tcW w:w="1560" w:type="dxa"/>
            <w:hideMark/>
          </w:tcPr>
          <w:p w14:paraId="3280C97C"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$23,600.00</w:t>
            </w:r>
          </w:p>
        </w:tc>
        <w:tc>
          <w:tcPr>
            <w:tcW w:w="1560" w:type="dxa"/>
            <w:hideMark/>
          </w:tcPr>
          <w:p w14:paraId="11BE66ED"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$8,613,276.15</w:t>
            </w:r>
          </w:p>
        </w:tc>
      </w:tr>
      <w:tr w:rsidR="00AE5534" w:rsidRPr="00C37F5D" w14:paraId="117DEEC5" w14:textId="77777777" w:rsidTr="00AE5534">
        <w:trPr>
          <w:trHeight w:val="244"/>
          <w:jc w:val="center"/>
        </w:trPr>
        <w:tc>
          <w:tcPr>
            <w:tcW w:w="5100" w:type="dxa"/>
            <w:hideMark/>
          </w:tcPr>
          <w:p w14:paraId="3FB39205"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MOBILIARIO Y EQUIPO DE ADMINISTRACIÓN</w:t>
            </w:r>
          </w:p>
        </w:tc>
        <w:tc>
          <w:tcPr>
            <w:tcW w:w="1560" w:type="dxa"/>
            <w:hideMark/>
          </w:tcPr>
          <w:p w14:paraId="66F5A3F4"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$4,339,425.77</w:t>
            </w:r>
          </w:p>
        </w:tc>
        <w:tc>
          <w:tcPr>
            <w:tcW w:w="1560" w:type="dxa"/>
            <w:hideMark/>
          </w:tcPr>
          <w:p w14:paraId="789FB52F"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$0.00</w:t>
            </w:r>
          </w:p>
        </w:tc>
        <w:tc>
          <w:tcPr>
            <w:tcW w:w="1560" w:type="dxa"/>
            <w:hideMark/>
          </w:tcPr>
          <w:p w14:paraId="21F6BB58"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$4,339,425.77</w:t>
            </w:r>
          </w:p>
        </w:tc>
      </w:tr>
      <w:tr w:rsidR="00AE5534" w:rsidRPr="00C37F5D" w14:paraId="57DE4B2D" w14:textId="77777777" w:rsidTr="00AE5534">
        <w:trPr>
          <w:trHeight w:val="218"/>
          <w:jc w:val="center"/>
        </w:trPr>
        <w:tc>
          <w:tcPr>
            <w:tcW w:w="5100" w:type="dxa"/>
            <w:hideMark/>
          </w:tcPr>
          <w:p w14:paraId="273DC034"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Muebles de Oficina y Estantería</w:t>
            </w:r>
          </w:p>
        </w:tc>
        <w:tc>
          <w:tcPr>
            <w:tcW w:w="1560" w:type="dxa"/>
            <w:hideMark/>
          </w:tcPr>
          <w:p w14:paraId="07034D0E"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$609,384.29</w:t>
            </w:r>
          </w:p>
        </w:tc>
        <w:tc>
          <w:tcPr>
            <w:tcW w:w="1560" w:type="dxa"/>
            <w:hideMark/>
          </w:tcPr>
          <w:p w14:paraId="24AFD479"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0876FD41"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$609,384.29</w:t>
            </w:r>
          </w:p>
        </w:tc>
      </w:tr>
      <w:tr w:rsidR="00AE5534" w:rsidRPr="00C37F5D" w14:paraId="4B851DC9" w14:textId="77777777" w:rsidTr="00AE5534">
        <w:trPr>
          <w:trHeight w:val="218"/>
          <w:jc w:val="center"/>
        </w:trPr>
        <w:tc>
          <w:tcPr>
            <w:tcW w:w="5100" w:type="dxa"/>
            <w:hideMark/>
          </w:tcPr>
          <w:p w14:paraId="05F6EFC4"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Equipo de Cómputo y de Tecnologías de la Información</w:t>
            </w:r>
          </w:p>
        </w:tc>
        <w:tc>
          <w:tcPr>
            <w:tcW w:w="1560" w:type="dxa"/>
            <w:hideMark/>
          </w:tcPr>
          <w:p w14:paraId="6D58F3B0"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$2,701,519.96</w:t>
            </w:r>
          </w:p>
        </w:tc>
        <w:tc>
          <w:tcPr>
            <w:tcW w:w="1560" w:type="dxa"/>
            <w:hideMark/>
          </w:tcPr>
          <w:p w14:paraId="08899DB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2273B21F"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$2,701,519.96</w:t>
            </w:r>
          </w:p>
        </w:tc>
      </w:tr>
      <w:tr w:rsidR="00AE5534" w:rsidRPr="00C37F5D" w14:paraId="672CA333" w14:textId="77777777" w:rsidTr="00AE5534">
        <w:trPr>
          <w:trHeight w:val="218"/>
          <w:jc w:val="center"/>
        </w:trPr>
        <w:tc>
          <w:tcPr>
            <w:tcW w:w="5100" w:type="dxa"/>
            <w:hideMark/>
          </w:tcPr>
          <w:p w14:paraId="4CD48FA5"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Otros Mobiliarios y Equipos de Administración</w:t>
            </w:r>
          </w:p>
        </w:tc>
        <w:tc>
          <w:tcPr>
            <w:tcW w:w="1560" w:type="dxa"/>
            <w:hideMark/>
          </w:tcPr>
          <w:p w14:paraId="11978EC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$1,028,521.52</w:t>
            </w:r>
          </w:p>
        </w:tc>
        <w:tc>
          <w:tcPr>
            <w:tcW w:w="1560" w:type="dxa"/>
            <w:hideMark/>
          </w:tcPr>
          <w:p w14:paraId="7E4E0A7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12F54A36"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$1,028,521.52</w:t>
            </w:r>
          </w:p>
        </w:tc>
      </w:tr>
      <w:tr w:rsidR="00AE5534" w:rsidRPr="00C37F5D" w14:paraId="1A6B5493" w14:textId="77777777" w:rsidTr="00AE5534">
        <w:trPr>
          <w:trHeight w:val="244"/>
          <w:jc w:val="center"/>
        </w:trPr>
        <w:tc>
          <w:tcPr>
            <w:tcW w:w="5100" w:type="dxa"/>
            <w:hideMark/>
          </w:tcPr>
          <w:p w14:paraId="367DD476"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MOBILIARIO Y EQUIPO EDUCACIONAL Y RECREATIVO</w:t>
            </w:r>
          </w:p>
        </w:tc>
        <w:tc>
          <w:tcPr>
            <w:tcW w:w="1560" w:type="dxa"/>
            <w:hideMark/>
          </w:tcPr>
          <w:p w14:paraId="144C9327"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$167,914.86</w:t>
            </w:r>
          </w:p>
        </w:tc>
        <w:tc>
          <w:tcPr>
            <w:tcW w:w="1560" w:type="dxa"/>
            <w:hideMark/>
          </w:tcPr>
          <w:p w14:paraId="58B6024D"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$0.00</w:t>
            </w:r>
          </w:p>
        </w:tc>
        <w:tc>
          <w:tcPr>
            <w:tcW w:w="1560" w:type="dxa"/>
            <w:hideMark/>
          </w:tcPr>
          <w:p w14:paraId="59833A95"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$167,914.86</w:t>
            </w:r>
          </w:p>
        </w:tc>
      </w:tr>
      <w:tr w:rsidR="00AE5534" w:rsidRPr="00C37F5D" w14:paraId="4E0A2CDE" w14:textId="77777777" w:rsidTr="00AE5534">
        <w:trPr>
          <w:trHeight w:val="218"/>
          <w:jc w:val="center"/>
        </w:trPr>
        <w:tc>
          <w:tcPr>
            <w:tcW w:w="5100" w:type="dxa"/>
            <w:hideMark/>
          </w:tcPr>
          <w:p w14:paraId="22985B34"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Equipos y Aparatos Audiovisuales</w:t>
            </w:r>
          </w:p>
        </w:tc>
        <w:tc>
          <w:tcPr>
            <w:tcW w:w="1560" w:type="dxa"/>
            <w:hideMark/>
          </w:tcPr>
          <w:p w14:paraId="49EF9E86"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$81,305.36</w:t>
            </w:r>
          </w:p>
        </w:tc>
        <w:tc>
          <w:tcPr>
            <w:tcW w:w="1560" w:type="dxa"/>
            <w:hideMark/>
          </w:tcPr>
          <w:p w14:paraId="08A16335"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267AAA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$81,305.36</w:t>
            </w:r>
          </w:p>
        </w:tc>
      </w:tr>
      <w:tr w:rsidR="00AE5534" w:rsidRPr="00C37F5D" w14:paraId="4E0AD614" w14:textId="77777777" w:rsidTr="00AE5534">
        <w:trPr>
          <w:trHeight w:val="218"/>
          <w:jc w:val="center"/>
        </w:trPr>
        <w:tc>
          <w:tcPr>
            <w:tcW w:w="5100" w:type="dxa"/>
            <w:hideMark/>
          </w:tcPr>
          <w:p w14:paraId="776831F0"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Cámaras Fotográficas y de Video</w:t>
            </w:r>
          </w:p>
        </w:tc>
        <w:tc>
          <w:tcPr>
            <w:tcW w:w="1560" w:type="dxa"/>
            <w:hideMark/>
          </w:tcPr>
          <w:p w14:paraId="7350B69A"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$78,759.12</w:t>
            </w:r>
          </w:p>
        </w:tc>
        <w:tc>
          <w:tcPr>
            <w:tcW w:w="1560" w:type="dxa"/>
            <w:hideMark/>
          </w:tcPr>
          <w:p w14:paraId="7A7A19DE"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93F577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$78,759.12</w:t>
            </w:r>
          </w:p>
        </w:tc>
      </w:tr>
      <w:tr w:rsidR="00AE5534" w:rsidRPr="00C37F5D" w14:paraId="08142C81" w14:textId="77777777" w:rsidTr="00AE5534">
        <w:trPr>
          <w:trHeight w:val="218"/>
          <w:jc w:val="center"/>
        </w:trPr>
        <w:tc>
          <w:tcPr>
            <w:tcW w:w="5100" w:type="dxa"/>
            <w:hideMark/>
          </w:tcPr>
          <w:p w14:paraId="10C3AE69"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Otro Mobiliario y Equipo Educacional y Recreativo</w:t>
            </w:r>
          </w:p>
        </w:tc>
        <w:tc>
          <w:tcPr>
            <w:tcW w:w="1560" w:type="dxa"/>
            <w:hideMark/>
          </w:tcPr>
          <w:p w14:paraId="3E06B043"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$7,850.38</w:t>
            </w:r>
          </w:p>
        </w:tc>
        <w:tc>
          <w:tcPr>
            <w:tcW w:w="1560" w:type="dxa"/>
            <w:hideMark/>
          </w:tcPr>
          <w:p w14:paraId="21A4C412"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4902B630"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$7,850.38</w:t>
            </w:r>
          </w:p>
        </w:tc>
      </w:tr>
      <w:tr w:rsidR="00AE5534" w:rsidRPr="00C37F5D" w14:paraId="64C58CB6" w14:textId="77777777" w:rsidTr="00AE5534">
        <w:trPr>
          <w:trHeight w:val="244"/>
          <w:jc w:val="center"/>
        </w:trPr>
        <w:tc>
          <w:tcPr>
            <w:tcW w:w="5100" w:type="dxa"/>
            <w:hideMark/>
          </w:tcPr>
          <w:p w14:paraId="08FBF4E8"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EQUIPO E INSTRUMENTAL MÉDICO Y DE LABORATORIO</w:t>
            </w:r>
          </w:p>
        </w:tc>
        <w:tc>
          <w:tcPr>
            <w:tcW w:w="1560" w:type="dxa"/>
            <w:hideMark/>
          </w:tcPr>
          <w:p w14:paraId="44EF29EB"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-$6,815.58</w:t>
            </w:r>
          </w:p>
        </w:tc>
        <w:tc>
          <w:tcPr>
            <w:tcW w:w="1560" w:type="dxa"/>
            <w:hideMark/>
          </w:tcPr>
          <w:p w14:paraId="2627FAB5"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$0.00</w:t>
            </w:r>
          </w:p>
        </w:tc>
        <w:tc>
          <w:tcPr>
            <w:tcW w:w="1560" w:type="dxa"/>
            <w:hideMark/>
          </w:tcPr>
          <w:p w14:paraId="66C9BF87"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-$6,815.58</w:t>
            </w:r>
          </w:p>
        </w:tc>
      </w:tr>
      <w:tr w:rsidR="00AE5534" w:rsidRPr="00C37F5D" w14:paraId="28DE9139" w14:textId="77777777" w:rsidTr="00AE5534">
        <w:trPr>
          <w:trHeight w:val="218"/>
          <w:jc w:val="center"/>
        </w:trPr>
        <w:tc>
          <w:tcPr>
            <w:tcW w:w="5100" w:type="dxa"/>
            <w:hideMark/>
          </w:tcPr>
          <w:p w14:paraId="09B406D3"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Equipo Médico y de Laboratorio</w:t>
            </w:r>
          </w:p>
        </w:tc>
        <w:tc>
          <w:tcPr>
            <w:tcW w:w="1560" w:type="dxa"/>
            <w:hideMark/>
          </w:tcPr>
          <w:p w14:paraId="5A7684EC"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-$11,316.24</w:t>
            </w:r>
          </w:p>
        </w:tc>
        <w:tc>
          <w:tcPr>
            <w:tcW w:w="1560" w:type="dxa"/>
            <w:hideMark/>
          </w:tcPr>
          <w:p w14:paraId="0FD63B63"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28B0FCCA"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-$11,316.24</w:t>
            </w:r>
          </w:p>
        </w:tc>
      </w:tr>
      <w:tr w:rsidR="00AE5534" w:rsidRPr="00C37F5D" w14:paraId="4CEC782C" w14:textId="77777777" w:rsidTr="00AE5534">
        <w:trPr>
          <w:trHeight w:val="218"/>
          <w:jc w:val="center"/>
        </w:trPr>
        <w:tc>
          <w:tcPr>
            <w:tcW w:w="5100" w:type="dxa"/>
            <w:hideMark/>
          </w:tcPr>
          <w:p w14:paraId="7D760840"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Instrumental Médico y de Laboratorio</w:t>
            </w:r>
          </w:p>
        </w:tc>
        <w:tc>
          <w:tcPr>
            <w:tcW w:w="1560" w:type="dxa"/>
            <w:hideMark/>
          </w:tcPr>
          <w:p w14:paraId="34278992"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$4,500.66</w:t>
            </w:r>
          </w:p>
        </w:tc>
        <w:tc>
          <w:tcPr>
            <w:tcW w:w="1560" w:type="dxa"/>
            <w:hideMark/>
          </w:tcPr>
          <w:p w14:paraId="6BD56580"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74A3D9EE"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$4,500.66</w:t>
            </w:r>
          </w:p>
        </w:tc>
      </w:tr>
      <w:tr w:rsidR="00AE5534" w:rsidRPr="00C37F5D" w14:paraId="7049B21C" w14:textId="77777777" w:rsidTr="00AE5534">
        <w:trPr>
          <w:trHeight w:val="244"/>
          <w:jc w:val="center"/>
        </w:trPr>
        <w:tc>
          <w:tcPr>
            <w:tcW w:w="5100" w:type="dxa"/>
            <w:hideMark/>
          </w:tcPr>
          <w:p w14:paraId="26CAFB70"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VEHÍCULOS Y EQUIPO DE TRANSPORTE</w:t>
            </w:r>
          </w:p>
        </w:tc>
        <w:tc>
          <w:tcPr>
            <w:tcW w:w="1560" w:type="dxa"/>
            <w:hideMark/>
          </w:tcPr>
          <w:p w14:paraId="541CCE27"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$3,317,609.74</w:t>
            </w:r>
          </w:p>
        </w:tc>
        <w:tc>
          <w:tcPr>
            <w:tcW w:w="1560" w:type="dxa"/>
            <w:hideMark/>
          </w:tcPr>
          <w:p w14:paraId="701D9F88"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$0.00</w:t>
            </w:r>
          </w:p>
        </w:tc>
        <w:tc>
          <w:tcPr>
            <w:tcW w:w="1560" w:type="dxa"/>
            <w:hideMark/>
          </w:tcPr>
          <w:p w14:paraId="3B7E1DCA"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$3,317,609.74</w:t>
            </w:r>
          </w:p>
        </w:tc>
      </w:tr>
      <w:tr w:rsidR="00AE5534" w:rsidRPr="00C37F5D" w14:paraId="1427ADD5" w14:textId="77777777" w:rsidTr="00AE5534">
        <w:trPr>
          <w:trHeight w:val="218"/>
          <w:jc w:val="center"/>
        </w:trPr>
        <w:tc>
          <w:tcPr>
            <w:tcW w:w="5100" w:type="dxa"/>
            <w:hideMark/>
          </w:tcPr>
          <w:p w14:paraId="5642D34F"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Vehiculos y Equipo Terrestre</w:t>
            </w:r>
          </w:p>
        </w:tc>
        <w:tc>
          <w:tcPr>
            <w:tcW w:w="1560" w:type="dxa"/>
            <w:hideMark/>
          </w:tcPr>
          <w:p w14:paraId="5CB1505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$3,415,301.80</w:t>
            </w:r>
          </w:p>
        </w:tc>
        <w:tc>
          <w:tcPr>
            <w:tcW w:w="1560" w:type="dxa"/>
            <w:hideMark/>
          </w:tcPr>
          <w:p w14:paraId="19642739"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24174B9"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$3,415,301.80</w:t>
            </w:r>
          </w:p>
        </w:tc>
      </w:tr>
      <w:tr w:rsidR="00AE5534" w:rsidRPr="00C37F5D" w14:paraId="5D93159F" w14:textId="77777777" w:rsidTr="00AE5534">
        <w:trPr>
          <w:trHeight w:val="218"/>
          <w:jc w:val="center"/>
        </w:trPr>
        <w:tc>
          <w:tcPr>
            <w:tcW w:w="5100" w:type="dxa"/>
            <w:hideMark/>
          </w:tcPr>
          <w:p w14:paraId="514488F0"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Otros Equipos de Transporte</w:t>
            </w:r>
          </w:p>
        </w:tc>
        <w:tc>
          <w:tcPr>
            <w:tcW w:w="1560" w:type="dxa"/>
            <w:hideMark/>
          </w:tcPr>
          <w:p w14:paraId="4D4640BE"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-$97,692.06</w:t>
            </w:r>
          </w:p>
        </w:tc>
        <w:tc>
          <w:tcPr>
            <w:tcW w:w="1560" w:type="dxa"/>
            <w:hideMark/>
          </w:tcPr>
          <w:p w14:paraId="1B2EA5E6"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679F191B"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-$97,692.06</w:t>
            </w:r>
          </w:p>
        </w:tc>
      </w:tr>
      <w:tr w:rsidR="00AE5534" w:rsidRPr="00C37F5D" w14:paraId="2F6868E5" w14:textId="77777777" w:rsidTr="00AE5534">
        <w:trPr>
          <w:trHeight w:val="244"/>
          <w:jc w:val="center"/>
        </w:trPr>
        <w:tc>
          <w:tcPr>
            <w:tcW w:w="5100" w:type="dxa"/>
            <w:hideMark/>
          </w:tcPr>
          <w:p w14:paraId="6EB1556B" w14:textId="77777777" w:rsidR="00AE5534" w:rsidRPr="00C37F5D" w:rsidRDefault="00AE5534">
            <w:pPr>
              <w:rPr>
                <w:rFonts w:ascii="Arial" w:hAnsi="Arial" w:cs="Arial"/>
                <w:b/>
                <w:bCs/>
                <w:color w:val="000000"/>
                <w:sz w:val="18"/>
                <w:szCs w:val="18"/>
              </w:rPr>
            </w:pPr>
            <w:r w:rsidRPr="00C37F5D">
              <w:rPr>
                <w:rFonts w:ascii="Arial" w:hAnsi="Arial" w:cs="Arial"/>
                <w:b/>
                <w:bCs/>
                <w:color w:val="000000"/>
                <w:sz w:val="18"/>
                <w:szCs w:val="18"/>
              </w:rPr>
              <w:t xml:space="preserve">           MAQUINARIA, OTROS EQUIPOS Y HERRAMIENTAS</w:t>
            </w:r>
          </w:p>
        </w:tc>
        <w:tc>
          <w:tcPr>
            <w:tcW w:w="1560" w:type="dxa"/>
            <w:hideMark/>
          </w:tcPr>
          <w:p w14:paraId="2426CFDA"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$771,541.36</w:t>
            </w:r>
          </w:p>
        </w:tc>
        <w:tc>
          <w:tcPr>
            <w:tcW w:w="1560" w:type="dxa"/>
            <w:hideMark/>
          </w:tcPr>
          <w:p w14:paraId="000099EB"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$23,600.00</w:t>
            </w:r>
          </w:p>
        </w:tc>
        <w:tc>
          <w:tcPr>
            <w:tcW w:w="1560" w:type="dxa"/>
            <w:hideMark/>
          </w:tcPr>
          <w:p w14:paraId="321D76EE" w14:textId="77777777" w:rsidR="00AE5534" w:rsidRPr="00C37F5D" w:rsidRDefault="00AE5534">
            <w:pPr>
              <w:jc w:val="right"/>
              <w:rPr>
                <w:rFonts w:ascii="Arial" w:hAnsi="Arial" w:cs="Arial"/>
                <w:b/>
                <w:bCs/>
                <w:color w:val="000000"/>
                <w:sz w:val="18"/>
                <w:szCs w:val="18"/>
              </w:rPr>
            </w:pPr>
            <w:r w:rsidRPr="00C37F5D">
              <w:rPr>
                <w:rFonts w:ascii="Arial" w:hAnsi="Arial" w:cs="Arial"/>
                <w:b/>
                <w:bCs/>
                <w:color w:val="000000"/>
                <w:sz w:val="18"/>
                <w:szCs w:val="18"/>
              </w:rPr>
              <w:t>$795,141.36</w:t>
            </w:r>
          </w:p>
        </w:tc>
      </w:tr>
      <w:tr w:rsidR="00AE5534" w:rsidRPr="00C37F5D" w14:paraId="6D474DF3" w14:textId="77777777" w:rsidTr="00AE5534">
        <w:trPr>
          <w:trHeight w:val="218"/>
          <w:jc w:val="center"/>
        </w:trPr>
        <w:tc>
          <w:tcPr>
            <w:tcW w:w="5100" w:type="dxa"/>
            <w:hideMark/>
          </w:tcPr>
          <w:p w14:paraId="538CF80D"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Maquinaria y Equipo Agropecuario</w:t>
            </w:r>
          </w:p>
        </w:tc>
        <w:tc>
          <w:tcPr>
            <w:tcW w:w="1560" w:type="dxa"/>
            <w:hideMark/>
          </w:tcPr>
          <w:p w14:paraId="6214E2E9"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$82,911.22</w:t>
            </w:r>
          </w:p>
        </w:tc>
        <w:tc>
          <w:tcPr>
            <w:tcW w:w="1560" w:type="dxa"/>
            <w:hideMark/>
          </w:tcPr>
          <w:p w14:paraId="5651FCD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225D385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$82,911.22</w:t>
            </w:r>
          </w:p>
        </w:tc>
      </w:tr>
      <w:tr w:rsidR="00AE5534" w:rsidRPr="00C37F5D" w14:paraId="0F6893A4" w14:textId="77777777" w:rsidTr="00AE5534">
        <w:trPr>
          <w:trHeight w:val="218"/>
          <w:jc w:val="center"/>
        </w:trPr>
        <w:tc>
          <w:tcPr>
            <w:tcW w:w="5100" w:type="dxa"/>
            <w:hideMark/>
          </w:tcPr>
          <w:p w14:paraId="63865624"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Maquinaria y Equipo Industrial</w:t>
            </w:r>
          </w:p>
        </w:tc>
        <w:tc>
          <w:tcPr>
            <w:tcW w:w="1560" w:type="dxa"/>
            <w:hideMark/>
          </w:tcPr>
          <w:p w14:paraId="33A38E7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$14,256.39</w:t>
            </w:r>
          </w:p>
        </w:tc>
        <w:tc>
          <w:tcPr>
            <w:tcW w:w="1560" w:type="dxa"/>
            <w:hideMark/>
          </w:tcPr>
          <w:p w14:paraId="249CB6C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2B1CEAC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$14,256.39</w:t>
            </w:r>
          </w:p>
        </w:tc>
      </w:tr>
      <w:tr w:rsidR="00AE5534" w:rsidRPr="00C37F5D" w14:paraId="00E288C9" w14:textId="77777777" w:rsidTr="00AE5534">
        <w:trPr>
          <w:trHeight w:val="218"/>
          <w:jc w:val="center"/>
        </w:trPr>
        <w:tc>
          <w:tcPr>
            <w:tcW w:w="5100" w:type="dxa"/>
            <w:hideMark/>
          </w:tcPr>
          <w:p w14:paraId="39F4B3E6"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Maquinaria y Equipo de Construcción</w:t>
            </w:r>
          </w:p>
        </w:tc>
        <w:tc>
          <w:tcPr>
            <w:tcW w:w="1560" w:type="dxa"/>
            <w:hideMark/>
          </w:tcPr>
          <w:p w14:paraId="7BA656AB"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$245,706.20</w:t>
            </w:r>
          </w:p>
        </w:tc>
        <w:tc>
          <w:tcPr>
            <w:tcW w:w="1560" w:type="dxa"/>
            <w:hideMark/>
          </w:tcPr>
          <w:p w14:paraId="3757CF57"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EBA01C4"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$245,706.20</w:t>
            </w:r>
          </w:p>
        </w:tc>
      </w:tr>
      <w:tr w:rsidR="00AE5534" w:rsidRPr="00C37F5D" w14:paraId="6C509CE6" w14:textId="77777777" w:rsidTr="00AE5534">
        <w:trPr>
          <w:trHeight w:val="383"/>
          <w:jc w:val="center"/>
        </w:trPr>
        <w:tc>
          <w:tcPr>
            <w:tcW w:w="5100" w:type="dxa"/>
            <w:hideMark/>
          </w:tcPr>
          <w:p w14:paraId="0DA62C90"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Sistemas de Aire Acondicionado, Calefacción y de Refrigeración Industrial y Comercial</w:t>
            </w:r>
          </w:p>
        </w:tc>
        <w:tc>
          <w:tcPr>
            <w:tcW w:w="1560" w:type="dxa"/>
            <w:hideMark/>
          </w:tcPr>
          <w:p w14:paraId="3B0843D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$259,150.64</w:t>
            </w:r>
          </w:p>
        </w:tc>
        <w:tc>
          <w:tcPr>
            <w:tcW w:w="1560" w:type="dxa"/>
            <w:hideMark/>
          </w:tcPr>
          <w:p w14:paraId="4720596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F138E8D"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$259,150.64</w:t>
            </w:r>
          </w:p>
        </w:tc>
      </w:tr>
      <w:tr w:rsidR="00AE5534" w:rsidRPr="00C37F5D" w14:paraId="14C095CD" w14:textId="77777777" w:rsidTr="00AE5534">
        <w:trPr>
          <w:trHeight w:val="218"/>
          <w:jc w:val="center"/>
        </w:trPr>
        <w:tc>
          <w:tcPr>
            <w:tcW w:w="5100" w:type="dxa"/>
            <w:hideMark/>
          </w:tcPr>
          <w:p w14:paraId="6BA0100C"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Equipo de Comunicación y Telecomunicación</w:t>
            </w:r>
          </w:p>
        </w:tc>
        <w:tc>
          <w:tcPr>
            <w:tcW w:w="1560" w:type="dxa"/>
            <w:hideMark/>
          </w:tcPr>
          <w:p w14:paraId="76949D2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$15,719.26</w:t>
            </w:r>
          </w:p>
        </w:tc>
        <w:tc>
          <w:tcPr>
            <w:tcW w:w="1560" w:type="dxa"/>
            <w:hideMark/>
          </w:tcPr>
          <w:p w14:paraId="3E5E1106"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39BFF902"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$15,719.26</w:t>
            </w:r>
          </w:p>
        </w:tc>
      </w:tr>
      <w:tr w:rsidR="00AE5534" w:rsidRPr="00C37F5D" w14:paraId="4CB65672" w14:textId="77777777" w:rsidTr="00AE5534">
        <w:trPr>
          <w:trHeight w:val="218"/>
          <w:jc w:val="center"/>
        </w:trPr>
        <w:tc>
          <w:tcPr>
            <w:tcW w:w="5100" w:type="dxa"/>
            <w:hideMark/>
          </w:tcPr>
          <w:p w14:paraId="3B3F854E"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Equipos de Generación Eléctrica, Aparatos y Accesorios Eléctricos</w:t>
            </w:r>
          </w:p>
        </w:tc>
        <w:tc>
          <w:tcPr>
            <w:tcW w:w="1560" w:type="dxa"/>
            <w:hideMark/>
          </w:tcPr>
          <w:p w14:paraId="0EE9E525"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$22,128.91</w:t>
            </w:r>
          </w:p>
        </w:tc>
        <w:tc>
          <w:tcPr>
            <w:tcW w:w="1560" w:type="dxa"/>
            <w:hideMark/>
          </w:tcPr>
          <w:p w14:paraId="3E086DD2"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6469DFAA"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$22,128.91</w:t>
            </w:r>
          </w:p>
        </w:tc>
      </w:tr>
      <w:tr w:rsidR="00AE5534" w:rsidRPr="00C37F5D" w14:paraId="6DF9B693" w14:textId="77777777" w:rsidTr="00AE5534">
        <w:trPr>
          <w:trHeight w:val="218"/>
          <w:jc w:val="center"/>
        </w:trPr>
        <w:tc>
          <w:tcPr>
            <w:tcW w:w="5100" w:type="dxa"/>
            <w:hideMark/>
          </w:tcPr>
          <w:p w14:paraId="0A1F3D84"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t xml:space="preserve">                Herramientas y Máquinas-Herramienta</w:t>
            </w:r>
          </w:p>
        </w:tc>
        <w:tc>
          <w:tcPr>
            <w:tcW w:w="1560" w:type="dxa"/>
            <w:hideMark/>
          </w:tcPr>
          <w:p w14:paraId="6B87AC3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$156,755.61</w:t>
            </w:r>
          </w:p>
        </w:tc>
        <w:tc>
          <w:tcPr>
            <w:tcW w:w="1560" w:type="dxa"/>
            <w:hideMark/>
          </w:tcPr>
          <w:p w14:paraId="4EE6D42F"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$23,600.00</w:t>
            </w:r>
          </w:p>
        </w:tc>
        <w:tc>
          <w:tcPr>
            <w:tcW w:w="1560" w:type="dxa"/>
            <w:hideMark/>
          </w:tcPr>
          <w:p w14:paraId="0866E206"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$180,355.61</w:t>
            </w:r>
          </w:p>
        </w:tc>
      </w:tr>
      <w:tr w:rsidR="00AE5534" w:rsidRPr="00C37F5D" w14:paraId="5C872917" w14:textId="77777777" w:rsidTr="00AE5534">
        <w:trPr>
          <w:trHeight w:val="218"/>
          <w:jc w:val="center"/>
        </w:trPr>
        <w:tc>
          <w:tcPr>
            <w:tcW w:w="5100" w:type="dxa"/>
            <w:hideMark/>
          </w:tcPr>
          <w:p w14:paraId="1FDE20A9" w14:textId="77777777" w:rsidR="00AE5534" w:rsidRPr="00C37F5D" w:rsidRDefault="00AE5534">
            <w:pPr>
              <w:rPr>
                <w:rFonts w:ascii="Arial" w:hAnsi="Arial" w:cs="Arial"/>
                <w:color w:val="000000"/>
                <w:sz w:val="18"/>
                <w:szCs w:val="18"/>
              </w:rPr>
            </w:pPr>
            <w:r w:rsidRPr="00C37F5D">
              <w:rPr>
                <w:rFonts w:ascii="Arial" w:hAnsi="Arial" w:cs="Arial"/>
                <w:color w:val="000000"/>
                <w:sz w:val="18"/>
                <w:szCs w:val="18"/>
              </w:rPr>
              <w:lastRenderedPageBreak/>
              <w:t xml:space="preserve">                Otros Equipos</w:t>
            </w:r>
          </w:p>
        </w:tc>
        <w:tc>
          <w:tcPr>
            <w:tcW w:w="1560" w:type="dxa"/>
            <w:hideMark/>
          </w:tcPr>
          <w:p w14:paraId="2797C598"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-$25,086.87</w:t>
            </w:r>
          </w:p>
        </w:tc>
        <w:tc>
          <w:tcPr>
            <w:tcW w:w="1560" w:type="dxa"/>
            <w:hideMark/>
          </w:tcPr>
          <w:p w14:paraId="048415AA"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$0.00</w:t>
            </w:r>
          </w:p>
        </w:tc>
        <w:tc>
          <w:tcPr>
            <w:tcW w:w="1560" w:type="dxa"/>
            <w:hideMark/>
          </w:tcPr>
          <w:p w14:paraId="5A3FCC22" w14:textId="77777777" w:rsidR="00AE5534" w:rsidRPr="00C37F5D" w:rsidRDefault="00AE5534">
            <w:pPr>
              <w:jc w:val="right"/>
              <w:rPr>
                <w:rFonts w:ascii="Arial" w:hAnsi="Arial" w:cs="Arial"/>
                <w:color w:val="000000"/>
                <w:sz w:val="18"/>
                <w:szCs w:val="18"/>
              </w:rPr>
            </w:pPr>
            <w:r w:rsidRPr="00C37F5D">
              <w:rPr>
                <w:rFonts w:ascii="Arial" w:hAnsi="Arial" w:cs="Arial"/>
                <w:color w:val="000000"/>
                <w:sz w:val="18"/>
                <w:szCs w:val="18"/>
              </w:rPr>
              <w:t>-$25,086.87</w:t>
            </w:r>
          </w:p>
        </w:tc>
      </w:tr>
    </w:tbl>
    <w:p w14:paraId="4AB374EC" w14:textId="77777777" w:rsidR="001063F1" w:rsidRPr="00C37F5D" w:rsidRDefault="001063F1" w:rsidP="00607245">
      <w:pPr>
        <w:tabs>
          <w:tab w:val="left" w:pos="284"/>
        </w:tabs>
        <w:spacing w:after="80" w:line="203" w:lineRule="exact"/>
        <w:jc w:val="both"/>
        <w:rPr>
          <w:rFonts w:ascii="Arial" w:hAnsi="Arial" w:cs="Arial"/>
          <w:sz w:val="20"/>
          <w:szCs w:val="20"/>
        </w:rPr>
      </w:pPr>
    </w:p>
    <w:p w14:paraId="5A8857DA" w14:textId="00C8FE2B" w:rsidR="00AB64E9" w:rsidRPr="00C37F5D" w:rsidRDefault="00141307" w:rsidP="001063F1">
      <w:pPr>
        <w:tabs>
          <w:tab w:val="left" w:pos="284"/>
        </w:tabs>
        <w:spacing w:after="80" w:line="203" w:lineRule="exact"/>
        <w:jc w:val="both"/>
        <w:rPr>
          <w:rFonts w:ascii="Arial" w:hAnsi="Arial" w:cs="Arial"/>
          <w:sz w:val="20"/>
          <w:szCs w:val="20"/>
        </w:rPr>
      </w:pPr>
      <w:r w:rsidRPr="00C37F5D">
        <w:rPr>
          <w:rFonts w:ascii="Arial" w:hAnsi="Arial" w:cs="Arial"/>
          <w:sz w:val="20"/>
          <w:szCs w:val="20"/>
        </w:rPr>
        <w:t>Así mismo, la deprec</w:t>
      </w:r>
      <w:r w:rsidR="001C2C50" w:rsidRPr="00C37F5D">
        <w:rPr>
          <w:rFonts w:ascii="Arial" w:hAnsi="Arial" w:cs="Arial"/>
          <w:sz w:val="20"/>
          <w:szCs w:val="20"/>
        </w:rPr>
        <w:t>i</w:t>
      </w:r>
      <w:r w:rsidRPr="00C37F5D">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C37F5D">
        <w:rPr>
          <w:rFonts w:ascii="Arial" w:hAnsi="Arial" w:cs="Arial"/>
          <w:sz w:val="20"/>
          <w:szCs w:val="20"/>
        </w:rPr>
        <w:t xml:space="preserve"> Armonización Contable. (CONAC)</w:t>
      </w:r>
    </w:p>
    <w:p w14:paraId="624C4E90" w14:textId="77777777" w:rsidR="00AB64E9" w:rsidRPr="00C37F5D" w:rsidRDefault="00AB64E9" w:rsidP="001063F1">
      <w:pPr>
        <w:tabs>
          <w:tab w:val="left" w:pos="284"/>
        </w:tabs>
        <w:spacing w:after="80" w:line="203" w:lineRule="exact"/>
        <w:jc w:val="both"/>
        <w:rPr>
          <w:rFonts w:ascii="Arial" w:hAnsi="Arial" w:cs="Arial"/>
          <w:sz w:val="20"/>
          <w:szCs w:val="20"/>
        </w:rPr>
      </w:pPr>
    </w:p>
    <w:p w14:paraId="0DA09EBC" w14:textId="7C46B271" w:rsidR="007A7B9B" w:rsidRPr="00C37F5D" w:rsidRDefault="007A7B9B" w:rsidP="00FD79A8">
      <w:pPr>
        <w:pStyle w:val="Texto"/>
        <w:spacing w:after="80" w:line="203" w:lineRule="exact"/>
        <w:rPr>
          <w:rFonts w:cs="Arial"/>
          <w:b/>
          <w:szCs w:val="18"/>
          <w:lang w:val="es-MX"/>
        </w:rPr>
      </w:pPr>
      <w:r w:rsidRPr="00C37F5D">
        <w:rPr>
          <w:rFonts w:cs="Arial"/>
          <w:b/>
          <w:szCs w:val="18"/>
          <w:lang w:val="es-MX"/>
        </w:rPr>
        <w:t>ESF-09 INTANGIBLES Y DIFERIDOS</w:t>
      </w:r>
    </w:p>
    <w:p w14:paraId="65F64B17" w14:textId="77777777" w:rsidR="00130AA8" w:rsidRPr="00C37F5D" w:rsidRDefault="00D473CC" w:rsidP="00967EB2">
      <w:pPr>
        <w:tabs>
          <w:tab w:val="left" w:pos="284"/>
        </w:tabs>
        <w:spacing w:after="80" w:line="203" w:lineRule="exact"/>
        <w:rPr>
          <w:rFonts w:ascii="Arial" w:hAnsi="Arial" w:cs="Arial"/>
          <w:sz w:val="20"/>
          <w:szCs w:val="20"/>
        </w:rPr>
      </w:pPr>
      <w:r w:rsidRPr="00C37F5D">
        <w:rPr>
          <w:rFonts w:ascii="Arial" w:hAnsi="Arial" w:cs="Arial"/>
          <w:sz w:val="20"/>
          <w:szCs w:val="20"/>
        </w:rPr>
        <w:t>El rubro de activos intangibles se integra de la</w:t>
      </w:r>
      <w:r w:rsidR="00B82EEA" w:rsidRPr="00C37F5D">
        <w:rPr>
          <w:rFonts w:ascii="Arial" w:hAnsi="Arial" w:cs="Arial"/>
          <w:sz w:val="20"/>
          <w:szCs w:val="20"/>
        </w:rPr>
        <w:t xml:space="preserve"> siguiente manera:</w:t>
      </w:r>
    </w:p>
    <w:p w14:paraId="34ABA56C" w14:textId="77777777" w:rsidR="0071673B" w:rsidRPr="00C37F5D" w:rsidRDefault="0071673B" w:rsidP="00334D38">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C37F5D" w14:paraId="6435C35D" w14:textId="77777777" w:rsidTr="009A5599">
        <w:trPr>
          <w:jc w:val="center"/>
        </w:trPr>
        <w:tc>
          <w:tcPr>
            <w:tcW w:w="4248" w:type="dxa"/>
            <w:vAlign w:val="center"/>
          </w:tcPr>
          <w:p w14:paraId="37F5E193" w14:textId="531152CF" w:rsidR="00E06C6E" w:rsidRPr="00C37F5D" w:rsidRDefault="00E06C6E" w:rsidP="005920D4">
            <w:pPr>
              <w:spacing w:after="80" w:line="203" w:lineRule="exact"/>
              <w:jc w:val="center"/>
              <w:rPr>
                <w:rFonts w:ascii="Arial" w:hAnsi="Arial" w:cs="Arial"/>
                <w:b/>
                <w:sz w:val="18"/>
                <w:szCs w:val="18"/>
              </w:rPr>
            </w:pPr>
            <w:r w:rsidRPr="00C37F5D">
              <w:rPr>
                <w:rFonts w:ascii="Arial" w:hAnsi="Arial" w:cs="Arial"/>
                <w:b/>
                <w:sz w:val="18"/>
                <w:szCs w:val="18"/>
              </w:rPr>
              <w:t>DESCRIPCI</w:t>
            </w:r>
            <w:r w:rsidR="00EC775D" w:rsidRPr="00C37F5D">
              <w:rPr>
                <w:rFonts w:ascii="Arial" w:hAnsi="Arial" w:cs="Arial"/>
                <w:b/>
                <w:sz w:val="18"/>
                <w:szCs w:val="18"/>
              </w:rPr>
              <w:t>Ó</w:t>
            </w:r>
            <w:r w:rsidRPr="00C37F5D">
              <w:rPr>
                <w:rFonts w:ascii="Arial" w:hAnsi="Arial" w:cs="Arial"/>
                <w:b/>
                <w:sz w:val="18"/>
                <w:szCs w:val="18"/>
              </w:rPr>
              <w:t>N</w:t>
            </w:r>
          </w:p>
        </w:tc>
        <w:tc>
          <w:tcPr>
            <w:tcW w:w="1701" w:type="dxa"/>
            <w:vAlign w:val="center"/>
          </w:tcPr>
          <w:p w14:paraId="6EDB86DC" w14:textId="77777777" w:rsidR="00E06C6E" w:rsidRPr="00C37F5D" w:rsidRDefault="00E06C6E" w:rsidP="005920D4">
            <w:pPr>
              <w:spacing w:after="80" w:line="203" w:lineRule="exact"/>
              <w:jc w:val="center"/>
              <w:rPr>
                <w:rFonts w:ascii="Arial" w:hAnsi="Arial" w:cs="Arial"/>
                <w:b/>
                <w:sz w:val="18"/>
                <w:szCs w:val="18"/>
              </w:rPr>
            </w:pPr>
            <w:r w:rsidRPr="00C37F5D">
              <w:rPr>
                <w:rFonts w:ascii="Arial" w:hAnsi="Arial" w:cs="Arial"/>
                <w:b/>
                <w:sz w:val="18"/>
                <w:szCs w:val="18"/>
              </w:rPr>
              <w:t>SALDO INICIAL</w:t>
            </w:r>
          </w:p>
        </w:tc>
        <w:tc>
          <w:tcPr>
            <w:tcW w:w="1559" w:type="dxa"/>
            <w:vAlign w:val="center"/>
          </w:tcPr>
          <w:p w14:paraId="76D1AA8B" w14:textId="12EEEC99" w:rsidR="00E06C6E" w:rsidRPr="00C37F5D" w:rsidRDefault="00F65F88" w:rsidP="005920D4">
            <w:pPr>
              <w:spacing w:after="80" w:line="203" w:lineRule="exact"/>
              <w:jc w:val="center"/>
              <w:rPr>
                <w:rFonts w:ascii="Arial" w:hAnsi="Arial" w:cs="Arial"/>
                <w:b/>
                <w:sz w:val="18"/>
                <w:szCs w:val="18"/>
              </w:rPr>
            </w:pPr>
            <w:r w:rsidRPr="00C37F5D">
              <w:rPr>
                <w:rFonts w:ascii="Arial" w:hAnsi="Arial" w:cs="Arial"/>
                <w:b/>
                <w:sz w:val="18"/>
                <w:szCs w:val="18"/>
              </w:rPr>
              <w:t xml:space="preserve">FLUJO </w:t>
            </w:r>
            <w:r w:rsidR="00E06C6E" w:rsidRPr="00C37F5D">
              <w:rPr>
                <w:rFonts w:ascii="Arial" w:hAnsi="Arial" w:cs="Arial"/>
                <w:b/>
                <w:sz w:val="18"/>
                <w:szCs w:val="18"/>
              </w:rPr>
              <w:t>DEL PERIODO</w:t>
            </w:r>
          </w:p>
        </w:tc>
        <w:tc>
          <w:tcPr>
            <w:tcW w:w="1565" w:type="dxa"/>
            <w:vAlign w:val="center"/>
          </w:tcPr>
          <w:p w14:paraId="648883D1" w14:textId="77777777" w:rsidR="00E06C6E" w:rsidRPr="00C37F5D" w:rsidRDefault="00E06C6E" w:rsidP="005920D4">
            <w:pPr>
              <w:spacing w:after="80" w:line="203" w:lineRule="exact"/>
              <w:jc w:val="center"/>
              <w:rPr>
                <w:rFonts w:ascii="Arial" w:hAnsi="Arial" w:cs="Arial"/>
                <w:b/>
                <w:sz w:val="18"/>
                <w:szCs w:val="18"/>
              </w:rPr>
            </w:pPr>
            <w:r w:rsidRPr="00C37F5D">
              <w:rPr>
                <w:rFonts w:ascii="Arial" w:hAnsi="Arial" w:cs="Arial"/>
                <w:b/>
                <w:sz w:val="18"/>
                <w:szCs w:val="18"/>
              </w:rPr>
              <w:t>SALDO FINAL</w:t>
            </w:r>
          </w:p>
        </w:tc>
      </w:tr>
      <w:tr w:rsidR="00E06C6E" w:rsidRPr="00C37F5D" w14:paraId="74D9B599" w14:textId="77777777" w:rsidTr="009A5599">
        <w:trPr>
          <w:jc w:val="center"/>
        </w:trPr>
        <w:tc>
          <w:tcPr>
            <w:tcW w:w="4248" w:type="dxa"/>
          </w:tcPr>
          <w:p w14:paraId="7D94A9D6" w14:textId="77777777" w:rsidR="00E06C6E" w:rsidRPr="00C37F5D" w:rsidRDefault="00E06C6E" w:rsidP="00977A3F">
            <w:pPr>
              <w:spacing w:after="80" w:line="203" w:lineRule="exact"/>
              <w:rPr>
                <w:rFonts w:ascii="Arial" w:hAnsi="Arial" w:cs="Arial"/>
                <w:b/>
                <w:sz w:val="18"/>
                <w:szCs w:val="18"/>
              </w:rPr>
            </w:pPr>
            <w:r w:rsidRPr="00C37F5D">
              <w:rPr>
                <w:rFonts w:ascii="Arial" w:hAnsi="Arial" w:cs="Arial"/>
                <w:b/>
                <w:sz w:val="18"/>
                <w:szCs w:val="18"/>
              </w:rPr>
              <w:t>Software</w:t>
            </w:r>
          </w:p>
        </w:tc>
        <w:tc>
          <w:tcPr>
            <w:tcW w:w="1701" w:type="dxa"/>
          </w:tcPr>
          <w:p w14:paraId="4B447BE4" w14:textId="77777777" w:rsidR="00E06C6E" w:rsidRPr="00C37F5D" w:rsidRDefault="00F65F88" w:rsidP="003A6F0E">
            <w:pPr>
              <w:spacing w:after="80" w:line="203" w:lineRule="exact"/>
              <w:jc w:val="right"/>
              <w:rPr>
                <w:rFonts w:ascii="Arial" w:hAnsi="Arial" w:cs="Arial"/>
                <w:b/>
                <w:sz w:val="18"/>
                <w:szCs w:val="18"/>
              </w:rPr>
            </w:pPr>
            <w:r w:rsidRPr="00C37F5D">
              <w:rPr>
                <w:rFonts w:ascii="Arial" w:hAnsi="Arial" w:cs="Arial"/>
                <w:b/>
                <w:sz w:val="18"/>
                <w:szCs w:val="18"/>
              </w:rPr>
              <w:t>$110,948.00</w:t>
            </w:r>
          </w:p>
        </w:tc>
        <w:tc>
          <w:tcPr>
            <w:tcW w:w="1559" w:type="dxa"/>
          </w:tcPr>
          <w:p w14:paraId="1D51AB21" w14:textId="77777777" w:rsidR="00E06C6E" w:rsidRPr="00C37F5D" w:rsidRDefault="003A6F0E" w:rsidP="00C03592">
            <w:pPr>
              <w:spacing w:after="80" w:line="203" w:lineRule="exact"/>
              <w:jc w:val="right"/>
              <w:rPr>
                <w:rFonts w:ascii="Arial" w:hAnsi="Arial" w:cs="Arial"/>
                <w:b/>
                <w:sz w:val="18"/>
                <w:szCs w:val="18"/>
              </w:rPr>
            </w:pPr>
            <w:r w:rsidRPr="00C37F5D">
              <w:rPr>
                <w:rFonts w:ascii="Arial" w:hAnsi="Arial" w:cs="Arial"/>
                <w:b/>
                <w:sz w:val="18"/>
                <w:szCs w:val="18"/>
              </w:rPr>
              <w:t>$0.00</w:t>
            </w:r>
          </w:p>
        </w:tc>
        <w:tc>
          <w:tcPr>
            <w:tcW w:w="1565" w:type="dxa"/>
          </w:tcPr>
          <w:p w14:paraId="611EC789" w14:textId="77777777" w:rsidR="005E01F9" w:rsidRPr="00C37F5D" w:rsidRDefault="003A6F0E" w:rsidP="00C03592">
            <w:pPr>
              <w:spacing w:after="80" w:line="203" w:lineRule="exact"/>
              <w:jc w:val="right"/>
              <w:rPr>
                <w:rFonts w:ascii="Arial" w:hAnsi="Arial" w:cs="Arial"/>
                <w:b/>
                <w:sz w:val="18"/>
                <w:szCs w:val="18"/>
              </w:rPr>
            </w:pPr>
            <w:r w:rsidRPr="00C37F5D">
              <w:rPr>
                <w:rFonts w:ascii="Arial" w:hAnsi="Arial" w:cs="Arial"/>
                <w:b/>
                <w:sz w:val="18"/>
                <w:szCs w:val="18"/>
              </w:rPr>
              <w:t>110,948.00</w:t>
            </w:r>
          </w:p>
        </w:tc>
      </w:tr>
      <w:tr w:rsidR="00A753F1" w:rsidRPr="00C37F5D" w14:paraId="4A334E9B" w14:textId="77777777" w:rsidTr="009A5599">
        <w:trPr>
          <w:jc w:val="center"/>
        </w:trPr>
        <w:tc>
          <w:tcPr>
            <w:tcW w:w="4248" w:type="dxa"/>
          </w:tcPr>
          <w:p w14:paraId="5F189ED3" w14:textId="4FD7C90B" w:rsidR="00A753F1" w:rsidRPr="00C37F5D" w:rsidRDefault="001C2C50" w:rsidP="00977A3F">
            <w:pPr>
              <w:spacing w:after="80" w:line="203" w:lineRule="exact"/>
              <w:rPr>
                <w:rFonts w:ascii="Arial" w:hAnsi="Arial" w:cs="Arial"/>
                <w:sz w:val="18"/>
                <w:szCs w:val="18"/>
              </w:rPr>
            </w:pPr>
            <w:r w:rsidRPr="00C37F5D">
              <w:rPr>
                <w:rFonts w:ascii="Arial" w:hAnsi="Arial" w:cs="Arial"/>
                <w:sz w:val="18"/>
                <w:szCs w:val="18"/>
              </w:rPr>
              <w:t>S</w:t>
            </w:r>
            <w:r w:rsidR="003A6F0E" w:rsidRPr="00C37F5D">
              <w:rPr>
                <w:rFonts w:ascii="Arial" w:hAnsi="Arial" w:cs="Arial"/>
                <w:sz w:val="18"/>
                <w:szCs w:val="18"/>
              </w:rPr>
              <w:t>o</w:t>
            </w:r>
            <w:r w:rsidRPr="00C37F5D">
              <w:rPr>
                <w:rFonts w:ascii="Arial" w:hAnsi="Arial" w:cs="Arial"/>
                <w:sz w:val="18"/>
                <w:szCs w:val="18"/>
              </w:rPr>
              <w:t>f</w:t>
            </w:r>
            <w:r w:rsidR="003A6F0E" w:rsidRPr="00C37F5D">
              <w:rPr>
                <w:rFonts w:ascii="Arial" w:hAnsi="Arial" w:cs="Arial"/>
                <w:sz w:val="18"/>
                <w:szCs w:val="18"/>
              </w:rPr>
              <w:t>tware</w:t>
            </w:r>
          </w:p>
        </w:tc>
        <w:tc>
          <w:tcPr>
            <w:tcW w:w="1701" w:type="dxa"/>
          </w:tcPr>
          <w:p w14:paraId="4E91E263" w14:textId="77777777" w:rsidR="00A753F1" w:rsidRPr="00C37F5D" w:rsidRDefault="003A6F0E" w:rsidP="00C03592">
            <w:pPr>
              <w:spacing w:after="80" w:line="203" w:lineRule="exact"/>
              <w:jc w:val="right"/>
              <w:rPr>
                <w:rFonts w:ascii="Arial" w:hAnsi="Arial" w:cs="Arial"/>
                <w:sz w:val="18"/>
                <w:szCs w:val="18"/>
              </w:rPr>
            </w:pPr>
            <w:r w:rsidRPr="00C37F5D">
              <w:rPr>
                <w:rFonts w:ascii="Arial" w:hAnsi="Arial" w:cs="Arial"/>
                <w:sz w:val="18"/>
                <w:szCs w:val="18"/>
              </w:rPr>
              <w:t>110,948.00</w:t>
            </w:r>
          </w:p>
        </w:tc>
        <w:tc>
          <w:tcPr>
            <w:tcW w:w="1559" w:type="dxa"/>
          </w:tcPr>
          <w:p w14:paraId="4DA6D2B8" w14:textId="77777777" w:rsidR="00A753F1" w:rsidRPr="00C37F5D" w:rsidRDefault="007D0DEE" w:rsidP="00C03592">
            <w:pPr>
              <w:spacing w:after="80" w:line="203" w:lineRule="exact"/>
              <w:jc w:val="right"/>
              <w:rPr>
                <w:rFonts w:ascii="Arial" w:hAnsi="Arial" w:cs="Arial"/>
                <w:sz w:val="18"/>
                <w:szCs w:val="18"/>
              </w:rPr>
            </w:pPr>
            <w:r w:rsidRPr="00C37F5D">
              <w:rPr>
                <w:rFonts w:ascii="Arial" w:hAnsi="Arial" w:cs="Arial"/>
                <w:sz w:val="18"/>
                <w:szCs w:val="18"/>
              </w:rPr>
              <w:t>0.00</w:t>
            </w:r>
          </w:p>
        </w:tc>
        <w:tc>
          <w:tcPr>
            <w:tcW w:w="1565" w:type="dxa"/>
          </w:tcPr>
          <w:p w14:paraId="13EEC61F" w14:textId="77777777" w:rsidR="00A753F1" w:rsidRPr="00C37F5D" w:rsidRDefault="003A6F0E" w:rsidP="00C03592">
            <w:pPr>
              <w:spacing w:after="80" w:line="203" w:lineRule="exact"/>
              <w:jc w:val="right"/>
              <w:rPr>
                <w:rFonts w:ascii="Arial" w:hAnsi="Arial" w:cs="Arial"/>
                <w:sz w:val="18"/>
                <w:szCs w:val="18"/>
              </w:rPr>
            </w:pPr>
            <w:r w:rsidRPr="00C37F5D">
              <w:rPr>
                <w:rFonts w:ascii="Arial" w:hAnsi="Arial" w:cs="Arial"/>
                <w:sz w:val="18"/>
                <w:szCs w:val="18"/>
              </w:rPr>
              <w:t>110,948</w:t>
            </w:r>
            <w:r w:rsidR="00EF1A6B" w:rsidRPr="00C37F5D">
              <w:rPr>
                <w:rFonts w:ascii="Arial" w:hAnsi="Arial" w:cs="Arial"/>
                <w:sz w:val="18"/>
                <w:szCs w:val="18"/>
              </w:rPr>
              <w:t>.00</w:t>
            </w:r>
          </w:p>
        </w:tc>
      </w:tr>
      <w:tr w:rsidR="002C0F69" w:rsidRPr="00C37F5D" w14:paraId="7A2EAF26" w14:textId="77777777" w:rsidTr="009A5599">
        <w:trPr>
          <w:jc w:val="center"/>
        </w:trPr>
        <w:tc>
          <w:tcPr>
            <w:tcW w:w="4248" w:type="dxa"/>
          </w:tcPr>
          <w:p w14:paraId="2D5B64C1" w14:textId="77777777" w:rsidR="002C0F69" w:rsidRPr="00C37F5D" w:rsidRDefault="002C0F69" w:rsidP="00977A3F">
            <w:pPr>
              <w:spacing w:after="80" w:line="203" w:lineRule="exact"/>
              <w:rPr>
                <w:rFonts w:ascii="Arial" w:hAnsi="Arial" w:cs="Arial"/>
                <w:sz w:val="18"/>
                <w:szCs w:val="18"/>
              </w:rPr>
            </w:pPr>
            <w:r w:rsidRPr="00C37F5D">
              <w:rPr>
                <w:rFonts w:ascii="Arial" w:hAnsi="Arial" w:cs="Arial"/>
                <w:sz w:val="18"/>
                <w:szCs w:val="18"/>
              </w:rPr>
              <w:t>SUMAN</w:t>
            </w:r>
          </w:p>
        </w:tc>
        <w:tc>
          <w:tcPr>
            <w:tcW w:w="1701" w:type="dxa"/>
          </w:tcPr>
          <w:p w14:paraId="26350ECA" w14:textId="77777777" w:rsidR="002C0F69" w:rsidRPr="00C37F5D"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C37F5D"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C37F5D" w:rsidRDefault="003A6F0E" w:rsidP="00C03592">
            <w:pPr>
              <w:spacing w:after="80" w:line="203" w:lineRule="exact"/>
              <w:jc w:val="right"/>
              <w:rPr>
                <w:rFonts w:ascii="Arial" w:hAnsi="Arial" w:cs="Arial"/>
                <w:b/>
                <w:sz w:val="18"/>
                <w:szCs w:val="18"/>
              </w:rPr>
            </w:pPr>
            <w:r w:rsidRPr="00C37F5D">
              <w:rPr>
                <w:rFonts w:ascii="Arial" w:hAnsi="Arial" w:cs="Arial"/>
                <w:b/>
                <w:sz w:val="18"/>
                <w:szCs w:val="18"/>
              </w:rPr>
              <w:t>$110,948.00</w:t>
            </w:r>
          </w:p>
        </w:tc>
      </w:tr>
    </w:tbl>
    <w:p w14:paraId="6698AF1E" w14:textId="77777777" w:rsidR="00E77D7D" w:rsidRPr="00C37F5D" w:rsidRDefault="00E77D7D" w:rsidP="00DB390B">
      <w:pPr>
        <w:tabs>
          <w:tab w:val="left" w:pos="284"/>
        </w:tabs>
        <w:spacing w:after="80" w:line="203" w:lineRule="exact"/>
        <w:rPr>
          <w:rFonts w:ascii="Arial" w:hAnsi="Arial" w:cs="Arial"/>
          <w:b/>
          <w:lang w:val="es-MX"/>
        </w:rPr>
      </w:pPr>
    </w:p>
    <w:p w14:paraId="2FEA1AC8" w14:textId="57BC1C5B" w:rsidR="007A7B9B" w:rsidRPr="00C37F5D" w:rsidRDefault="007A7B9B" w:rsidP="00334D38">
      <w:pPr>
        <w:tabs>
          <w:tab w:val="left" w:pos="284"/>
        </w:tabs>
        <w:spacing w:after="80" w:line="203" w:lineRule="exact"/>
        <w:ind w:left="284" w:firstLine="4"/>
        <w:rPr>
          <w:rFonts w:ascii="Arial" w:hAnsi="Arial" w:cs="Arial"/>
          <w:b/>
          <w:lang w:val="es-MX"/>
        </w:rPr>
      </w:pPr>
      <w:r w:rsidRPr="00C37F5D">
        <w:rPr>
          <w:rFonts w:ascii="Arial" w:hAnsi="Arial" w:cs="Arial"/>
          <w:b/>
          <w:lang w:val="es-MX"/>
        </w:rPr>
        <w:t>ESTIMACIONES Y DETERIOROS</w:t>
      </w:r>
    </w:p>
    <w:p w14:paraId="431243E5" w14:textId="77777777" w:rsidR="007A7B9B" w:rsidRPr="00C37F5D" w:rsidRDefault="007A7B9B" w:rsidP="00334D38">
      <w:pPr>
        <w:tabs>
          <w:tab w:val="left" w:pos="284"/>
        </w:tabs>
        <w:spacing w:after="80" w:line="203" w:lineRule="exact"/>
        <w:ind w:left="284" w:firstLine="4"/>
        <w:rPr>
          <w:rFonts w:ascii="Arial" w:hAnsi="Arial" w:cs="Arial"/>
          <w:b/>
          <w:lang w:val="es-MX"/>
        </w:rPr>
      </w:pPr>
    </w:p>
    <w:p w14:paraId="1F4BC877" w14:textId="1FE0BFCD" w:rsidR="0063378F" w:rsidRPr="00C37F5D" w:rsidRDefault="007A7B9B" w:rsidP="000773D5">
      <w:pPr>
        <w:tabs>
          <w:tab w:val="left" w:pos="284"/>
        </w:tabs>
        <w:spacing w:after="80" w:line="203" w:lineRule="exact"/>
        <w:ind w:left="284" w:firstLine="4"/>
        <w:rPr>
          <w:rFonts w:ascii="Arial" w:hAnsi="Arial" w:cs="Arial"/>
          <w:b/>
          <w:lang w:val="es-MX"/>
        </w:rPr>
      </w:pPr>
      <w:r w:rsidRPr="00C37F5D">
        <w:rPr>
          <w:rFonts w:ascii="Arial" w:hAnsi="Arial" w:cs="Arial"/>
          <w:b/>
          <w:lang w:val="es-MX"/>
        </w:rPr>
        <w:t>ESF-10 ESTIMACIONES Y DETERIOROS</w:t>
      </w:r>
    </w:p>
    <w:p w14:paraId="071773FA" w14:textId="62AAFCDA" w:rsidR="00D44AAC" w:rsidRPr="00C37F5D" w:rsidRDefault="00130424" w:rsidP="0080423B">
      <w:pPr>
        <w:tabs>
          <w:tab w:val="left" w:pos="284"/>
        </w:tabs>
        <w:spacing w:after="80" w:line="203" w:lineRule="exact"/>
        <w:ind w:left="284" w:firstLine="4"/>
        <w:jc w:val="both"/>
        <w:rPr>
          <w:rFonts w:ascii="Arial" w:hAnsi="Arial" w:cs="Arial"/>
          <w:sz w:val="20"/>
          <w:szCs w:val="20"/>
        </w:rPr>
      </w:pPr>
      <w:r w:rsidRPr="00C37F5D">
        <w:rPr>
          <w:rFonts w:ascii="Arial" w:hAnsi="Arial" w:cs="Arial"/>
          <w:sz w:val="20"/>
          <w:szCs w:val="20"/>
        </w:rPr>
        <w:t>La depre</w:t>
      </w:r>
      <w:r w:rsidR="00694BF9" w:rsidRPr="00C37F5D">
        <w:rPr>
          <w:rFonts w:ascii="Arial" w:hAnsi="Arial" w:cs="Arial"/>
          <w:sz w:val="20"/>
          <w:szCs w:val="20"/>
        </w:rPr>
        <w:t xml:space="preserve">ciación acumulada, al </w:t>
      </w:r>
      <w:r w:rsidR="00286EC0" w:rsidRPr="00C37F5D">
        <w:rPr>
          <w:rFonts w:ascii="Arial" w:hAnsi="Arial" w:cs="Arial"/>
          <w:sz w:val="20"/>
          <w:szCs w:val="20"/>
          <w:lang w:val="es-MX"/>
        </w:rPr>
        <w:t xml:space="preserve">31 de </w:t>
      </w:r>
      <w:r w:rsidR="00F45B9B" w:rsidRPr="00C37F5D">
        <w:rPr>
          <w:rFonts w:ascii="Arial" w:hAnsi="Arial" w:cs="Arial"/>
          <w:sz w:val="20"/>
          <w:szCs w:val="20"/>
          <w:lang w:val="es-MX"/>
        </w:rPr>
        <w:t>Marzo</w:t>
      </w:r>
      <w:r w:rsidR="000D7852" w:rsidRPr="00C37F5D">
        <w:rPr>
          <w:rFonts w:ascii="Arial" w:hAnsi="Arial" w:cs="Arial"/>
          <w:sz w:val="20"/>
          <w:szCs w:val="20"/>
        </w:rPr>
        <w:t xml:space="preserve"> </w:t>
      </w:r>
      <w:r w:rsidR="003150C4" w:rsidRPr="00C37F5D">
        <w:rPr>
          <w:rFonts w:ascii="Arial" w:hAnsi="Arial" w:cs="Arial"/>
          <w:sz w:val="20"/>
          <w:szCs w:val="20"/>
        </w:rPr>
        <w:t xml:space="preserve">del </w:t>
      </w:r>
      <w:r w:rsidR="00F45B9B" w:rsidRPr="00C37F5D">
        <w:rPr>
          <w:rFonts w:ascii="Arial" w:hAnsi="Arial" w:cs="Arial"/>
          <w:sz w:val="20"/>
          <w:szCs w:val="20"/>
        </w:rPr>
        <w:t>2023</w:t>
      </w:r>
      <w:r w:rsidR="0063378F" w:rsidRPr="00C37F5D">
        <w:rPr>
          <w:rFonts w:ascii="Arial" w:hAnsi="Arial" w:cs="Arial"/>
          <w:sz w:val="20"/>
          <w:szCs w:val="20"/>
        </w:rPr>
        <w:t>, de los bienes Inmuebles, Infraestructura y muebles se integra de la siguiente manera:</w:t>
      </w:r>
    </w:p>
    <w:p w14:paraId="5865BC3B" w14:textId="77777777" w:rsidR="0080423B" w:rsidRPr="00C37F5D" w:rsidRDefault="0080423B" w:rsidP="0080423B">
      <w:pPr>
        <w:tabs>
          <w:tab w:val="left" w:pos="284"/>
        </w:tabs>
        <w:spacing w:after="80" w:line="203" w:lineRule="exact"/>
        <w:ind w:left="284" w:firstLine="4"/>
        <w:jc w:val="both"/>
        <w:rPr>
          <w:rFonts w:ascii="Arial" w:hAnsi="Arial" w:cs="Arial"/>
          <w:sz w:val="20"/>
          <w:szCs w:val="20"/>
        </w:rPr>
      </w:pPr>
    </w:p>
    <w:p w14:paraId="69B28B53" w14:textId="77777777" w:rsidR="00B82EEA" w:rsidRPr="00C37F5D" w:rsidRDefault="0063378F" w:rsidP="00256CE2">
      <w:pPr>
        <w:tabs>
          <w:tab w:val="left" w:pos="284"/>
        </w:tabs>
        <w:spacing w:after="80" w:line="203" w:lineRule="exact"/>
        <w:rPr>
          <w:rFonts w:ascii="Arial" w:hAnsi="Arial" w:cs="Arial"/>
          <w:sz w:val="20"/>
          <w:szCs w:val="20"/>
        </w:rPr>
      </w:pPr>
      <w:r w:rsidRPr="00C37F5D">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C37F5D" w14:paraId="72AAF42A" w14:textId="77777777" w:rsidTr="009A5599">
        <w:trPr>
          <w:trHeight w:val="225"/>
        </w:trPr>
        <w:tc>
          <w:tcPr>
            <w:tcW w:w="4248" w:type="dxa"/>
            <w:vAlign w:val="center"/>
            <w:hideMark/>
          </w:tcPr>
          <w:p w14:paraId="0197E76B" w14:textId="77777777" w:rsidR="003115F3" w:rsidRPr="00C37F5D" w:rsidRDefault="003115F3" w:rsidP="001C2C50">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C37F5D" w:rsidRDefault="003115F3" w:rsidP="001C2C50">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C37F5D" w:rsidRDefault="003115F3" w:rsidP="001C2C50">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C37F5D" w:rsidRDefault="003115F3" w:rsidP="001C2C50">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SALDO ACUMULADO</w:t>
            </w:r>
          </w:p>
        </w:tc>
      </w:tr>
      <w:tr w:rsidR="0048790C" w:rsidRPr="00C37F5D" w14:paraId="40F84CA9" w14:textId="77777777" w:rsidTr="00C35455">
        <w:trPr>
          <w:trHeight w:val="435"/>
        </w:trPr>
        <w:tc>
          <w:tcPr>
            <w:tcW w:w="4248" w:type="dxa"/>
            <w:hideMark/>
          </w:tcPr>
          <w:p w14:paraId="2365D550" w14:textId="77777777" w:rsidR="0048790C" w:rsidRPr="00C37F5D" w:rsidRDefault="0048790C" w:rsidP="0048790C">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Edificios no Residenciales</w:t>
            </w:r>
          </w:p>
        </w:tc>
        <w:tc>
          <w:tcPr>
            <w:tcW w:w="1701" w:type="dxa"/>
            <w:noWrap/>
            <w:vAlign w:val="bottom"/>
            <w:hideMark/>
          </w:tcPr>
          <w:p w14:paraId="14B520D4" w14:textId="7C71EA75"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-$1,052,098.38</w:t>
            </w:r>
          </w:p>
        </w:tc>
        <w:tc>
          <w:tcPr>
            <w:tcW w:w="1559" w:type="dxa"/>
            <w:noWrap/>
            <w:vAlign w:val="bottom"/>
            <w:hideMark/>
          </w:tcPr>
          <w:p w14:paraId="03B9126D" w14:textId="5F3DFA8E"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$0.00</w:t>
            </w:r>
          </w:p>
        </w:tc>
        <w:tc>
          <w:tcPr>
            <w:tcW w:w="1559" w:type="dxa"/>
            <w:noWrap/>
            <w:vAlign w:val="bottom"/>
            <w:hideMark/>
          </w:tcPr>
          <w:p w14:paraId="6E0495EB" w14:textId="1A2825CB"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-$1,052,098.38</w:t>
            </w:r>
          </w:p>
        </w:tc>
      </w:tr>
      <w:tr w:rsidR="0048790C" w:rsidRPr="00C37F5D" w14:paraId="73B85AF8" w14:textId="77777777" w:rsidTr="00F466F3">
        <w:trPr>
          <w:trHeight w:val="225"/>
        </w:trPr>
        <w:tc>
          <w:tcPr>
            <w:tcW w:w="4248" w:type="dxa"/>
            <w:hideMark/>
          </w:tcPr>
          <w:p w14:paraId="10A1C5A4" w14:textId="77777777" w:rsidR="0048790C" w:rsidRPr="00C37F5D" w:rsidRDefault="0048790C" w:rsidP="0048790C">
            <w:pPr>
              <w:rPr>
                <w:rFonts w:ascii="Arial" w:hAnsi="Arial" w:cs="Arial"/>
                <w:color w:val="000000"/>
                <w:sz w:val="18"/>
                <w:szCs w:val="18"/>
                <w:lang w:val="es-MX" w:eastAsia="es-MX"/>
              </w:rPr>
            </w:pPr>
            <w:r w:rsidRPr="00C37F5D">
              <w:rPr>
                <w:rFonts w:ascii="Arial" w:hAnsi="Arial" w:cs="Arial"/>
                <w:color w:val="000000"/>
                <w:sz w:val="18"/>
                <w:szCs w:val="18"/>
                <w:lang w:val="es-MX" w:eastAsia="es-MX"/>
              </w:rPr>
              <w:t>SUMAN</w:t>
            </w:r>
          </w:p>
        </w:tc>
        <w:tc>
          <w:tcPr>
            <w:tcW w:w="1701" w:type="dxa"/>
            <w:noWrap/>
            <w:vAlign w:val="bottom"/>
            <w:hideMark/>
          </w:tcPr>
          <w:p w14:paraId="2927DAAE" w14:textId="461B9BBD"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-$1,052,098.38</w:t>
            </w:r>
          </w:p>
        </w:tc>
        <w:tc>
          <w:tcPr>
            <w:tcW w:w="1559" w:type="dxa"/>
            <w:noWrap/>
            <w:vAlign w:val="bottom"/>
            <w:hideMark/>
          </w:tcPr>
          <w:p w14:paraId="78FCFE3A" w14:textId="26292126"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$0.00</w:t>
            </w:r>
          </w:p>
        </w:tc>
        <w:tc>
          <w:tcPr>
            <w:tcW w:w="1559" w:type="dxa"/>
            <w:noWrap/>
            <w:vAlign w:val="bottom"/>
            <w:hideMark/>
          </w:tcPr>
          <w:p w14:paraId="1CB2000B" w14:textId="23B618EB" w:rsidR="0048790C" w:rsidRPr="00C37F5D" w:rsidRDefault="0048790C" w:rsidP="0048790C">
            <w:pPr>
              <w:jc w:val="center"/>
              <w:rPr>
                <w:rFonts w:ascii="Arial" w:hAnsi="Arial" w:cs="Arial"/>
                <w:color w:val="000000"/>
                <w:sz w:val="18"/>
                <w:szCs w:val="18"/>
              </w:rPr>
            </w:pPr>
            <w:r w:rsidRPr="00C37F5D">
              <w:rPr>
                <w:rFonts w:ascii="Arial" w:hAnsi="Arial" w:cs="Arial"/>
                <w:color w:val="000000"/>
                <w:sz w:val="18"/>
                <w:szCs w:val="18"/>
              </w:rPr>
              <w:t>-$1,052,098.38</w:t>
            </w:r>
          </w:p>
        </w:tc>
      </w:tr>
    </w:tbl>
    <w:p w14:paraId="076867D8" w14:textId="416C3702" w:rsidR="00607245" w:rsidRPr="00C37F5D" w:rsidRDefault="00607245" w:rsidP="0063378F">
      <w:pPr>
        <w:tabs>
          <w:tab w:val="left" w:pos="284"/>
        </w:tabs>
        <w:spacing w:after="80" w:line="203" w:lineRule="exact"/>
        <w:rPr>
          <w:rFonts w:ascii="Arial" w:hAnsi="Arial" w:cs="Arial"/>
          <w:sz w:val="20"/>
          <w:szCs w:val="20"/>
        </w:rPr>
      </w:pPr>
    </w:p>
    <w:p w14:paraId="6F871F04" w14:textId="77777777" w:rsidR="00AA05BE" w:rsidRPr="00C37F5D" w:rsidRDefault="00AA05BE" w:rsidP="0063378F">
      <w:pPr>
        <w:tabs>
          <w:tab w:val="left" w:pos="284"/>
        </w:tabs>
        <w:spacing w:after="80" w:line="203" w:lineRule="exact"/>
        <w:rPr>
          <w:rFonts w:ascii="Arial" w:hAnsi="Arial" w:cs="Arial"/>
          <w:sz w:val="20"/>
          <w:szCs w:val="20"/>
        </w:rPr>
      </w:pPr>
    </w:p>
    <w:p w14:paraId="6A92C7A3" w14:textId="2DC6DF2B" w:rsidR="00256CE2" w:rsidRPr="00C37F5D" w:rsidRDefault="0063378F" w:rsidP="0063378F">
      <w:pPr>
        <w:tabs>
          <w:tab w:val="left" w:pos="284"/>
        </w:tabs>
        <w:spacing w:after="80" w:line="203" w:lineRule="exact"/>
        <w:rPr>
          <w:rFonts w:ascii="Arial" w:hAnsi="Arial" w:cs="Arial"/>
          <w:sz w:val="20"/>
          <w:szCs w:val="20"/>
        </w:rPr>
      </w:pPr>
      <w:r w:rsidRPr="00C37F5D">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C37F5D" w14:paraId="72995343" w14:textId="77777777" w:rsidTr="00AA05BE">
        <w:trPr>
          <w:trHeight w:val="495"/>
          <w:jc w:val="center"/>
        </w:trPr>
        <w:tc>
          <w:tcPr>
            <w:tcW w:w="4310" w:type="dxa"/>
            <w:vAlign w:val="center"/>
            <w:hideMark/>
          </w:tcPr>
          <w:p w14:paraId="1C019CD9" w14:textId="7B5975FC" w:rsidR="006669F2" w:rsidRPr="00C37F5D" w:rsidRDefault="006669F2" w:rsidP="00EB10DB">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DESCRIPCI</w:t>
            </w:r>
            <w:r w:rsidR="000A6697" w:rsidRPr="00C37F5D">
              <w:rPr>
                <w:rFonts w:ascii="Arial" w:hAnsi="Arial" w:cs="Arial"/>
                <w:b/>
                <w:bCs/>
                <w:color w:val="000000"/>
                <w:sz w:val="18"/>
                <w:szCs w:val="18"/>
                <w:lang w:val="es-MX" w:eastAsia="es-MX"/>
              </w:rPr>
              <w:t>Ó</w:t>
            </w:r>
            <w:r w:rsidRPr="00C37F5D">
              <w:rPr>
                <w:rFonts w:ascii="Arial" w:hAnsi="Arial" w:cs="Arial"/>
                <w:b/>
                <w:bCs/>
                <w:color w:val="000000"/>
                <w:sz w:val="18"/>
                <w:szCs w:val="18"/>
                <w:lang w:val="es-MX" w:eastAsia="es-MX"/>
              </w:rPr>
              <w:t>N</w:t>
            </w:r>
          </w:p>
        </w:tc>
        <w:tc>
          <w:tcPr>
            <w:tcW w:w="1596" w:type="dxa"/>
            <w:vAlign w:val="center"/>
            <w:hideMark/>
          </w:tcPr>
          <w:p w14:paraId="04EAE224" w14:textId="77777777" w:rsidR="006669F2" w:rsidRPr="00C37F5D" w:rsidRDefault="006669F2" w:rsidP="00EB10DB">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C37F5D" w:rsidRDefault="006669F2" w:rsidP="00EB10DB">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C37F5D" w:rsidRDefault="006669F2" w:rsidP="00EB10DB">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SALDO FINAL</w:t>
            </w:r>
          </w:p>
        </w:tc>
      </w:tr>
      <w:tr w:rsidR="00652E37" w:rsidRPr="00C37F5D" w14:paraId="4E8982F5" w14:textId="77777777" w:rsidTr="00AA05BE">
        <w:trPr>
          <w:trHeight w:val="480"/>
          <w:jc w:val="center"/>
        </w:trPr>
        <w:tc>
          <w:tcPr>
            <w:tcW w:w="4310" w:type="dxa"/>
            <w:hideMark/>
          </w:tcPr>
          <w:p w14:paraId="7F1C167E" w14:textId="763B337F" w:rsidR="00652E37" w:rsidRPr="00C37F5D" w:rsidRDefault="00652E37" w:rsidP="00652E37">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1308C7DF"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-$1,043,457.62</w:t>
            </w:r>
          </w:p>
        </w:tc>
        <w:tc>
          <w:tcPr>
            <w:tcW w:w="1612" w:type="dxa"/>
            <w:hideMark/>
          </w:tcPr>
          <w:p w14:paraId="21AF6BA4" w14:textId="37F01FEC"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61C14539" w14:textId="74426D58"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-$1,043,457.62</w:t>
            </w:r>
          </w:p>
        </w:tc>
      </w:tr>
      <w:tr w:rsidR="00652E37" w:rsidRPr="00C37F5D" w14:paraId="15995FDF" w14:textId="77777777" w:rsidTr="00AA05BE">
        <w:trPr>
          <w:trHeight w:val="480"/>
          <w:jc w:val="center"/>
        </w:trPr>
        <w:tc>
          <w:tcPr>
            <w:tcW w:w="4310" w:type="dxa"/>
            <w:hideMark/>
          </w:tcPr>
          <w:p w14:paraId="0C71D663" w14:textId="77777777" w:rsidR="00652E37" w:rsidRPr="00C37F5D" w:rsidRDefault="00652E37" w:rsidP="00652E37">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0E158BA3"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-$176,120.44</w:t>
            </w:r>
          </w:p>
        </w:tc>
        <w:tc>
          <w:tcPr>
            <w:tcW w:w="1612" w:type="dxa"/>
            <w:hideMark/>
          </w:tcPr>
          <w:p w14:paraId="0371FBA2" w14:textId="240A30B4"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46CF310B" w14:textId="7DC8BFBB"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-$176,120.44</w:t>
            </w:r>
          </w:p>
        </w:tc>
      </w:tr>
      <w:tr w:rsidR="00652E37" w:rsidRPr="00C37F5D" w14:paraId="559FA15B" w14:textId="77777777" w:rsidTr="00AA05BE">
        <w:trPr>
          <w:trHeight w:val="480"/>
          <w:jc w:val="center"/>
        </w:trPr>
        <w:tc>
          <w:tcPr>
            <w:tcW w:w="4310" w:type="dxa"/>
            <w:hideMark/>
          </w:tcPr>
          <w:p w14:paraId="37FF9E91" w14:textId="77777777" w:rsidR="00652E37" w:rsidRPr="00C37F5D" w:rsidRDefault="00652E37" w:rsidP="00652E37">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4CD137D1"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-$4,496.69</w:t>
            </w:r>
          </w:p>
        </w:tc>
        <w:tc>
          <w:tcPr>
            <w:tcW w:w="1612" w:type="dxa"/>
            <w:hideMark/>
          </w:tcPr>
          <w:p w14:paraId="284C7F49" w14:textId="57FB38ED"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19BBD323" w14:textId="7E6C86C1"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-$4,496.69</w:t>
            </w:r>
          </w:p>
        </w:tc>
      </w:tr>
      <w:tr w:rsidR="00652E37" w:rsidRPr="00C37F5D" w14:paraId="3A75402C" w14:textId="77777777" w:rsidTr="00AA05BE">
        <w:trPr>
          <w:trHeight w:val="480"/>
          <w:jc w:val="center"/>
        </w:trPr>
        <w:tc>
          <w:tcPr>
            <w:tcW w:w="4310" w:type="dxa"/>
            <w:hideMark/>
          </w:tcPr>
          <w:p w14:paraId="67FE1060" w14:textId="77777777" w:rsidR="00652E37" w:rsidRPr="00C37F5D" w:rsidRDefault="00652E37" w:rsidP="00652E37">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20629255"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-$3,054,035.11</w:t>
            </w:r>
          </w:p>
        </w:tc>
        <w:tc>
          <w:tcPr>
            <w:tcW w:w="1612" w:type="dxa"/>
            <w:hideMark/>
          </w:tcPr>
          <w:p w14:paraId="28DAA7A9" w14:textId="5E48C2A6"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675EC9EC" w14:textId="0DD72B6B"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-$3,054,035.11</w:t>
            </w:r>
          </w:p>
        </w:tc>
      </w:tr>
      <w:tr w:rsidR="006669F2" w:rsidRPr="00C37F5D" w14:paraId="2677889B" w14:textId="77777777" w:rsidTr="00AA05BE">
        <w:trPr>
          <w:trHeight w:val="480"/>
          <w:jc w:val="center"/>
        </w:trPr>
        <w:tc>
          <w:tcPr>
            <w:tcW w:w="4310" w:type="dxa"/>
            <w:hideMark/>
          </w:tcPr>
          <w:p w14:paraId="3F2B9EDE" w14:textId="77777777" w:rsidR="006669F2" w:rsidRPr="00C37F5D" w:rsidRDefault="006669F2" w:rsidP="006669F2">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C37F5D" w:rsidRDefault="006669F2" w:rsidP="00EA1B72">
            <w:pPr>
              <w:jc w:val="center"/>
              <w:rPr>
                <w:rFonts w:ascii="Arial" w:hAnsi="Arial" w:cs="Arial"/>
                <w:color w:val="000000"/>
                <w:sz w:val="18"/>
                <w:szCs w:val="18"/>
              </w:rPr>
            </w:pPr>
            <w:r w:rsidRPr="00C37F5D">
              <w:rPr>
                <w:rFonts w:ascii="Arial" w:hAnsi="Arial" w:cs="Arial"/>
                <w:color w:val="000000"/>
                <w:sz w:val="18"/>
                <w:szCs w:val="18"/>
              </w:rPr>
              <w:t>$0.00</w:t>
            </w:r>
          </w:p>
        </w:tc>
        <w:tc>
          <w:tcPr>
            <w:tcW w:w="1612" w:type="dxa"/>
            <w:hideMark/>
          </w:tcPr>
          <w:p w14:paraId="01424C35" w14:textId="77777777" w:rsidR="006669F2" w:rsidRPr="00C37F5D" w:rsidRDefault="006669F2" w:rsidP="00EA1B72">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6772496B" w14:textId="77777777" w:rsidR="006669F2" w:rsidRPr="00C37F5D" w:rsidRDefault="006669F2" w:rsidP="00EA1B72">
            <w:pPr>
              <w:jc w:val="center"/>
              <w:rPr>
                <w:rFonts w:ascii="Arial" w:hAnsi="Arial" w:cs="Arial"/>
                <w:color w:val="000000"/>
                <w:sz w:val="18"/>
                <w:szCs w:val="18"/>
              </w:rPr>
            </w:pPr>
            <w:r w:rsidRPr="00C37F5D">
              <w:rPr>
                <w:rFonts w:ascii="Arial" w:hAnsi="Arial" w:cs="Arial"/>
                <w:color w:val="000000"/>
                <w:sz w:val="18"/>
                <w:szCs w:val="18"/>
              </w:rPr>
              <w:t>$0.00</w:t>
            </w:r>
          </w:p>
        </w:tc>
      </w:tr>
      <w:tr w:rsidR="00652E37" w:rsidRPr="00C37F5D" w14:paraId="7B4213F4" w14:textId="77777777" w:rsidTr="00AA05BE">
        <w:trPr>
          <w:trHeight w:val="480"/>
          <w:jc w:val="center"/>
        </w:trPr>
        <w:tc>
          <w:tcPr>
            <w:tcW w:w="4310" w:type="dxa"/>
            <w:hideMark/>
          </w:tcPr>
          <w:p w14:paraId="52C0757A" w14:textId="77777777" w:rsidR="00652E37" w:rsidRPr="00C37F5D" w:rsidRDefault="00652E37" w:rsidP="00652E37">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Depreciación Acumulada de Maquinaria, Otro Equipo y Herramientas</w:t>
            </w:r>
          </w:p>
        </w:tc>
        <w:tc>
          <w:tcPr>
            <w:tcW w:w="1596" w:type="dxa"/>
            <w:hideMark/>
          </w:tcPr>
          <w:p w14:paraId="3C67BAFD" w14:textId="4F6AB271"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-$243,850.02</w:t>
            </w:r>
          </w:p>
        </w:tc>
        <w:tc>
          <w:tcPr>
            <w:tcW w:w="1612" w:type="dxa"/>
            <w:hideMark/>
          </w:tcPr>
          <w:p w14:paraId="727D4470" w14:textId="4E1CEF4B"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$0.00</w:t>
            </w:r>
          </w:p>
        </w:tc>
        <w:tc>
          <w:tcPr>
            <w:tcW w:w="1596" w:type="dxa"/>
            <w:hideMark/>
          </w:tcPr>
          <w:p w14:paraId="4AB7764C" w14:textId="0A144C45" w:rsidR="00652E37" w:rsidRPr="00C37F5D" w:rsidRDefault="00652E37" w:rsidP="00652E37">
            <w:pPr>
              <w:jc w:val="center"/>
              <w:rPr>
                <w:rFonts w:ascii="Arial" w:hAnsi="Arial" w:cs="Arial"/>
                <w:color w:val="000000"/>
                <w:sz w:val="18"/>
                <w:szCs w:val="18"/>
              </w:rPr>
            </w:pPr>
            <w:r w:rsidRPr="00C37F5D">
              <w:rPr>
                <w:rFonts w:ascii="Arial" w:hAnsi="Arial" w:cs="Arial"/>
                <w:color w:val="000000"/>
                <w:sz w:val="18"/>
                <w:szCs w:val="18"/>
              </w:rPr>
              <w:t>-$243,850.02</w:t>
            </w:r>
          </w:p>
        </w:tc>
      </w:tr>
      <w:tr w:rsidR="00652E37" w:rsidRPr="00C37F5D" w14:paraId="1F88503C" w14:textId="77777777" w:rsidTr="00AA05BE">
        <w:trPr>
          <w:trHeight w:val="210"/>
          <w:jc w:val="center"/>
        </w:trPr>
        <w:tc>
          <w:tcPr>
            <w:tcW w:w="4310" w:type="dxa"/>
            <w:noWrap/>
            <w:hideMark/>
          </w:tcPr>
          <w:p w14:paraId="31046962" w14:textId="77777777" w:rsidR="00652E37" w:rsidRPr="00C37F5D" w:rsidRDefault="00652E37" w:rsidP="00652E37">
            <w:pPr>
              <w:rPr>
                <w:rFonts w:ascii="Tahoma" w:hAnsi="Tahoma" w:cs="Tahoma"/>
                <w:b/>
                <w:bCs/>
                <w:color w:val="000000"/>
                <w:sz w:val="16"/>
                <w:szCs w:val="16"/>
                <w:lang w:val="es-MX" w:eastAsia="es-MX"/>
              </w:rPr>
            </w:pPr>
            <w:r w:rsidRPr="00C37F5D">
              <w:rPr>
                <w:rFonts w:ascii="Tahoma" w:hAnsi="Tahoma" w:cs="Tahoma"/>
                <w:b/>
                <w:bCs/>
                <w:color w:val="000000"/>
                <w:sz w:val="16"/>
                <w:szCs w:val="16"/>
                <w:lang w:val="es-MX" w:eastAsia="es-MX"/>
              </w:rPr>
              <w:t xml:space="preserve">SUMAN </w:t>
            </w:r>
          </w:p>
        </w:tc>
        <w:tc>
          <w:tcPr>
            <w:tcW w:w="1596" w:type="dxa"/>
            <w:noWrap/>
            <w:hideMark/>
          </w:tcPr>
          <w:p w14:paraId="114BA441" w14:textId="102AE232" w:rsidR="00652E37" w:rsidRPr="00C37F5D" w:rsidRDefault="00652E37" w:rsidP="00652E37">
            <w:pPr>
              <w:jc w:val="center"/>
              <w:rPr>
                <w:rFonts w:ascii="Arial" w:hAnsi="Arial" w:cs="Arial"/>
                <w:b/>
                <w:bCs/>
                <w:color w:val="000000"/>
                <w:sz w:val="18"/>
                <w:szCs w:val="18"/>
              </w:rPr>
            </w:pPr>
            <w:r w:rsidRPr="00C37F5D">
              <w:rPr>
                <w:rFonts w:ascii="Arial" w:hAnsi="Arial" w:cs="Arial"/>
                <w:b/>
                <w:bCs/>
                <w:color w:val="000000"/>
                <w:sz w:val="18"/>
                <w:szCs w:val="18"/>
              </w:rPr>
              <w:t>-$4,521,959.88</w:t>
            </w:r>
          </w:p>
        </w:tc>
        <w:tc>
          <w:tcPr>
            <w:tcW w:w="1612" w:type="dxa"/>
            <w:noWrap/>
            <w:hideMark/>
          </w:tcPr>
          <w:p w14:paraId="1DE90850" w14:textId="6A073B95" w:rsidR="00652E37" w:rsidRPr="00C37F5D" w:rsidRDefault="00652E37" w:rsidP="00652E37">
            <w:pPr>
              <w:jc w:val="center"/>
              <w:rPr>
                <w:rFonts w:ascii="Arial" w:hAnsi="Arial" w:cs="Arial"/>
                <w:b/>
                <w:bCs/>
                <w:color w:val="000000"/>
                <w:sz w:val="18"/>
                <w:szCs w:val="18"/>
              </w:rPr>
            </w:pPr>
            <w:r w:rsidRPr="00C37F5D">
              <w:rPr>
                <w:rFonts w:ascii="Arial" w:hAnsi="Arial" w:cs="Arial"/>
                <w:b/>
                <w:bCs/>
                <w:color w:val="000000"/>
                <w:sz w:val="18"/>
                <w:szCs w:val="18"/>
              </w:rPr>
              <w:t>$0.00</w:t>
            </w:r>
          </w:p>
        </w:tc>
        <w:tc>
          <w:tcPr>
            <w:tcW w:w="1596" w:type="dxa"/>
            <w:noWrap/>
            <w:hideMark/>
          </w:tcPr>
          <w:p w14:paraId="0FF0AF78" w14:textId="4F6FD363" w:rsidR="00652E37" w:rsidRPr="00C37F5D" w:rsidRDefault="00652E37" w:rsidP="00652E37">
            <w:pPr>
              <w:jc w:val="center"/>
              <w:rPr>
                <w:rFonts w:ascii="Arial" w:hAnsi="Arial" w:cs="Arial"/>
                <w:b/>
                <w:bCs/>
                <w:color w:val="000000"/>
                <w:sz w:val="18"/>
                <w:szCs w:val="18"/>
              </w:rPr>
            </w:pPr>
            <w:r w:rsidRPr="00C37F5D">
              <w:rPr>
                <w:rFonts w:ascii="Arial" w:hAnsi="Arial" w:cs="Arial"/>
                <w:b/>
                <w:bCs/>
                <w:color w:val="000000"/>
                <w:sz w:val="18"/>
                <w:szCs w:val="18"/>
              </w:rPr>
              <w:t>-$4,521,959.88</w:t>
            </w:r>
          </w:p>
        </w:tc>
      </w:tr>
    </w:tbl>
    <w:p w14:paraId="14304706" w14:textId="77777777" w:rsidR="001063F1" w:rsidRPr="00C37F5D" w:rsidRDefault="001063F1" w:rsidP="00B05D66">
      <w:pPr>
        <w:tabs>
          <w:tab w:val="left" w:pos="284"/>
        </w:tabs>
        <w:spacing w:after="80" w:line="203" w:lineRule="exact"/>
        <w:ind w:left="284" w:firstLine="4"/>
        <w:jc w:val="both"/>
        <w:rPr>
          <w:rFonts w:ascii="Arial" w:hAnsi="Arial" w:cs="Arial"/>
          <w:sz w:val="20"/>
          <w:szCs w:val="20"/>
        </w:rPr>
      </w:pPr>
    </w:p>
    <w:p w14:paraId="23A1CC47" w14:textId="75EEC8F0" w:rsidR="00DA28A5" w:rsidRPr="00C37F5D" w:rsidRDefault="0013568A" w:rsidP="005920D4">
      <w:pPr>
        <w:tabs>
          <w:tab w:val="left" w:pos="284"/>
        </w:tabs>
        <w:spacing w:after="80" w:line="203" w:lineRule="exact"/>
        <w:ind w:left="284" w:firstLine="4"/>
        <w:jc w:val="both"/>
        <w:rPr>
          <w:rFonts w:ascii="Arial" w:hAnsi="Arial" w:cs="Arial"/>
          <w:sz w:val="20"/>
          <w:szCs w:val="20"/>
        </w:rPr>
      </w:pPr>
      <w:r w:rsidRPr="00C37F5D">
        <w:rPr>
          <w:rFonts w:ascii="Arial" w:hAnsi="Arial" w:cs="Arial"/>
          <w:sz w:val="20"/>
          <w:szCs w:val="20"/>
        </w:rPr>
        <w:lastRenderedPageBreak/>
        <w:t xml:space="preserve">Se informa que </w:t>
      </w:r>
      <w:r w:rsidR="001569CE" w:rsidRPr="00C37F5D">
        <w:rPr>
          <w:rFonts w:ascii="Arial" w:hAnsi="Arial" w:cs="Arial"/>
          <w:sz w:val="20"/>
          <w:szCs w:val="20"/>
        </w:rPr>
        <w:t xml:space="preserve">al </w:t>
      </w:r>
      <w:r w:rsidR="00286EC0" w:rsidRPr="00C37F5D">
        <w:rPr>
          <w:rFonts w:ascii="Arial" w:hAnsi="Arial" w:cs="Arial"/>
          <w:sz w:val="20"/>
          <w:szCs w:val="20"/>
          <w:lang w:val="es-MX"/>
        </w:rPr>
        <w:t xml:space="preserve">31 de </w:t>
      </w:r>
      <w:r w:rsidR="00F45B9B" w:rsidRPr="00C37F5D">
        <w:rPr>
          <w:rFonts w:ascii="Arial" w:hAnsi="Arial" w:cs="Arial"/>
          <w:sz w:val="20"/>
          <w:szCs w:val="20"/>
          <w:lang w:val="es-MX"/>
        </w:rPr>
        <w:t>Marzo</w:t>
      </w:r>
      <w:r w:rsidR="00D456F6" w:rsidRPr="00C37F5D">
        <w:rPr>
          <w:rFonts w:ascii="Arial" w:hAnsi="Arial" w:cs="Arial"/>
          <w:sz w:val="20"/>
          <w:szCs w:val="20"/>
          <w:lang w:val="es-MX"/>
        </w:rPr>
        <w:t xml:space="preserve"> </w:t>
      </w:r>
      <w:r w:rsidR="00F45B9B" w:rsidRPr="00C37F5D">
        <w:rPr>
          <w:rFonts w:ascii="Arial" w:hAnsi="Arial" w:cs="Arial"/>
          <w:sz w:val="20"/>
          <w:szCs w:val="20"/>
        </w:rPr>
        <w:t>2023</w:t>
      </w:r>
      <w:r w:rsidRPr="00C37F5D">
        <w:rPr>
          <w:rFonts w:ascii="Arial" w:hAnsi="Arial" w:cs="Arial"/>
          <w:sz w:val="20"/>
          <w:szCs w:val="20"/>
        </w:rPr>
        <w:t xml:space="preserve"> en la contab</w:t>
      </w:r>
      <w:r w:rsidR="0063378F" w:rsidRPr="00C37F5D">
        <w:rPr>
          <w:rFonts w:ascii="Arial" w:hAnsi="Arial" w:cs="Arial"/>
          <w:sz w:val="20"/>
          <w:szCs w:val="20"/>
        </w:rPr>
        <w:t>ilidad del H. Ayuntamiento del M</w:t>
      </w:r>
      <w:r w:rsidR="00562D91" w:rsidRPr="00C37F5D">
        <w:rPr>
          <w:rFonts w:ascii="Arial" w:hAnsi="Arial" w:cs="Arial"/>
          <w:sz w:val="20"/>
          <w:szCs w:val="20"/>
        </w:rPr>
        <w:t xml:space="preserve">unicipio de </w:t>
      </w:r>
      <w:r w:rsidR="00902382" w:rsidRPr="00C37F5D">
        <w:rPr>
          <w:rFonts w:ascii="Arial" w:hAnsi="Arial" w:cs="Arial"/>
          <w:sz w:val="20"/>
          <w:szCs w:val="20"/>
        </w:rPr>
        <w:t>Hecelchakán</w:t>
      </w:r>
      <w:r w:rsidRPr="00C37F5D">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C37F5D">
        <w:rPr>
          <w:rFonts w:ascii="Arial" w:hAnsi="Arial" w:cs="Arial"/>
          <w:sz w:val="20"/>
          <w:szCs w:val="20"/>
        </w:rPr>
        <w:t>.</w:t>
      </w:r>
    </w:p>
    <w:p w14:paraId="2992D382" w14:textId="77777777" w:rsidR="00DB390B" w:rsidRPr="00C37F5D" w:rsidRDefault="00DB390B" w:rsidP="005920D4">
      <w:pPr>
        <w:tabs>
          <w:tab w:val="left" w:pos="284"/>
        </w:tabs>
        <w:spacing w:after="80" w:line="203" w:lineRule="exact"/>
        <w:ind w:left="284" w:firstLine="4"/>
        <w:jc w:val="both"/>
        <w:rPr>
          <w:rFonts w:ascii="Arial" w:hAnsi="Arial" w:cs="Arial"/>
          <w:sz w:val="20"/>
          <w:szCs w:val="20"/>
        </w:rPr>
      </w:pPr>
    </w:p>
    <w:p w14:paraId="0CC1BCFD" w14:textId="39CB663A" w:rsidR="007A7B9B" w:rsidRPr="00C37F5D" w:rsidRDefault="007A7B9B" w:rsidP="00DB390B">
      <w:pPr>
        <w:pStyle w:val="Texto"/>
        <w:spacing w:after="80" w:line="203" w:lineRule="exact"/>
        <w:rPr>
          <w:rFonts w:cs="Arial"/>
          <w:b/>
          <w:szCs w:val="18"/>
          <w:lang w:val="es-MX"/>
        </w:rPr>
      </w:pPr>
      <w:r w:rsidRPr="00C37F5D">
        <w:rPr>
          <w:rFonts w:cs="Arial"/>
          <w:b/>
          <w:szCs w:val="18"/>
          <w:lang w:val="es-MX"/>
        </w:rPr>
        <w:t>OTROS ACTIVOS</w:t>
      </w:r>
    </w:p>
    <w:p w14:paraId="7F7BF931" w14:textId="77777777" w:rsidR="007A7B9B" w:rsidRPr="00C37F5D" w:rsidRDefault="007A7B9B" w:rsidP="00F108D9">
      <w:pPr>
        <w:pStyle w:val="Texto"/>
        <w:spacing w:after="80" w:line="203" w:lineRule="exact"/>
        <w:rPr>
          <w:rFonts w:cs="Arial"/>
          <w:b/>
          <w:szCs w:val="18"/>
          <w:lang w:val="es-MX"/>
        </w:rPr>
      </w:pPr>
      <w:r w:rsidRPr="00C37F5D">
        <w:rPr>
          <w:rFonts w:cs="Arial"/>
          <w:b/>
          <w:szCs w:val="18"/>
          <w:lang w:val="es-MX"/>
        </w:rPr>
        <w:t xml:space="preserve">ESF-11 OTROS ACTIVOS </w:t>
      </w:r>
    </w:p>
    <w:p w14:paraId="5213D159" w14:textId="77777777" w:rsidR="007A7B9B" w:rsidRPr="00C37F5D" w:rsidRDefault="007A7B9B" w:rsidP="00F108D9">
      <w:pPr>
        <w:spacing w:after="80" w:line="203" w:lineRule="exact"/>
        <w:rPr>
          <w:rFonts w:ascii="Arial" w:hAnsi="Arial" w:cs="Arial"/>
          <w:lang w:val="es-MX"/>
        </w:rPr>
      </w:pPr>
    </w:p>
    <w:p w14:paraId="2FD971C1" w14:textId="45B37F3F" w:rsidR="00A47E48" w:rsidRPr="00C37F5D" w:rsidRDefault="009234FE" w:rsidP="00DB390B">
      <w:pPr>
        <w:spacing w:after="80" w:line="203" w:lineRule="exact"/>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706992" w:rsidRPr="00C37F5D">
        <w:rPr>
          <w:rFonts w:ascii="Arial" w:hAnsi="Arial" w:cs="Arial"/>
          <w:sz w:val="20"/>
          <w:szCs w:val="20"/>
          <w:lang w:val="es-MX"/>
        </w:rPr>
        <w:t xml:space="preserve"> en el rubro de Otros Activos no Circulantes n</w:t>
      </w:r>
      <w:r w:rsidR="00B82EEA" w:rsidRPr="00C37F5D">
        <w:rPr>
          <w:rFonts w:ascii="Arial" w:hAnsi="Arial" w:cs="Arial"/>
          <w:sz w:val="20"/>
          <w:szCs w:val="20"/>
          <w:lang w:val="es-MX"/>
        </w:rPr>
        <w:t>o se tienen saldos registrados.</w:t>
      </w:r>
    </w:p>
    <w:p w14:paraId="15F38A1E" w14:textId="77777777" w:rsidR="00A47E48" w:rsidRPr="00C37F5D" w:rsidRDefault="00A47E48" w:rsidP="00DB390B">
      <w:pPr>
        <w:spacing w:after="80" w:line="203" w:lineRule="exact"/>
        <w:jc w:val="both"/>
        <w:rPr>
          <w:rFonts w:ascii="Arial" w:hAnsi="Arial" w:cs="Arial"/>
          <w:sz w:val="20"/>
          <w:szCs w:val="20"/>
          <w:lang w:val="es-MX"/>
        </w:rPr>
      </w:pPr>
    </w:p>
    <w:p w14:paraId="56572F1E" w14:textId="5F1163B6" w:rsidR="00F108D9" w:rsidRPr="00C37F5D" w:rsidRDefault="007A7B9B" w:rsidP="007A7B9B">
      <w:pPr>
        <w:pStyle w:val="Texto"/>
        <w:spacing w:after="80" w:line="203" w:lineRule="exact"/>
        <w:ind w:firstLine="0"/>
        <w:rPr>
          <w:rFonts w:cs="Arial"/>
          <w:b/>
          <w:szCs w:val="18"/>
          <w:lang w:val="es-MX"/>
        </w:rPr>
      </w:pPr>
      <w:r w:rsidRPr="00C37F5D">
        <w:rPr>
          <w:rFonts w:cs="Arial"/>
          <w:b/>
          <w:szCs w:val="18"/>
          <w:lang w:val="es-MX"/>
        </w:rPr>
        <w:t>PASIVO</w:t>
      </w:r>
    </w:p>
    <w:p w14:paraId="69B77ADF" w14:textId="77777777" w:rsidR="00880115" w:rsidRPr="00C37F5D" w:rsidRDefault="00880115" w:rsidP="00880115">
      <w:pPr>
        <w:pStyle w:val="Default"/>
        <w:jc w:val="both"/>
        <w:rPr>
          <w:sz w:val="18"/>
          <w:szCs w:val="18"/>
        </w:rPr>
      </w:pPr>
    </w:p>
    <w:p w14:paraId="3EF1A935" w14:textId="77777777" w:rsidR="00880115" w:rsidRPr="00C37F5D" w:rsidRDefault="00880115" w:rsidP="00880115">
      <w:pPr>
        <w:pStyle w:val="Default"/>
        <w:jc w:val="both"/>
        <w:rPr>
          <w:sz w:val="20"/>
          <w:szCs w:val="20"/>
        </w:rPr>
      </w:pPr>
      <w:r w:rsidRPr="00C37F5D">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C37F5D" w:rsidRDefault="007A7B9B" w:rsidP="007A7B9B">
      <w:pPr>
        <w:pStyle w:val="Texto"/>
        <w:spacing w:after="80" w:line="203" w:lineRule="exact"/>
        <w:ind w:firstLine="0"/>
        <w:rPr>
          <w:rFonts w:cs="Arial"/>
          <w:b/>
          <w:szCs w:val="18"/>
          <w:lang w:val="es-MX"/>
        </w:rPr>
      </w:pPr>
    </w:p>
    <w:p w14:paraId="04763F8A" w14:textId="7F855360" w:rsidR="001002EC" w:rsidRPr="00C37F5D" w:rsidRDefault="007A7B9B" w:rsidP="00AD1189">
      <w:pPr>
        <w:pStyle w:val="Texto"/>
        <w:spacing w:after="80" w:line="203" w:lineRule="exact"/>
        <w:ind w:firstLine="0"/>
        <w:rPr>
          <w:rFonts w:cs="Arial"/>
          <w:b/>
          <w:szCs w:val="18"/>
          <w:lang w:val="es-MX"/>
        </w:rPr>
      </w:pPr>
      <w:r w:rsidRPr="00C37F5D">
        <w:rPr>
          <w:rFonts w:cs="Arial"/>
          <w:b/>
          <w:szCs w:val="18"/>
          <w:lang w:val="es-MX"/>
        </w:rPr>
        <w:t>ESF-12 CUENTAS Y DOCUMENTOS POR PAGAR</w:t>
      </w:r>
    </w:p>
    <w:p w14:paraId="38DC9218" w14:textId="77777777" w:rsidR="00AD1189" w:rsidRPr="00C37F5D" w:rsidRDefault="00AD1189" w:rsidP="00AD1189">
      <w:pPr>
        <w:pStyle w:val="Texto"/>
        <w:spacing w:after="80" w:line="203" w:lineRule="exact"/>
        <w:ind w:firstLine="0"/>
        <w:rPr>
          <w:rFonts w:cs="Arial"/>
          <w:b/>
          <w:szCs w:val="18"/>
          <w:lang w:val="es-MX"/>
        </w:rPr>
      </w:pPr>
    </w:p>
    <w:p w14:paraId="47704A27" w14:textId="77777777" w:rsidR="0031745D" w:rsidRPr="00C37F5D" w:rsidRDefault="006C1A90" w:rsidP="00B05D66">
      <w:pPr>
        <w:spacing w:line="224" w:lineRule="exact"/>
        <w:ind w:left="288"/>
        <w:jc w:val="both"/>
        <w:rPr>
          <w:rFonts w:ascii="Arial" w:hAnsi="Arial" w:cs="Arial"/>
          <w:sz w:val="20"/>
          <w:szCs w:val="20"/>
          <w:lang w:val="es-MX"/>
        </w:rPr>
      </w:pPr>
      <w:r w:rsidRPr="00C37F5D">
        <w:rPr>
          <w:rFonts w:ascii="Arial" w:hAnsi="Arial" w:cs="Arial"/>
          <w:sz w:val="20"/>
          <w:szCs w:val="20"/>
          <w:lang w:val="es-MX"/>
        </w:rPr>
        <w:t>En lo que corresponde al rubro de Pasivo Circulante a continuación se resumen las cuentas y conceptos que lo conforman</w:t>
      </w:r>
      <w:r w:rsidR="007A7B9B" w:rsidRPr="00C37F5D">
        <w:rPr>
          <w:rFonts w:ascii="Arial" w:hAnsi="Arial" w:cs="Arial"/>
          <w:sz w:val="20"/>
          <w:szCs w:val="20"/>
          <w:lang w:val="es-MX"/>
        </w:rPr>
        <w:t xml:space="preserve">, los cuales tienen un vencimiento de </w:t>
      </w:r>
      <w:r w:rsidR="00684899" w:rsidRPr="00C37F5D">
        <w:rPr>
          <w:rFonts w:ascii="Arial" w:hAnsi="Arial" w:cs="Arial"/>
          <w:sz w:val="20"/>
          <w:szCs w:val="20"/>
          <w:lang w:val="es-MX"/>
        </w:rPr>
        <w:t>más de 365 días, dependiendo de la liquidez con la que cuente el H. Ayuntamiento, será la factibilidad para pagar estos pasivos</w:t>
      </w:r>
      <w:r w:rsidRPr="00C37F5D">
        <w:rPr>
          <w:rFonts w:ascii="Arial" w:hAnsi="Arial" w:cs="Arial"/>
          <w:sz w:val="20"/>
          <w:szCs w:val="20"/>
          <w:lang w:val="es-MX"/>
        </w:rPr>
        <w:t>:</w:t>
      </w:r>
    </w:p>
    <w:p w14:paraId="39D99CC6" w14:textId="77777777" w:rsidR="00B82EEA" w:rsidRPr="00C37F5D" w:rsidRDefault="00B82EEA" w:rsidP="00B05D66">
      <w:pPr>
        <w:spacing w:line="224" w:lineRule="exact"/>
        <w:jc w:val="both"/>
        <w:rPr>
          <w:rFonts w:ascii="Arial" w:hAnsi="Arial" w:cs="Arial"/>
          <w:sz w:val="20"/>
          <w:szCs w:val="20"/>
          <w:lang w:val="es-MX"/>
        </w:rPr>
      </w:pPr>
    </w:p>
    <w:tbl>
      <w:tblPr>
        <w:tblW w:w="9620" w:type="dxa"/>
        <w:jc w:val="center"/>
        <w:tblCellMar>
          <w:left w:w="70" w:type="dxa"/>
          <w:right w:w="70" w:type="dxa"/>
        </w:tblCellMar>
        <w:tblLook w:val="04A0" w:firstRow="1" w:lastRow="0" w:firstColumn="1" w:lastColumn="0" w:noHBand="0" w:noVBand="1"/>
      </w:tblPr>
      <w:tblGrid>
        <w:gridCol w:w="6400"/>
        <w:gridCol w:w="1660"/>
        <w:gridCol w:w="1560"/>
      </w:tblGrid>
      <w:tr w:rsidR="006B1CB8" w:rsidRPr="00C37F5D" w14:paraId="4CD9ADB6" w14:textId="77777777" w:rsidTr="006B1CB8">
        <w:trPr>
          <w:trHeight w:val="244"/>
          <w:jc w:val="center"/>
        </w:trPr>
        <w:tc>
          <w:tcPr>
            <w:tcW w:w="6400" w:type="dxa"/>
            <w:tcBorders>
              <w:top w:val="single" w:sz="8" w:space="0" w:color="auto"/>
              <w:left w:val="single" w:sz="8" w:space="0" w:color="auto"/>
              <w:bottom w:val="nil"/>
              <w:right w:val="nil"/>
            </w:tcBorders>
            <w:shd w:val="clear" w:color="auto" w:fill="auto"/>
            <w:noWrap/>
            <w:vAlign w:val="center"/>
            <w:hideMark/>
          </w:tcPr>
          <w:p w14:paraId="6285C659" w14:textId="77777777" w:rsidR="006B1CB8" w:rsidRPr="00C37F5D" w:rsidRDefault="006B1CB8" w:rsidP="006B1CB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DESCRIPCIÓN</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1733E7" w14:textId="77777777" w:rsidR="006B1CB8" w:rsidRPr="00C37F5D" w:rsidRDefault="006B1CB8" w:rsidP="006B1CB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PARCIAL</w:t>
            </w:r>
          </w:p>
        </w:tc>
        <w:tc>
          <w:tcPr>
            <w:tcW w:w="1560" w:type="dxa"/>
            <w:tcBorders>
              <w:top w:val="single" w:sz="8" w:space="0" w:color="auto"/>
              <w:left w:val="nil"/>
              <w:bottom w:val="nil"/>
              <w:right w:val="single" w:sz="8" w:space="0" w:color="auto"/>
            </w:tcBorders>
            <w:shd w:val="clear" w:color="auto" w:fill="auto"/>
            <w:vAlign w:val="center"/>
            <w:hideMark/>
          </w:tcPr>
          <w:p w14:paraId="322EEA27" w14:textId="77777777" w:rsidR="006B1CB8" w:rsidRPr="00C37F5D" w:rsidRDefault="006B1CB8" w:rsidP="006B1CB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SALDO FINAL</w:t>
            </w:r>
          </w:p>
        </w:tc>
      </w:tr>
      <w:tr w:rsidR="006B1CB8" w:rsidRPr="00C37F5D" w14:paraId="79F66755" w14:textId="77777777" w:rsidTr="006B1CB8">
        <w:trPr>
          <w:trHeight w:val="244"/>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55EA0D43"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SERVICIOS PERSONALES POR PAGAR A CORTO PLAZO        </w:t>
            </w:r>
          </w:p>
        </w:tc>
        <w:tc>
          <w:tcPr>
            <w:tcW w:w="1660" w:type="dxa"/>
            <w:tcBorders>
              <w:top w:val="nil"/>
              <w:left w:val="nil"/>
              <w:bottom w:val="single" w:sz="8" w:space="0" w:color="auto"/>
              <w:right w:val="nil"/>
            </w:tcBorders>
            <w:shd w:val="clear" w:color="auto" w:fill="auto"/>
            <w:vAlign w:val="bottom"/>
            <w:hideMark/>
          </w:tcPr>
          <w:p w14:paraId="0F0B9DA2"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BAAFE9B"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$19,131,456.04</w:t>
            </w:r>
          </w:p>
        </w:tc>
      </w:tr>
      <w:tr w:rsidR="006B1CB8" w:rsidRPr="00C37F5D" w14:paraId="239CF65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CE71EB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Remuneración por pagar al Personal de carácter permanente a CP</w:t>
            </w:r>
          </w:p>
        </w:tc>
        <w:tc>
          <w:tcPr>
            <w:tcW w:w="1660" w:type="dxa"/>
            <w:tcBorders>
              <w:top w:val="nil"/>
              <w:left w:val="nil"/>
              <w:bottom w:val="nil"/>
              <w:right w:val="nil"/>
            </w:tcBorders>
            <w:shd w:val="clear" w:color="auto" w:fill="auto"/>
            <w:vAlign w:val="bottom"/>
            <w:hideMark/>
          </w:tcPr>
          <w:p w14:paraId="49922F9E"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83991D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6DAD45F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7A25C0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Remuneración por pagar al Personal de carácter transitorio a CP</w:t>
            </w:r>
          </w:p>
        </w:tc>
        <w:tc>
          <w:tcPr>
            <w:tcW w:w="1660" w:type="dxa"/>
            <w:tcBorders>
              <w:top w:val="nil"/>
              <w:left w:val="nil"/>
              <w:bottom w:val="nil"/>
              <w:right w:val="nil"/>
            </w:tcBorders>
            <w:shd w:val="clear" w:color="auto" w:fill="auto"/>
            <w:vAlign w:val="bottom"/>
            <w:hideMark/>
          </w:tcPr>
          <w:p w14:paraId="0AB0D016"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3C2B8C2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074ED11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B6196E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Remuneraciones Adicionales y Especiales por Pagar a CP</w:t>
            </w:r>
          </w:p>
        </w:tc>
        <w:tc>
          <w:tcPr>
            <w:tcW w:w="1660" w:type="dxa"/>
            <w:tcBorders>
              <w:top w:val="nil"/>
              <w:left w:val="nil"/>
              <w:bottom w:val="nil"/>
              <w:right w:val="nil"/>
            </w:tcBorders>
            <w:shd w:val="clear" w:color="auto" w:fill="auto"/>
            <w:vAlign w:val="bottom"/>
            <w:hideMark/>
          </w:tcPr>
          <w:p w14:paraId="59E70019"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DFB934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$1,929,301.34</w:t>
            </w:r>
          </w:p>
        </w:tc>
      </w:tr>
      <w:tr w:rsidR="006B1CB8" w:rsidRPr="00C37F5D" w14:paraId="3A0B1D6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5B8D45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Aguinaldo o Gratificación de Fin de año</w:t>
            </w:r>
          </w:p>
        </w:tc>
        <w:tc>
          <w:tcPr>
            <w:tcW w:w="1660" w:type="dxa"/>
            <w:tcBorders>
              <w:top w:val="nil"/>
              <w:left w:val="nil"/>
              <w:bottom w:val="nil"/>
              <w:right w:val="nil"/>
            </w:tcBorders>
            <w:shd w:val="clear" w:color="auto" w:fill="auto"/>
            <w:vAlign w:val="bottom"/>
            <w:hideMark/>
          </w:tcPr>
          <w:p w14:paraId="4EB8190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$1,883,517.00</w:t>
            </w:r>
          </w:p>
        </w:tc>
        <w:tc>
          <w:tcPr>
            <w:tcW w:w="1560" w:type="dxa"/>
            <w:tcBorders>
              <w:top w:val="nil"/>
              <w:left w:val="nil"/>
              <w:bottom w:val="nil"/>
              <w:right w:val="single" w:sz="8" w:space="0" w:color="auto"/>
            </w:tcBorders>
            <w:shd w:val="clear" w:color="auto" w:fill="auto"/>
            <w:noWrap/>
            <w:vAlign w:val="bottom"/>
            <w:hideMark/>
          </w:tcPr>
          <w:p w14:paraId="07A402C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AE97B3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772D59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Previsión social múltiple</w:t>
            </w:r>
          </w:p>
        </w:tc>
        <w:tc>
          <w:tcPr>
            <w:tcW w:w="1660" w:type="dxa"/>
            <w:tcBorders>
              <w:top w:val="nil"/>
              <w:left w:val="nil"/>
              <w:bottom w:val="single" w:sz="4" w:space="0" w:color="auto"/>
              <w:right w:val="nil"/>
            </w:tcBorders>
            <w:shd w:val="clear" w:color="auto" w:fill="auto"/>
            <w:vAlign w:val="bottom"/>
            <w:hideMark/>
          </w:tcPr>
          <w:p w14:paraId="6B7933B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$45,784.34</w:t>
            </w:r>
          </w:p>
        </w:tc>
        <w:tc>
          <w:tcPr>
            <w:tcW w:w="1560" w:type="dxa"/>
            <w:tcBorders>
              <w:top w:val="nil"/>
              <w:left w:val="nil"/>
              <w:bottom w:val="nil"/>
              <w:right w:val="single" w:sz="8" w:space="0" w:color="auto"/>
            </w:tcBorders>
            <w:shd w:val="clear" w:color="auto" w:fill="auto"/>
            <w:noWrap/>
            <w:vAlign w:val="bottom"/>
            <w:hideMark/>
          </w:tcPr>
          <w:p w14:paraId="23C2956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B79E97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A29943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Seguridad Social y Seguros por pagar a CP</w:t>
            </w:r>
          </w:p>
        </w:tc>
        <w:tc>
          <w:tcPr>
            <w:tcW w:w="1660" w:type="dxa"/>
            <w:tcBorders>
              <w:top w:val="nil"/>
              <w:left w:val="nil"/>
              <w:bottom w:val="nil"/>
              <w:right w:val="nil"/>
            </w:tcBorders>
            <w:shd w:val="clear" w:color="auto" w:fill="auto"/>
            <w:vAlign w:val="bottom"/>
            <w:hideMark/>
          </w:tcPr>
          <w:p w14:paraId="5827357A"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33B781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$294,117.60</w:t>
            </w:r>
          </w:p>
        </w:tc>
      </w:tr>
      <w:tr w:rsidR="006B1CB8" w:rsidRPr="00C37F5D" w14:paraId="61C6190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EFF14A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Cuotas al IMSS</w:t>
            </w:r>
          </w:p>
        </w:tc>
        <w:tc>
          <w:tcPr>
            <w:tcW w:w="1660" w:type="dxa"/>
            <w:tcBorders>
              <w:top w:val="nil"/>
              <w:left w:val="nil"/>
              <w:bottom w:val="nil"/>
              <w:right w:val="nil"/>
            </w:tcBorders>
            <w:shd w:val="clear" w:color="auto" w:fill="auto"/>
            <w:vAlign w:val="bottom"/>
            <w:hideMark/>
          </w:tcPr>
          <w:p w14:paraId="3AC77BD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$158,239.95</w:t>
            </w:r>
          </w:p>
        </w:tc>
        <w:tc>
          <w:tcPr>
            <w:tcW w:w="1560" w:type="dxa"/>
            <w:tcBorders>
              <w:top w:val="nil"/>
              <w:left w:val="nil"/>
              <w:bottom w:val="nil"/>
              <w:right w:val="single" w:sz="8" w:space="0" w:color="auto"/>
            </w:tcBorders>
            <w:shd w:val="clear" w:color="auto" w:fill="auto"/>
            <w:noWrap/>
            <w:vAlign w:val="bottom"/>
            <w:hideMark/>
          </w:tcPr>
          <w:p w14:paraId="11E6E40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71C9D4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7BC49B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Aportaciones al sistema de ahorro para el retiro</w:t>
            </w:r>
          </w:p>
        </w:tc>
        <w:tc>
          <w:tcPr>
            <w:tcW w:w="1660" w:type="dxa"/>
            <w:tcBorders>
              <w:top w:val="nil"/>
              <w:left w:val="nil"/>
              <w:bottom w:val="single" w:sz="4" w:space="0" w:color="auto"/>
              <w:right w:val="nil"/>
            </w:tcBorders>
            <w:shd w:val="clear" w:color="auto" w:fill="auto"/>
            <w:vAlign w:val="bottom"/>
            <w:hideMark/>
          </w:tcPr>
          <w:p w14:paraId="5D64AF3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$135,877.65</w:t>
            </w:r>
          </w:p>
        </w:tc>
        <w:tc>
          <w:tcPr>
            <w:tcW w:w="1560" w:type="dxa"/>
            <w:tcBorders>
              <w:top w:val="nil"/>
              <w:left w:val="nil"/>
              <w:bottom w:val="nil"/>
              <w:right w:val="single" w:sz="8" w:space="0" w:color="auto"/>
            </w:tcBorders>
            <w:shd w:val="clear" w:color="auto" w:fill="auto"/>
            <w:noWrap/>
            <w:vAlign w:val="bottom"/>
            <w:hideMark/>
          </w:tcPr>
          <w:p w14:paraId="7AA2EAF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4B0698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FC9C85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Otras prestaciones sociales y económicas por pagar a CP</w:t>
            </w:r>
          </w:p>
        </w:tc>
        <w:tc>
          <w:tcPr>
            <w:tcW w:w="1660" w:type="dxa"/>
            <w:tcBorders>
              <w:top w:val="nil"/>
              <w:left w:val="nil"/>
              <w:bottom w:val="nil"/>
              <w:right w:val="nil"/>
            </w:tcBorders>
            <w:shd w:val="clear" w:color="auto" w:fill="auto"/>
            <w:vAlign w:val="bottom"/>
            <w:hideMark/>
          </w:tcPr>
          <w:p w14:paraId="7B168F02"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2B7939F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$16,908,037.10</w:t>
            </w:r>
          </w:p>
        </w:tc>
      </w:tr>
      <w:tr w:rsidR="006B1CB8" w:rsidRPr="00C37F5D" w14:paraId="6FFEDB3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ECE3D5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Estímulos a servidores públicos por pagar a CP</w:t>
            </w:r>
          </w:p>
        </w:tc>
        <w:tc>
          <w:tcPr>
            <w:tcW w:w="1660" w:type="dxa"/>
            <w:tcBorders>
              <w:top w:val="nil"/>
              <w:left w:val="nil"/>
              <w:bottom w:val="nil"/>
              <w:right w:val="nil"/>
            </w:tcBorders>
            <w:shd w:val="clear" w:color="auto" w:fill="auto"/>
            <w:vAlign w:val="bottom"/>
            <w:hideMark/>
          </w:tcPr>
          <w:p w14:paraId="2914C4EB"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1CD344B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563BAF95" w14:textId="77777777" w:rsidTr="006B1CB8">
        <w:trPr>
          <w:trHeight w:val="255"/>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1F2BDD0A"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PROVEEDORES POR PAGAR A CORTO PLAZO         </w:t>
            </w:r>
          </w:p>
        </w:tc>
        <w:tc>
          <w:tcPr>
            <w:tcW w:w="1660" w:type="dxa"/>
            <w:tcBorders>
              <w:top w:val="single" w:sz="8" w:space="0" w:color="auto"/>
              <w:left w:val="nil"/>
              <w:bottom w:val="single" w:sz="8" w:space="0" w:color="auto"/>
              <w:right w:val="nil"/>
            </w:tcBorders>
            <w:shd w:val="clear" w:color="auto" w:fill="auto"/>
            <w:vAlign w:val="bottom"/>
            <w:hideMark/>
          </w:tcPr>
          <w:p w14:paraId="70CB9462"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4D0865F1"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$43,572,250.70</w:t>
            </w:r>
          </w:p>
        </w:tc>
      </w:tr>
      <w:tr w:rsidR="006B1CB8" w:rsidRPr="00C37F5D" w14:paraId="2299C7C4" w14:textId="77777777" w:rsidTr="006B1CB8">
        <w:trPr>
          <w:trHeight w:val="480"/>
          <w:jc w:val="center"/>
        </w:trPr>
        <w:tc>
          <w:tcPr>
            <w:tcW w:w="6400" w:type="dxa"/>
            <w:tcBorders>
              <w:top w:val="nil"/>
              <w:left w:val="single" w:sz="8" w:space="0" w:color="auto"/>
              <w:bottom w:val="nil"/>
              <w:right w:val="nil"/>
            </w:tcBorders>
            <w:shd w:val="clear" w:color="auto" w:fill="auto"/>
            <w:vAlign w:val="bottom"/>
            <w:hideMark/>
          </w:tcPr>
          <w:p w14:paraId="4ACBC99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Deudas por Adquisición de Bienes y Contratación de Servicios por Pagar a CP</w:t>
            </w:r>
          </w:p>
        </w:tc>
        <w:tc>
          <w:tcPr>
            <w:tcW w:w="1660" w:type="dxa"/>
            <w:tcBorders>
              <w:top w:val="nil"/>
              <w:left w:val="nil"/>
              <w:bottom w:val="nil"/>
              <w:right w:val="nil"/>
            </w:tcBorders>
            <w:shd w:val="clear" w:color="auto" w:fill="auto"/>
            <w:vAlign w:val="bottom"/>
            <w:hideMark/>
          </w:tcPr>
          <w:p w14:paraId="07014CE6"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7EFB90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$43,557,091.15</w:t>
            </w:r>
          </w:p>
        </w:tc>
      </w:tr>
      <w:tr w:rsidR="006B1CB8" w:rsidRPr="00C37F5D" w14:paraId="493E435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091609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MEDIOS INFORMATIVOS DE CAMPECHE, S.A. DE C.V.</w:t>
            </w:r>
          </w:p>
        </w:tc>
        <w:tc>
          <w:tcPr>
            <w:tcW w:w="1660" w:type="dxa"/>
            <w:tcBorders>
              <w:top w:val="nil"/>
              <w:left w:val="nil"/>
              <w:bottom w:val="nil"/>
              <w:right w:val="nil"/>
            </w:tcBorders>
            <w:shd w:val="clear" w:color="auto" w:fill="auto"/>
            <w:vAlign w:val="bottom"/>
            <w:hideMark/>
          </w:tcPr>
          <w:p w14:paraId="6433C8D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$26,620.00</w:t>
            </w:r>
          </w:p>
        </w:tc>
        <w:tc>
          <w:tcPr>
            <w:tcW w:w="1560" w:type="dxa"/>
            <w:tcBorders>
              <w:top w:val="nil"/>
              <w:left w:val="nil"/>
              <w:bottom w:val="nil"/>
              <w:right w:val="single" w:sz="8" w:space="0" w:color="auto"/>
            </w:tcBorders>
            <w:shd w:val="clear" w:color="auto" w:fill="auto"/>
            <w:noWrap/>
            <w:vAlign w:val="bottom"/>
            <w:hideMark/>
          </w:tcPr>
          <w:p w14:paraId="31ACB23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C4F5DF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4AB675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SUGEY GUADALUPE VILLANUEVA ARCE</w:t>
            </w:r>
          </w:p>
        </w:tc>
        <w:tc>
          <w:tcPr>
            <w:tcW w:w="1660" w:type="dxa"/>
            <w:tcBorders>
              <w:top w:val="nil"/>
              <w:left w:val="nil"/>
              <w:bottom w:val="nil"/>
              <w:right w:val="nil"/>
            </w:tcBorders>
            <w:shd w:val="clear" w:color="auto" w:fill="auto"/>
            <w:vAlign w:val="bottom"/>
            <w:hideMark/>
          </w:tcPr>
          <w:p w14:paraId="6EA8F1B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$48,720.00</w:t>
            </w:r>
          </w:p>
        </w:tc>
        <w:tc>
          <w:tcPr>
            <w:tcW w:w="1560" w:type="dxa"/>
            <w:tcBorders>
              <w:top w:val="nil"/>
              <w:left w:val="nil"/>
              <w:bottom w:val="nil"/>
              <w:right w:val="single" w:sz="8" w:space="0" w:color="auto"/>
            </w:tcBorders>
            <w:shd w:val="clear" w:color="auto" w:fill="auto"/>
            <w:noWrap/>
            <w:vAlign w:val="bottom"/>
            <w:hideMark/>
          </w:tcPr>
          <w:p w14:paraId="624DC36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C491EF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BD4314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JUDITH RAMIREZ HERRERA</w:t>
            </w:r>
          </w:p>
        </w:tc>
        <w:tc>
          <w:tcPr>
            <w:tcW w:w="1660" w:type="dxa"/>
            <w:tcBorders>
              <w:top w:val="nil"/>
              <w:left w:val="nil"/>
              <w:bottom w:val="nil"/>
              <w:right w:val="nil"/>
            </w:tcBorders>
            <w:shd w:val="clear" w:color="auto" w:fill="auto"/>
            <w:vAlign w:val="bottom"/>
            <w:hideMark/>
          </w:tcPr>
          <w:p w14:paraId="46746B1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$223,380.04</w:t>
            </w:r>
          </w:p>
        </w:tc>
        <w:tc>
          <w:tcPr>
            <w:tcW w:w="1560" w:type="dxa"/>
            <w:tcBorders>
              <w:top w:val="nil"/>
              <w:left w:val="nil"/>
              <w:bottom w:val="nil"/>
              <w:right w:val="single" w:sz="8" w:space="0" w:color="auto"/>
            </w:tcBorders>
            <w:shd w:val="clear" w:color="auto" w:fill="auto"/>
            <w:noWrap/>
            <w:vAlign w:val="bottom"/>
            <w:hideMark/>
          </w:tcPr>
          <w:p w14:paraId="7B3DC8B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660C75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C36D74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MARIO GILBERTO UICAB CANUL</w:t>
            </w:r>
          </w:p>
        </w:tc>
        <w:tc>
          <w:tcPr>
            <w:tcW w:w="1660" w:type="dxa"/>
            <w:tcBorders>
              <w:top w:val="nil"/>
              <w:left w:val="nil"/>
              <w:bottom w:val="nil"/>
              <w:right w:val="nil"/>
            </w:tcBorders>
            <w:shd w:val="clear" w:color="auto" w:fill="auto"/>
            <w:vAlign w:val="bottom"/>
            <w:hideMark/>
          </w:tcPr>
          <w:p w14:paraId="0EEEADC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$20,230.40</w:t>
            </w:r>
          </w:p>
        </w:tc>
        <w:tc>
          <w:tcPr>
            <w:tcW w:w="1560" w:type="dxa"/>
            <w:tcBorders>
              <w:top w:val="nil"/>
              <w:left w:val="nil"/>
              <w:bottom w:val="nil"/>
              <w:right w:val="single" w:sz="8" w:space="0" w:color="auto"/>
            </w:tcBorders>
            <w:shd w:val="clear" w:color="auto" w:fill="auto"/>
            <w:noWrap/>
            <w:vAlign w:val="bottom"/>
            <w:hideMark/>
          </w:tcPr>
          <w:p w14:paraId="758E124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56E31A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9CD78B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COMISION FEDERAL DE ELECTRICIDAD</w:t>
            </w:r>
          </w:p>
        </w:tc>
        <w:tc>
          <w:tcPr>
            <w:tcW w:w="1660" w:type="dxa"/>
            <w:tcBorders>
              <w:top w:val="nil"/>
              <w:left w:val="nil"/>
              <w:bottom w:val="nil"/>
              <w:right w:val="nil"/>
            </w:tcBorders>
            <w:shd w:val="clear" w:color="auto" w:fill="auto"/>
            <w:vAlign w:val="bottom"/>
            <w:hideMark/>
          </w:tcPr>
          <w:p w14:paraId="4A9D630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$105,633.96</w:t>
            </w:r>
          </w:p>
        </w:tc>
        <w:tc>
          <w:tcPr>
            <w:tcW w:w="1560" w:type="dxa"/>
            <w:tcBorders>
              <w:top w:val="nil"/>
              <w:left w:val="nil"/>
              <w:bottom w:val="nil"/>
              <w:right w:val="single" w:sz="8" w:space="0" w:color="auto"/>
            </w:tcBorders>
            <w:shd w:val="clear" w:color="auto" w:fill="auto"/>
            <w:noWrap/>
            <w:vAlign w:val="bottom"/>
            <w:hideMark/>
          </w:tcPr>
          <w:p w14:paraId="12EC7C6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AEEAFC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F727A4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ROSA MARIA ALDANA SIERRA</w:t>
            </w:r>
          </w:p>
        </w:tc>
        <w:tc>
          <w:tcPr>
            <w:tcW w:w="1660" w:type="dxa"/>
            <w:tcBorders>
              <w:top w:val="nil"/>
              <w:left w:val="nil"/>
              <w:bottom w:val="nil"/>
              <w:right w:val="nil"/>
            </w:tcBorders>
            <w:shd w:val="clear" w:color="auto" w:fill="auto"/>
            <w:vAlign w:val="bottom"/>
            <w:hideMark/>
          </w:tcPr>
          <w:p w14:paraId="25CAB82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$0.60</w:t>
            </w:r>
          </w:p>
        </w:tc>
        <w:tc>
          <w:tcPr>
            <w:tcW w:w="1560" w:type="dxa"/>
            <w:tcBorders>
              <w:top w:val="nil"/>
              <w:left w:val="nil"/>
              <w:bottom w:val="nil"/>
              <w:right w:val="single" w:sz="8" w:space="0" w:color="auto"/>
            </w:tcBorders>
            <w:shd w:val="clear" w:color="auto" w:fill="auto"/>
            <w:noWrap/>
            <w:vAlign w:val="bottom"/>
            <w:hideMark/>
          </w:tcPr>
          <w:p w14:paraId="6D06DA3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CF0CE2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1DAFEF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TERESA SANCHEZ LOPEZ</w:t>
            </w:r>
          </w:p>
        </w:tc>
        <w:tc>
          <w:tcPr>
            <w:tcW w:w="1660" w:type="dxa"/>
            <w:tcBorders>
              <w:top w:val="nil"/>
              <w:left w:val="nil"/>
              <w:bottom w:val="nil"/>
              <w:right w:val="nil"/>
            </w:tcBorders>
            <w:shd w:val="clear" w:color="auto" w:fill="auto"/>
            <w:vAlign w:val="bottom"/>
            <w:hideMark/>
          </w:tcPr>
          <w:p w14:paraId="797381F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$34,781.44</w:t>
            </w:r>
          </w:p>
        </w:tc>
        <w:tc>
          <w:tcPr>
            <w:tcW w:w="1560" w:type="dxa"/>
            <w:tcBorders>
              <w:top w:val="nil"/>
              <w:left w:val="nil"/>
              <w:bottom w:val="nil"/>
              <w:right w:val="single" w:sz="8" w:space="0" w:color="auto"/>
            </w:tcBorders>
            <w:shd w:val="clear" w:color="auto" w:fill="auto"/>
            <w:noWrap/>
            <w:vAlign w:val="bottom"/>
            <w:hideMark/>
          </w:tcPr>
          <w:p w14:paraId="5F4D20D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181718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D21EBB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ARMANDO TUN CHI</w:t>
            </w:r>
          </w:p>
        </w:tc>
        <w:tc>
          <w:tcPr>
            <w:tcW w:w="1660" w:type="dxa"/>
            <w:tcBorders>
              <w:top w:val="nil"/>
              <w:left w:val="nil"/>
              <w:bottom w:val="nil"/>
              <w:right w:val="nil"/>
            </w:tcBorders>
            <w:shd w:val="clear" w:color="auto" w:fill="auto"/>
            <w:vAlign w:val="bottom"/>
            <w:hideMark/>
          </w:tcPr>
          <w:p w14:paraId="095D7A4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$83,226.11</w:t>
            </w:r>
          </w:p>
        </w:tc>
        <w:tc>
          <w:tcPr>
            <w:tcW w:w="1560" w:type="dxa"/>
            <w:tcBorders>
              <w:top w:val="nil"/>
              <w:left w:val="nil"/>
              <w:bottom w:val="nil"/>
              <w:right w:val="single" w:sz="8" w:space="0" w:color="auto"/>
            </w:tcBorders>
            <w:shd w:val="clear" w:color="auto" w:fill="auto"/>
            <w:noWrap/>
            <w:vAlign w:val="bottom"/>
            <w:hideMark/>
          </w:tcPr>
          <w:p w14:paraId="62285CE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C29043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DECE67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SERVICIOS PUBLICITARIOS DE CAMPECHE S.A. DE C.V.</w:t>
            </w:r>
          </w:p>
        </w:tc>
        <w:tc>
          <w:tcPr>
            <w:tcW w:w="1660" w:type="dxa"/>
            <w:tcBorders>
              <w:top w:val="nil"/>
              <w:left w:val="nil"/>
              <w:bottom w:val="nil"/>
              <w:right w:val="nil"/>
            </w:tcBorders>
            <w:shd w:val="clear" w:color="auto" w:fill="auto"/>
            <w:vAlign w:val="bottom"/>
            <w:hideMark/>
          </w:tcPr>
          <w:p w14:paraId="2452335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$275,501.16</w:t>
            </w:r>
          </w:p>
        </w:tc>
        <w:tc>
          <w:tcPr>
            <w:tcW w:w="1560" w:type="dxa"/>
            <w:tcBorders>
              <w:top w:val="nil"/>
              <w:left w:val="nil"/>
              <w:bottom w:val="nil"/>
              <w:right w:val="single" w:sz="8" w:space="0" w:color="auto"/>
            </w:tcBorders>
            <w:shd w:val="clear" w:color="auto" w:fill="auto"/>
            <w:noWrap/>
            <w:vAlign w:val="bottom"/>
            <w:hideMark/>
          </w:tcPr>
          <w:p w14:paraId="0087FE0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1A5BE1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C93C2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FERNANDO PEREYRA MELKEN</w:t>
            </w:r>
          </w:p>
        </w:tc>
        <w:tc>
          <w:tcPr>
            <w:tcW w:w="1660" w:type="dxa"/>
            <w:tcBorders>
              <w:top w:val="nil"/>
              <w:left w:val="nil"/>
              <w:bottom w:val="nil"/>
              <w:right w:val="nil"/>
            </w:tcBorders>
            <w:shd w:val="clear" w:color="auto" w:fill="auto"/>
            <w:vAlign w:val="bottom"/>
            <w:hideMark/>
          </w:tcPr>
          <w:p w14:paraId="5B9D15F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$16,086.88</w:t>
            </w:r>
          </w:p>
        </w:tc>
        <w:tc>
          <w:tcPr>
            <w:tcW w:w="1560" w:type="dxa"/>
            <w:tcBorders>
              <w:top w:val="nil"/>
              <w:left w:val="nil"/>
              <w:bottom w:val="nil"/>
              <w:right w:val="single" w:sz="8" w:space="0" w:color="auto"/>
            </w:tcBorders>
            <w:shd w:val="clear" w:color="auto" w:fill="auto"/>
            <w:noWrap/>
            <w:vAlign w:val="bottom"/>
            <w:hideMark/>
          </w:tcPr>
          <w:p w14:paraId="346068E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571B21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E7A2D1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COMUNICACIONES NEXTEL DE MEXICO , S.A. DE C.V.</w:t>
            </w:r>
          </w:p>
        </w:tc>
        <w:tc>
          <w:tcPr>
            <w:tcW w:w="1660" w:type="dxa"/>
            <w:tcBorders>
              <w:top w:val="nil"/>
              <w:left w:val="nil"/>
              <w:bottom w:val="nil"/>
              <w:right w:val="nil"/>
            </w:tcBorders>
            <w:shd w:val="clear" w:color="auto" w:fill="auto"/>
            <w:vAlign w:val="bottom"/>
            <w:hideMark/>
          </w:tcPr>
          <w:p w14:paraId="302139D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$7,508.98</w:t>
            </w:r>
          </w:p>
        </w:tc>
        <w:tc>
          <w:tcPr>
            <w:tcW w:w="1560" w:type="dxa"/>
            <w:tcBorders>
              <w:top w:val="nil"/>
              <w:left w:val="nil"/>
              <w:bottom w:val="nil"/>
              <w:right w:val="single" w:sz="8" w:space="0" w:color="auto"/>
            </w:tcBorders>
            <w:shd w:val="clear" w:color="auto" w:fill="auto"/>
            <w:noWrap/>
            <w:vAlign w:val="bottom"/>
            <w:hideMark/>
          </w:tcPr>
          <w:p w14:paraId="05B5405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96D3F7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5C981C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ORGANIZACIÓN EDITORIAL DEL SUURESTE, S.A. DE C.V.</w:t>
            </w:r>
          </w:p>
        </w:tc>
        <w:tc>
          <w:tcPr>
            <w:tcW w:w="1660" w:type="dxa"/>
            <w:tcBorders>
              <w:top w:val="nil"/>
              <w:left w:val="nil"/>
              <w:bottom w:val="nil"/>
              <w:right w:val="nil"/>
            </w:tcBorders>
            <w:shd w:val="clear" w:color="auto" w:fill="auto"/>
            <w:vAlign w:val="bottom"/>
            <w:hideMark/>
          </w:tcPr>
          <w:p w14:paraId="5E83B6C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$20,619.00</w:t>
            </w:r>
          </w:p>
        </w:tc>
        <w:tc>
          <w:tcPr>
            <w:tcW w:w="1560" w:type="dxa"/>
            <w:tcBorders>
              <w:top w:val="nil"/>
              <w:left w:val="nil"/>
              <w:bottom w:val="nil"/>
              <w:right w:val="single" w:sz="8" w:space="0" w:color="auto"/>
            </w:tcBorders>
            <w:shd w:val="clear" w:color="auto" w:fill="auto"/>
            <w:noWrap/>
            <w:vAlign w:val="bottom"/>
            <w:hideMark/>
          </w:tcPr>
          <w:p w14:paraId="7E08FA0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2EBBB6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F29104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ZASIL-HA DE LOS ANGELES ROMERO PEREZ</w:t>
            </w:r>
          </w:p>
        </w:tc>
        <w:tc>
          <w:tcPr>
            <w:tcW w:w="1660" w:type="dxa"/>
            <w:tcBorders>
              <w:top w:val="nil"/>
              <w:left w:val="nil"/>
              <w:bottom w:val="nil"/>
              <w:right w:val="nil"/>
            </w:tcBorders>
            <w:shd w:val="clear" w:color="auto" w:fill="auto"/>
            <w:vAlign w:val="bottom"/>
            <w:hideMark/>
          </w:tcPr>
          <w:p w14:paraId="5561346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$12,000.00</w:t>
            </w:r>
          </w:p>
        </w:tc>
        <w:tc>
          <w:tcPr>
            <w:tcW w:w="1560" w:type="dxa"/>
            <w:tcBorders>
              <w:top w:val="nil"/>
              <w:left w:val="nil"/>
              <w:bottom w:val="nil"/>
              <w:right w:val="single" w:sz="8" w:space="0" w:color="auto"/>
            </w:tcBorders>
            <w:shd w:val="clear" w:color="auto" w:fill="auto"/>
            <w:noWrap/>
            <w:vAlign w:val="bottom"/>
            <w:hideMark/>
          </w:tcPr>
          <w:p w14:paraId="0D2516E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B75397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88186C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NOVEDADES DE CAMPECHE, S.A. DE C.V.</w:t>
            </w:r>
          </w:p>
        </w:tc>
        <w:tc>
          <w:tcPr>
            <w:tcW w:w="1660" w:type="dxa"/>
            <w:tcBorders>
              <w:top w:val="nil"/>
              <w:left w:val="nil"/>
              <w:bottom w:val="nil"/>
              <w:right w:val="nil"/>
            </w:tcBorders>
            <w:shd w:val="clear" w:color="auto" w:fill="auto"/>
            <w:vAlign w:val="bottom"/>
            <w:hideMark/>
          </w:tcPr>
          <w:p w14:paraId="6C1C861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$9,092.56</w:t>
            </w:r>
          </w:p>
        </w:tc>
        <w:tc>
          <w:tcPr>
            <w:tcW w:w="1560" w:type="dxa"/>
            <w:tcBorders>
              <w:top w:val="nil"/>
              <w:left w:val="nil"/>
              <w:bottom w:val="nil"/>
              <w:right w:val="single" w:sz="8" w:space="0" w:color="auto"/>
            </w:tcBorders>
            <w:shd w:val="clear" w:color="auto" w:fill="auto"/>
            <w:noWrap/>
            <w:vAlign w:val="bottom"/>
            <w:hideMark/>
          </w:tcPr>
          <w:p w14:paraId="1D51F01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EB2E7C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B2A552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lastRenderedPageBreak/>
              <w:t xml:space="preserve">                DAPA COMERCIAL, S.A. DE C.V.</w:t>
            </w:r>
          </w:p>
        </w:tc>
        <w:tc>
          <w:tcPr>
            <w:tcW w:w="1660" w:type="dxa"/>
            <w:tcBorders>
              <w:top w:val="nil"/>
              <w:left w:val="nil"/>
              <w:bottom w:val="nil"/>
              <w:right w:val="nil"/>
            </w:tcBorders>
            <w:shd w:val="clear" w:color="auto" w:fill="auto"/>
            <w:vAlign w:val="bottom"/>
            <w:hideMark/>
          </w:tcPr>
          <w:p w14:paraId="7211D1F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$21,934.36</w:t>
            </w:r>
          </w:p>
        </w:tc>
        <w:tc>
          <w:tcPr>
            <w:tcW w:w="1560" w:type="dxa"/>
            <w:tcBorders>
              <w:top w:val="nil"/>
              <w:left w:val="nil"/>
              <w:bottom w:val="nil"/>
              <w:right w:val="single" w:sz="8" w:space="0" w:color="auto"/>
            </w:tcBorders>
            <w:shd w:val="clear" w:color="auto" w:fill="auto"/>
            <w:noWrap/>
            <w:vAlign w:val="bottom"/>
            <w:hideMark/>
          </w:tcPr>
          <w:p w14:paraId="30B018C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4EB07B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07194B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NESTOR AVILA CHI</w:t>
            </w:r>
          </w:p>
        </w:tc>
        <w:tc>
          <w:tcPr>
            <w:tcW w:w="1660" w:type="dxa"/>
            <w:tcBorders>
              <w:top w:val="nil"/>
              <w:left w:val="nil"/>
              <w:bottom w:val="nil"/>
              <w:right w:val="nil"/>
            </w:tcBorders>
            <w:shd w:val="clear" w:color="auto" w:fill="auto"/>
            <w:vAlign w:val="bottom"/>
            <w:hideMark/>
          </w:tcPr>
          <w:p w14:paraId="0062A33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$3,085.90</w:t>
            </w:r>
          </w:p>
        </w:tc>
        <w:tc>
          <w:tcPr>
            <w:tcW w:w="1560" w:type="dxa"/>
            <w:tcBorders>
              <w:top w:val="nil"/>
              <w:left w:val="nil"/>
              <w:bottom w:val="nil"/>
              <w:right w:val="single" w:sz="8" w:space="0" w:color="auto"/>
            </w:tcBorders>
            <w:shd w:val="clear" w:color="auto" w:fill="auto"/>
            <w:noWrap/>
            <w:vAlign w:val="bottom"/>
            <w:hideMark/>
          </w:tcPr>
          <w:p w14:paraId="631C6F6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C2EFCA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793769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MATOS LOPEZ PRODUCCIONES Y ASOCIADOS, S.C.</w:t>
            </w:r>
          </w:p>
        </w:tc>
        <w:tc>
          <w:tcPr>
            <w:tcW w:w="1660" w:type="dxa"/>
            <w:tcBorders>
              <w:top w:val="nil"/>
              <w:left w:val="nil"/>
              <w:bottom w:val="nil"/>
              <w:right w:val="nil"/>
            </w:tcBorders>
            <w:shd w:val="clear" w:color="auto" w:fill="auto"/>
            <w:vAlign w:val="bottom"/>
            <w:hideMark/>
          </w:tcPr>
          <w:p w14:paraId="4F39051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$58,000.00</w:t>
            </w:r>
          </w:p>
        </w:tc>
        <w:tc>
          <w:tcPr>
            <w:tcW w:w="1560" w:type="dxa"/>
            <w:tcBorders>
              <w:top w:val="nil"/>
              <w:left w:val="nil"/>
              <w:bottom w:val="nil"/>
              <w:right w:val="single" w:sz="8" w:space="0" w:color="auto"/>
            </w:tcBorders>
            <w:shd w:val="clear" w:color="auto" w:fill="auto"/>
            <w:noWrap/>
            <w:vAlign w:val="bottom"/>
            <w:hideMark/>
          </w:tcPr>
          <w:p w14:paraId="598486A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E81A54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19F64C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ALPHA DIGITAL  S.A. DE C.V.</w:t>
            </w:r>
          </w:p>
        </w:tc>
        <w:tc>
          <w:tcPr>
            <w:tcW w:w="1660" w:type="dxa"/>
            <w:tcBorders>
              <w:top w:val="nil"/>
              <w:left w:val="nil"/>
              <w:bottom w:val="nil"/>
              <w:right w:val="nil"/>
            </w:tcBorders>
            <w:shd w:val="clear" w:color="auto" w:fill="auto"/>
            <w:vAlign w:val="bottom"/>
            <w:hideMark/>
          </w:tcPr>
          <w:p w14:paraId="1AEA763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$73,337.98</w:t>
            </w:r>
          </w:p>
        </w:tc>
        <w:tc>
          <w:tcPr>
            <w:tcW w:w="1560" w:type="dxa"/>
            <w:tcBorders>
              <w:top w:val="nil"/>
              <w:left w:val="nil"/>
              <w:bottom w:val="nil"/>
              <w:right w:val="single" w:sz="8" w:space="0" w:color="auto"/>
            </w:tcBorders>
            <w:shd w:val="clear" w:color="auto" w:fill="auto"/>
            <w:noWrap/>
            <w:vAlign w:val="bottom"/>
            <w:hideMark/>
          </w:tcPr>
          <w:p w14:paraId="2FC61E3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E319EF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EAD8BD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LUISA  POOT CAN</w:t>
            </w:r>
          </w:p>
        </w:tc>
        <w:tc>
          <w:tcPr>
            <w:tcW w:w="1660" w:type="dxa"/>
            <w:tcBorders>
              <w:top w:val="nil"/>
              <w:left w:val="nil"/>
              <w:bottom w:val="nil"/>
              <w:right w:val="nil"/>
            </w:tcBorders>
            <w:shd w:val="clear" w:color="auto" w:fill="auto"/>
            <w:vAlign w:val="bottom"/>
            <w:hideMark/>
          </w:tcPr>
          <w:p w14:paraId="52D9F5F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$3,200.00</w:t>
            </w:r>
          </w:p>
        </w:tc>
        <w:tc>
          <w:tcPr>
            <w:tcW w:w="1560" w:type="dxa"/>
            <w:tcBorders>
              <w:top w:val="nil"/>
              <w:left w:val="nil"/>
              <w:bottom w:val="nil"/>
              <w:right w:val="single" w:sz="8" w:space="0" w:color="auto"/>
            </w:tcBorders>
            <w:shd w:val="clear" w:color="auto" w:fill="auto"/>
            <w:noWrap/>
            <w:vAlign w:val="bottom"/>
            <w:hideMark/>
          </w:tcPr>
          <w:p w14:paraId="0EBEF10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B09909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0AD3D0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RAFAEL ALBERTO PEREZ IC</w:t>
            </w:r>
          </w:p>
        </w:tc>
        <w:tc>
          <w:tcPr>
            <w:tcW w:w="1660" w:type="dxa"/>
            <w:tcBorders>
              <w:top w:val="nil"/>
              <w:left w:val="nil"/>
              <w:bottom w:val="nil"/>
              <w:right w:val="nil"/>
            </w:tcBorders>
            <w:shd w:val="clear" w:color="auto" w:fill="auto"/>
            <w:vAlign w:val="bottom"/>
            <w:hideMark/>
          </w:tcPr>
          <w:p w14:paraId="710A3B2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$5,220.00</w:t>
            </w:r>
          </w:p>
        </w:tc>
        <w:tc>
          <w:tcPr>
            <w:tcW w:w="1560" w:type="dxa"/>
            <w:tcBorders>
              <w:top w:val="nil"/>
              <w:left w:val="nil"/>
              <w:bottom w:val="nil"/>
              <w:right w:val="single" w:sz="8" w:space="0" w:color="auto"/>
            </w:tcBorders>
            <w:shd w:val="clear" w:color="auto" w:fill="auto"/>
            <w:noWrap/>
            <w:vAlign w:val="bottom"/>
            <w:hideMark/>
          </w:tcPr>
          <w:p w14:paraId="308D628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008020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8FD9A0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FRAIDI FRANCISCO UC TZEC</w:t>
            </w:r>
          </w:p>
        </w:tc>
        <w:tc>
          <w:tcPr>
            <w:tcW w:w="1660" w:type="dxa"/>
            <w:tcBorders>
              <w:top w:val="nil"/>
              <w:left w:val="nil"/>
              <w:bottom w:val="nil"/>
              <w:right w:val="nil"/>
            </w:tcBorders>
            <w:shd w:val="clear" w:color="auto" w:fill="auto"/>
            <w:vAlign w:val="bottom"/>
            <w:hideMark/>
          </w:tcPr>
          <w:p w14:paraId="340A9A7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$5,411.40</w:t>
            </w:r>
          </w:p>
        </w:tc>
        <w:tc>
          <w:tcPr>
            <w:tcW w:w="1560" w:type="dxa"/>
            <w:tcBorders>
              <w:top w:val="nil"/>
              <w:left w:val="nil"/>
              <w:bottom w:val="nil"/>
              <w:right w:val="single" w:sz="8" w:space="0" w:color="auto"/>
            </w:tcBorders>
            <w:shd w:val="clear" w:color="auto" w:fill="auto"/>
            <w:noWrap/>
            <w:vAlign w:val="bottom"/>
            <w:hideMark/>
          </w:tcPr>
          <w:p w14:paraId="15D5A42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B0E0D24"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0E41A7E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COMERCIALIZADORA E INMOBILIARIA DEL SURESTE RODO, S.A. DE C.V.</w:t>
            </w:r>
          </w:p>
        </w:tc>
        <w:tc>
          <w:tcPr>
            <w:tcW w:w="1660" w:type="dxa"/>
            <w:tcBorders>
              <w:top w:val="nil"/>
              <w:left w:val="nil"/>
              <w:bottom w:val="nil"/>
              <w:right w:val="nil"/>
            </w:tcBorders>
            <w:shd w:val="clear" w:color="auto" w:fill="auto"/>
            <w:vAlign w:val="bottom"/>
            <w:hideMark/>
          </w:tcPr>
          <w:p w14:paraId="07D3CE1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$148,883.69</w:t>
            </w:r>
          </w:p>
        </w:tc>
        <w:tc>
          <w:tcPr>
            <w:tcW w:w="1560" w:type="dxa"/>
            <w:tcBorders>
              <w:top w:val="nil"/>
              <w:left w:val="nil"/>
              <w:bottom w:val="nil"/>
              <w:right w:val="single" w:sz="8" w:space="0" w:color="auto"/>
            </w:tcBorders>
            <w:shd w:val="clear" w:color="auto" w:fill="auto"/>
            <w:noWrap/>
            <w:vAlign w:val="bottom"/>
            <w:hideMark/>
          </w:tcPr>
          <w:p w14:paraId="6397366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0D9AE6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51AF91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HERRAJES Y SUMINISTROS  EN ALTA TENSION SA DE CV</w:t>
            </w:r>
          </w:p>
        </w:tc>
        <w:tc>
          <w:tcPr>
            <w:tcW w:w="1660" w:type="dxa"/>
            <w:tcBorders>
              <w:top w:val="nil"/>
              <w:left w:val="nil"/>
              <w:bottom w:val="nil"/>
              <w:right w:val="nil"/>
            </w:tcBorders>
            <w:shd w:val="clear" w:color="auto" w:fill="auto"/>
            <w:vAlign w:val="bottom"/>
            <w:hideMark/>
          </w:tcPr>
          <w:p w14:paraId="16D3C1F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$360,244.73</w:t>
            </w:r>
          </w:p>
        </w:tc>
        <w:tc>
          <w:tcPr>
            <w:tcW w:w="1560" w:type="dxa"/>
            <w:tcBorders>
              <w:top w:val="nil"/>
              <w:left w:val="nil"/>
              <w:bottom w:val="nil"/>
              <w:right w:val="single" w:sz="8" w:space="0" w:color="auto"/>
            </w:tcBorders>
            <w:shd w:val="clear" w:color="auto" w:fill="auto"/>
            <w:noWrap/>
            <w:vAlign w:val="bottom"/>
            <w:hideMark/>
          </w:tcPr>
          <w:p w14:paraId="54C551A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122D77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A05B87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LUIS RICO TAPIA</w:t>
            </w:r>
          </w:p>
        </w:tc>
        <w:tc>
          <w:tcPr>
            <w:tcW w:w="1660" w:type="dxa"/>
            <w:tcBorders>
              <w:top w:val="nil"/>
              <w:left w:val="nil"/>
              <w:bottom w:val="nil"/>
              <w:right w:val="nil"/>
            </w:tcBorders>
            <w:shd w:val="clear" w:color="auto" w:fill="auto"/>
            <w:vAlign w:val="bottom"/>
            <w:hideMark/>
          </w:tcPr>
          <w:p w14:paraId="38823C1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$1,935.00</w:t>
            </w:r>
          </w:p>
        </w:tc>
        <w:tc>
          <w:tcPr>
            <w:tcW w:w="1560" w:type="dxa"/>
            <w:tcBorders>
              <w:top w:val="nil"/>
              <w:left w:val="nil"/>
              <w:bottom w:val="nil"/>
              <w:right w:val="single" w:sz="8" w:space="0" w:color="auto"/>
            </w:tcBorders>
            <w:shd w:val="clear" w:color="auto" w:fill="auto"/>
            <w:noWrap/>
            <w:vAlign w:val="bottom"/>
            <w:hideMark/>
          </w:tcPr>
          <w:p w14:paraId="774730A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040BAA8"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30B053F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DISTRIBUCION,MANTENIMIENTO Y SERVICIOS EN COMPUTO,COMUNICACIONES Y REDES S. DE RL. DE C.V.</w:t>
            </w:r>
          </w:p>
        </w:tc>
        <w:tc>
          <w:tcPr>
            <w:tcW w:w="1660" w:type="dxa"/>
            <w:tcBorders>
              <w:top w:val="nil"/>
              <w:left w:val="nil"/>
              <w:bottom w:val="nil"/>
              <w:right w:val="nil"/>
            </w:tcBorders>
            <w:shd w:val="clear" w:color="auto" w:fill="auto"/>
            <w:vAlign w:val="bottom"/>
            <w:hideMark/>
          </w:tcPr>
          <w:p w14:paraId="7792B20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$189,623.39</w:t>
            </w:r>
          </w:p>
        </w:tc>
        <w:tc>
          <w:tcPr>
            <w:tcW w:w="1560" w:type="dxa"/>
            <w:tcBorders>
              <w:top w:val="nil"/>
              <w:left w:val="nil"/>
              <w:bottom w:val="nil"/>
              <w:right w:val="single" w:sz="8" w:space="0" w:color="auto"/>
            </w:tcBorders>
            <w:shd w:val="clear" w:color="auto" w:fill="auto"/>
            <w:noWrap/>
            <w:vAlign w:val="bottom"/>
            <w:hideMark/>
          </w:tcPr>
          <w:p w14:paraId="51C4A6D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EB6086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E4575E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MARCO ANTONIO ARJONA CRUZ</w:t>
            </w:r>
          </w:p>
        </w:tc>
        <w:tc>
          <w:tcPr>
            <w:tcW w:w="1660" w:type="dxa"/>
            <w:tcBorders>
              <w:top w:val="nil"/>
              <w:left w:val="nil"/>
              <w:bottom w:val="nil"/>
              <w:right w:val="nil"/>
            </w:tcBorders>
            <w:shd w:val="clear" w:color="auto" w:fill="auto"/>
            <w:vAlign w:val="bottom"/>
            <w:hideMark/>
          </w:tcPr>
          <w:p w14:paraId="59C8111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$290.00</w:t>
            </w:r>
          </w:p>
        </w:tc>
        <w:tc>
          <w:tcPr>
            <w:tcW w:w="1560" w:type="dxa"/>
            <w:tcBorders>
              <w:top w:val="nil"/>
              <w:left w:val="nil"/>
              <w:bottom w:val="nil"/>
              <w:right w:val="single" w:sz="8" w:space="0" w:color="auto"/>
            </w:tcBorders>
            <w:shd w:val="clear" w:color="auto" w:fill="auto"/>
            <w:noWrap/>
            <w:vAlign w:val="bottom"/>
            <w:hideMark/>
          </w:tcPr>
          <w:p w14:paraId="6B441A6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8B893D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86E5F8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VICTOR ALFONSO GAZCA RAMIREZ</w:t>
            </w:r>
          </w:p>
        </w:tc>
        <w:tc>
          <w:tcPr>
            <w:tcW w:w="1660" w:type="dxa"/>
            <w:tcBorders>
              <w:top w:val="nil"/>
              <w:left w:val="nil"/>
              <w:bottom w:val="nil"/>
              <w:right w:val="nil"/>
            </w:tcBorders>
            <w:shd w:val="clear" w:color="auto" w:fill="auto"/>
            <w:vAlign w:val="bottom"/>
            <w:hideMark/>
          </w:tcPr>
          <w:p w14:paraId="5D5338F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$30,160.00</w:t>
            </w:r>
          </w:p>
        </w:tc>
        <w:tc>
          <w:tcPr>
            <w:tcW w:w="1560" w:type="dxa"/>
            <w:tcBorders>
              <w:top w:val="nil"/>
              <w:left w:val="nil"/>
              <w:bottom w:val="nil"/>
              <w:right w:val="single" w:sz="8" w:space="0" w:color="auto"/>
            </w:tcBorders>
            <w:shd w:val="clear" w:color="auto" w:fill="auto"/>
            <w:noWrap/>
            <w:vAlign w:val="bottom"/>
            <w:hideMark/>
          </w:tcPr>
          <w:p w14:paraId="5CBC8EA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D1B799F"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6C0CD21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COMERCIALIZADORA DE LA PENINSULA DE CAMPECHE JOMAR, S.A. DE C.V.</w:t>
            </w:r>
          </w:p>
        </w:tc>
        <w:tc>
          <w:tcPr>
            <w:tcW w:w="1660" w:type="dxa"/>
            <w:tcBorders>
              <w:top w:val="nil"/>
              <w:left w:val="nil"/>
              <w:bottom w:val="nil"/>
              <w:right w:val="nil"/>
            </w:tcBorders>
            <w:shd w:val="clear" w:color="auto" w:fill="auto"/>
            <w:vAlign w:val="bottom"/>
            <w:hideMark/>
          </w:tcPr>
          <w:p w14:paraId="42E553B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$225,444.21</w:t>
            </w:r>
          </w:p>
        </w:tc>
        <w:tc>
          <w:tcPr>
            <w:tcW w:w="1560" w:type="dxa"/>
            <w:tcBorders>
              <w:top w:val="nil"/>
              <w:left w:val="nil"/>
              <w:bottom w:val="nil"/>
              <w:right w:val="single" w:sz="8" w:space="0" w:color="auto"/>
            </w:tcBorders>
            <w:shd w:val="clear" w:color="auto" w:fill="auto"/>
            <w:noWrap/>
            <w:vAlign w:val="bottom"/>
            <w:hideMark/>
          </w:tcPr>
          <w:p w14:paraId="72C866C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CC4F9E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2158B8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SANTOS GLORIA DAVILA ORTIZ</w:t>
            </w:r>
          </w:p>
        </w:tc>
        <w:tc>
          <w:tcPr>
            <w:tcW w:w="1660" w:type="dxa"/>
            <w:tcBorders>
              <w:top w:val="nil"/>
              <w:left w:val="nil"/>
              <w:bottom w:val="nil"/>
              <w:right w:val="nil"/>
            </w:tcBorders>
            <w:shd w:val="clear" w:color="auto" w:fill="auto"/>
            <w:vAlign w:val="bottom"/>
            <w:hideMark/>
          </w:tcPr>
          <w:p w14:paraId="3F96677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$50,582.80</w:t>
            </w:r>
          </w:p>
        </w:tc>
        <w:tc>
          <w:tcPr>
            <w:tcW w:w="1560" w:type="dxa"/>
            <w:tcBorders>
              <w:top w:val="nil"/>
              <w:left w:val="nil"/>
              <w:bottom w:val="nil"/>
              <w:right w:val="single" w:sz="8" w:space="0" w:color="auto"/>
            </w:tcBorders>
            <w:shd w:val="clear" w:color="auto" w:fill="auto"/>
            <w:noWrap/>
            <w:vAlign w:val="bottom"/>
            <w:hideMark/>
          </w:tcPr>
          <w:p w14:paraId="080B839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BD4838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BB3BA8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RAFARAEL SANTIAGO ARCILA AMEZQUITA</w:t>
            </w:r>
          </w:p>
        </w:tc>
        <w:tc>
          <w:tcPr>
            <w:tcW w:w="1660" w:type="dxa"/>
            <w:tcBorders>
              <w:top w:val="nil"/>
              <w:left w:val="nil"/>
              <w:bottom w:val="nil"/>
              <w:right w:val="nil"/>
            </w:tcBorders>
            <w:shd w:val="clear" w:color="auto" w:fill="auto"/>
            <w:vAlign w:val="bottom"/>
            <w:hideMark/>
          </w:tcPr>
          <w:p w14:paraId="6908B6C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$99,383.07</w:t>
            </w:r>
          </w:p>
        </w:tc>
        <w:tc>
          <w:tcPr>
            <w:tcW w:w="1560" w:type="dxa"/>
            <w:tcBorders>
              <w:top w:val="nil"/>
              <w:left w:val="nil"/>
              <w:bottom w:val="nil"/>
              <w:right w:val="single" w:sz="8" w:space="0" w:color="auto"/>
            </w:tcBorders>
            <w:shd w:val="clear" w:color="auto" w:fill="auto"/>
            <w:noWrap/>
            <w:vAlign w:val="bottom"/>
            <w:hideMark/>
          </w:tcPr>
          <w:p w14:paraId="0E59887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5BBE4D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2C6FDD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RENE ARMANDO COUOH EUAN</w:t>
            </w:r>
          </w:p>
        </w:tc>
        <w:tc>
          <w:tcPr>
            <w:tcW w:w="1660" w:type="dxa"/>
            <w:tcBorders>
              <w:top w:val="nil"/>
              <w:left w:val="nil"/>
              <w:bottom w:val="nil"/>
              <w:right w:val="nil"/>
            </w:tcBorders>
            <w:shd w:val="clear" w:color="auto" w:fill="auto"/>
            <w:vAlign w:val="bottom"/>
            <w:hideMark/>
          </w:tcPr>
          <w:p w14:paraId="6705814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$4,640.00</w:t>
            </w:r>
          </w:p>
        </w:tc>
        <w:tc>
          <w:tcPr>
            <w:tcW w:w="1560" w:type="dxa"/>
            <w:tcBorders>
              <w:top w:val="nil"/>
              <w:left w:val="nil"/>
              <w:bottom w:val="nil"/>
              <w:right w:val="single" w:sz="8" w:space="0" w:color="auto"/>
            </w:tcBorders>
            <w:shd w:val="clear" w:color="auto" w:fill="auto"/>
            <w:noWrap/>
            <w:vAlign w:val="bottom"/>
            <w:hideMark/>
          </w:tcPr>
          <w:p w14:paraId="593DDFB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B43FED3"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0446EDE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COMPAÑÍA DE SERVICIOS Y SOLUCIONES INTEGRALES DEL CARMEN, S.A. DE C.V.</w:t>
            </w:r>
          </w:p>
        </w:tc>
        <w:tc>
          <w:tcPr>
            <w:tcW w:w="1660" w:type="dxa"/>
            <w:tcBorders>
              <w:top w:val="nil"/>
              <w:left w:val="nil"/>
              <w:bottom w:val="nil"/>
              <w:right w:val="nil"/>
            </w:tcBorders>
            <w:shd w:val="clear" w:color="auto" w:fill="auto"/>
            <w:vAlign w:val="bottom"/>
            <w:hideMark/>
          </w:tcPr>
          <w:p w14:paraId="3020F8E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$159,569.93</w:t>
            </w:r>
          </w:p>
        </w:tc>
        <w:tc>
          <w:tcPr>
            <w:tcW w:w="1560" w:type="dxa"/>
            <w:tcBorders>
              <w:top w:val="nil"/>
              <w:left w:val="nil"/>
              <w:bottom w:val="nil"/>
              <w:right w:val="single" w:sz="8" w:space="0" w:color="auto"/>
            </w:tcBorders>
            <w:shd w:val="clear" w:color="auto" w:fill="auto"/>
            <w:noWrap/>
            <w:vAlign w:val="bottom"/>
            <w:hideMark/>
          </w:tcPr>
          <w:p w14:paraId="7BF89A4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ACCF28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A93948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E.S.G.E.S S.A. DE C.V.</w:t>
            </w:r>
          </w:p>
        </w:tc>
        <w:tc>
          <w:tcPr>
            <w:tcW w:w="1660" w:type="dxa"/>
            <w:tcBorders>
              <w:top w:val="nil"/>
              <w:left w:val="nil"/>
              <w:bottom w:val="nil"/>
              <w:right w:val="nil"/>
            </w:tcBorders>
            <w:shd w:val="clear" w:color="auto" w:fill="auto"/>
            <w:vAlign w:val="bottom"/>
            <w:hideMark/>
          </w:tcPr>
          <w:p w14:paraId="1AB601D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5372810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8D3D4D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38066E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LEONARDO ARTURO PINZON LARA</w:t>
            </w:r>
          </w:p>
        </w:tc>
        <w:tc>
          <w:tcPr>
            <w:tcW w:w="1660" w:type="dxa"/>
            <w:tcBorders>
              <w:top w:val="nil"/>
              <w:left w:val="nil"/>
              <w:bottom w:val="nil"/>
              <w:right w:val="nil"/>
            </w:tcBorders>
            <w:shd w:val="clear" w:color="auto" w:fill="auto"/>
            <w:vAlign w:val="bottom"/>
            <w:hideMark/>
          </w:tcPr>
          <w:p w14:paraId="7FF97C1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$52,195.21</w:t>
            </w:r>
          </w:p>
        </w:tc>
        <w:tc>
          <w:tcPr>
            <w:tcW w:w="1560" w:type="dxa"/>
            <w:tcBorders>
              <w:top w:val="nil"/>
              <w:left w:val="nil"/>
              <w:bottom w:val="nil"/>
              <w:right w:val="single" w:sz="8" w:space="0" w:color="auto"/>
            </w:tcBorders>
            <w:shd w:val="clear" w:color="auto" w:fill="auto"/>
            <w:noWrap/>
            <w:vAlign w:val="bottom"/>
            <w:hideMark/>
          </w:tcPr>
          <w:p w14:paraId="211B8BE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D5562C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19942D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CORPORATIVO COSER S. DE R.L. DE C.V.</w:t>
            </w:r>
          </w:p>
        </w:tc>
        <w:tc>
          <w:tcPr>
            <w:tcW w:w="1660" w:type="dxa"/>
            <w:tcBorders>
              <w:top w:val="nil"/>
              <w:left w:val="nil"/>
              <w:bottom w:val="nil"/>
              <w:right w:val="nil"/>
            </w:tcBorders>
            <w:shd w:val="clear" w:color="auto" w:fill="auto"/>
            <w:vAlign w:val="bottom"/>
            <w:hideMark/>
          </w:tcPr>
          <w:p w14:paraId="5FA5891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$58,000.00</w:t>
            </w:r>
          </w:p>
        </w:tc>
        <w:tc>
          <w:tcPr>
            <w:tcW w:w="1560" w:type="dxa"/>
            <w:tcBorders>
              <w:top w:val="nil"/>
              <w:left w:val="nil"/>
              <w:bottom w:val="nil"/>
              <w:right w:val="single" w:sz="8" w:space="0" w:color="auto"/>
            </w:tcBorders>
            <w:shd w:val="clear" w:color="auto" w:fill="auto"/>
            <w:noWrap/>
            <w:vAlign w:val="bottom"/>
            <w:hideMark/>
          </w:tcPr>
          <w:p w14:paraId="6C8A366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93E957A"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1FBB856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INSTALACIONES ELECTROMECANICAS DE CAMPECHE, S.A. DE C.V.</w:t>
            </w:r>
          </w:p>
        </w:tc>
        <w:tc>
          <w:tcPr>
            <w:tcW w:w="1660" w:type="dxa"/>
            <w:tcBorders>
              <w:top w:val="nil"/>
              <w:left w:val="nil"/>
              <w:bottom w:val="nil"/>
              <w:right w:val="nil"/>
            </w:tcBorders>
            <w:shd w:val="clear" w:color="auto" w:fill="auto"/>
            <w:vAlign w:val="bottom"/>
            <w:hideMark/>
          </w:tcPr>
          <w:p w14:paraId="77F86AD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$29,249.02</w:t>
            </w:r>
          </w:p>
        </w:tc>
        <w:tc>
          <w:tcPr>
            <w:tcW w:w="1560" w:type="dxa"/>
            <w:tcBorders>
              <w:top w:val="nil"/>
              <w:left w:val="nil"/>
              <w:bottom w:val="nil"/>
              <w:right w:val="single" w:sz="8" w:space="0" w:color="auto"/>
            </w:tcBorders>
            <w:shd w:val="clear" w:color="auto" w:fill="auto"/>
            <w:noWrap/>
            <w:vAlign w:val="bottom"/>
            <w:hideMark/>
          </w:tcPr>
          <w:p w14:paraId="1028D34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0405EA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0F929C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EFICIENCIA ENERGETICA CORAL S.A. DE C.V.</w:t>
            </w:r>
          </w:p>
        </w:tc>
        <w:tc>
          <w:tcPr>
            <w:tcW w:w="1660" w:type="dxa"/>
            <w:tcBorders>
              <w:top w:val="nil"/>
              <w:left w:val="nil"/>
              <w:bottom w:val="nil"/>
              <w:right w:val="nil"/>
            </w:tcBorders>
            <w:shd w:val="clear" w:color="auto" w:fill="auto"/>
            <w:vAlign w:val="bottom"/>
            <w:hideMark/>
          </w:tcPr>
          <w:p w14:paraId="31C3D96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$118,941.00</w:t>
            </w:r>
          </w:p>
        </w:tc>
        <w:tc>
          <w:tcPr>
            <w:tcW w:w="1560" w:type="dxa"/>
            <w:tcBorders>
              <w:top w:val="nil"/>
              <w:left w:val="nil"/>
              <w:bottom w:val="nil"/>
              <w:right w:val="single" w:sz="8" w:space="0" w:color="auto"/>
            </w:tcBorders>
            <w:shd w:val="clear" w:color="auto" w:fill="auto"/>
            <w:noWrap/>
            <w:vAlign w:val="bottom"/>
            <w:hideMark/>
          </w:tcPr>
          <w:p w14:paraId="4178542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9DA654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07C701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KEB EUAN CELINA DE LA CRUZ</w:t>
            </w:r>
          </w:p>
        </w:tc>
        <w:tc>
          <w:tcPr>
            <w:tcW w:w="1660" w:type="dxa"/>
            <w:tcBorders>
              <w:top w:val="nil"/>
              <w:left w:val="nil"/>
              <w:bottom w:val="nil"/>
              <w:right w:val="nil"/>
            </w:tcBorders>
            <w:shd w:val="clear" w:color="auto" w:fill="auto"/>
            <w:vAlign w:val="bottom"/>
            <w:hideMark/>
          </w:tcPr>
          <w:p w14:paraId="40E4A4A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$15,629.84</w:t>
            </w:r>
          </w:p>
        </w:tc>
        <w:tc>
          <w:tcPr>
            <w:tcW w:w="1560" w:type="dxa"/>
            <w:tcBorders>
              <w:top w:val="nil"/>
              <w:left w:val="nil"/>
              <w:bottom w:val="nil"/>
              <w:right w:val="single" w:sz="8" w:space="0" w:color="auto"/>
            </w:tcBorders>
            <w:shd w:val="clear" w:color="auto" w:fill="auto"/>
            <w:noWrap/>
            <w:vAlign w:val="bottom"/>
            <w:hideMark/>
          </w:tcPr>
          <w:p w14:paraId="1E8E72E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4864C2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A6D17F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MIRIAM GUADALUPE CASTILLO GONGORA</w:t>
            </w:r>
          </w:p>
        </w:tc>
        <w:tc>
          <w:tcPr>
            <w:tcW w:w="1660" w:type="dxa"/>
            <w:tcBorders>
              <w:top w:val="nil"/>
              <w:left w:val="nil"/>
              <w:bottom w:val="nil"/>
              <w:right w:val="nil"/>
            </w:tcBorders>
            <w:shd w:val="clear" w:color="auto" w:fill="auto"/>
            <w:vAlign w:val="bottom"/>
            <w:hideMark/>
          </w:tcPr>
          <w:p w14:paraId="363CFBC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$30,031.48</w:t>
            </w:r>
          </w:p>
        </w:tc>
        <w:tc>
          <w:tcPr>
            <w:tcW w:w="1560" w:type="dxa"/>
            <w:tcBorders>
              <w:top w:val="nil"/>
              <w:left w:val="nil"/>
              <w:bottom w:val="nil"/>
              <w:right w:val="single" w:sz="8" w:space="0" w:color="auto"/>
            </w:tcBorders>
            <w:shd w:val="clear" w:color="auto" w:fill="auto"/>
            <w:noWrap/>
            <w:vAlign w:val="bottom"/>
            <w:hideMark/>
          </w:tcPr>
          <w:p w14:paraId="5C94D3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6E1713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F25520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MANUEL JESUS PRESUEL CANUL</w:t>
            </w:r>
          </w:p>
        </w:tc>
        <w:tc>
          <w:tcPr>
            <w:tcW w:w="1660" w:type="dxa"/>
            <w:tcBorders>
              <w:top w:val="nil"/>
              <w:left w:val="nil"/>
              <w:bottom w:val="nil"/>
              <w:right w:val="nil"/>
            </w:tcBorders>
            <w:shd w:val="clear" w:color="auto" w:fill="auto"/>
            <w:vAlign w:val="bottom"/>
            <w:hideMark/>
          </w:tcPr>
          <w:p w14:paraId="15C7F3A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$17,134.80</w:t>
            </w:r>
          </w:p>
        </w:tc>
        <w:tc>
          <w:tcPr>
            <w:tcW w:w="1560" w:type="dxa"/>
            <w:tcBorders>
              <w:top w:val="nil"/>
              <w:left w:val="nil"/>
              <w:bottom w:val="nil"/>
              <w:right w:val="single" w:sz="8" w:space="0" w:color="auto"/>
            </w:tcBorders>
            <w:shd w:val="clear" w:color="auto" w:fill="auto"/>
            <w:noWrap/>
            <w:vAlign w:val="bottom"/>
            <w:hideMark/>
          </w:tcPr>
          <w:p w14:paraId="32DA970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D771CB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1C20EC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WILSON ROBERT CARVAJAL PADILLA</w:t>
            </w:r>
          </w:p>
        </w:tc>
        <w:tc>
          <w:tcPr>
            <w:tcW w:w="1660" w:type="dxa"/>
            <w:tcBorders>
              <w:top w:val="nil"/>
              <w:left w:val="nil"/>
              <w:bottom w:val="nil"/>
              <w:right w:val="nil"/>
            </w:tcBorders>
            <w:shd w:val="clear" w:color="auto" w:fill="auto"/>
            <w:vAlign w:val="bottom"/>
            <w:hideMark/>
          </w:tcPr>
          <w:p w14:paraId="5CBC8A3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-$6,090.00</w:t>
            </w:r>
          </w:p>
        </w:tc>
        <w:tc>
          <w:tcPr>
            <w:tcW w:w="1560" w:type="dxa"/>
            <w:tcBorders>
              <w:top w:val="nil"/>
              <w:left w:val="nil"/>
              <w:bottom w:val="nil"/>
              <w:right w:val="single" w:sz="8" w:space="0" w:color="auto"/>
            </w:tcBorders>
            <w:shd w:val="clear" w:color="auto" w:fill="auto"/>
            <w:noWrap/>
            <w:vAlign w:val="bottom"/>
            <w:hideMark/>
          </w:tcPr>
          <w:p w14:paraId="480EDE6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796447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D965A2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ARGUELLES Y ASOCIADOS S.C.</w:t>
            </w:r>
          </w:p>
        </w:tc>
        <w:tc>
          <w:tcPr>
            <w:tcW w:w="1660" w:type="dxa"/>
            <w:tcBorders>
              <w:top w:val="nil"/>
              <w:left w:val="nil"/>
              <w:bottom w:val="nil"/>
              <w:right w:val="nil"/>
            </w:tcBorders>
            <w:shd w:val="clear" w:color="auto" w:fill="auto"/>
            <w:vAlign w:val="bottom"/>
            <w:hideMark/>
          </w:tcPr>
          <w:p w14:paraId="6C0D356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$170,520.00</w:t>
            </w:r>
          </w:p>
        </w:tc>
        <w:tc>
          <w:tcPr>
            <w:tcW w:w="1560" w:type="dxa"/>
            <w:tcBorders>
              <w:top w:val="nil"/>
              <w:left w:val="nil"/>
              <w:bottom w:val="nil"/>
              <w:right w:val="single" w:sz="8" w:space="0" w:color="auto"/>
            </w:tcBorders>
            <w:shd w:val="clear" w:color="auto" w:fill="auto"/>
            <w:noWrap/>
            <w:vAlign w:val="bottom"/>
            <w:hideMark/>
          </w:tcPr>
          <w:p w14:paraId="51C682D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B056C3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ACCE18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DEL CARMEN MEDINA CONDE</w:t>
            </w:r>
          </w:p>
        </w:tc>
        <w:tc>
          <w:tcPr>
            <w:tcW w:w="1660" w:type="dxa"/>
            <w:tcBorders>
              <w:top w:val="nil"/>
              <w:left w:val="nil"/>
              <w:bottom w:val="nil"/>
              <w:right w:val="nil"/>
            </w:tcBorders>
            <w:shd w:val="clear" w:color="auto" w:fill="auto"/>
            <w:vAlign w:val="bottom"/>
            <w:hideMark/>
          </w:tcPr>
          <w:p w14:paraId="50F47AD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$30,853.65</w:t>
            </w:r>
          </w:p>
        </w:tc>
        <w:tc>
          <w:tcPr>
            <w:tcW w:w="1560" w:type="dxa"/>
            <w:tcBorders>
              <w:top w:val="nil"/>
              <w:left w:val="nil"/>
              <w:bottom w:val="nil"/>
              <w:right w:val="single" w:sz="8" w:space="0" w:color="auto"/>
            </w:tcBorders>
            <w:shd w:val="clear" w:color="auto" w:fill="auto"/>
            <w:noWrap/>
            <w:vAlign w:val="bottom"/>
            <w:hideMark/>
          </w:tcPr>
          <w:p w14:paraId="4E18732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CE336B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A16434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ADDY ASUNCION SEGOVIA SOSA</w:t>
            </w:r>
          </w:p>
        </w:tc>
        <w:tc>
          <w:tcPr>
            <w:tcW w:w="1660" w:type="dxa"/>
            <w:tcBorders>
              <w:top w:val="nil"/>
              <w:left w:val="nil"/>
              <w:bottom w:val="nil"/>
              <w:right w:val="nil"/>
            </w:tcBorders>
            <w:shd w:val="clear" w:color="auto" w:fill="auto"/>
            <w:vAlign w:val="bottom"/>
            <w:hideMark/>
          </w:tcPr>
          <w:p w14:paraId="032053A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$19,699.99</w:t>
            </w:r>
          </w:p>
        </w:tc>
        <w:tc>
          <w:tcPr>
            <w:tcW w:w="1560" w:type="dxa"/>
            <w:tcBorders>
              <w:top w:val="nil"/>
              <w:left w:val="nil"/>
              <w:bottom w:val="nil"/>
              <w:right w:val="single" w:sz="8" w:space="0" w:color="auto"/>
            </w:tcBorders>
            <w:shd w:val="clear" w:color="auto" w:fill="auto"/>
            <w:noWrap/>
            <w:vAlign w:val="bottom"/>
            <w:hideMark/>
          </w:tcPr>
          <w:p w14:paraId="0A35615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003CE5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3B8117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ALVARO MAS TOLEDO</w:t>
            </w:r>
          </w:p>
        </w:tc>
        <w:tc>
          <w:tcPr>
            <w:tcW w:w="1660" w:type="dxa"/>
            <w:tcBorders>
              <w:top w:val="nil"/>
              <w:left w:val="nil"/>
              <w:bottom w:val="nil"/>
              <w:right w:val="nil"/>
            </w:tcBorders>
            <w:shd w:val="clear" w:color="auto" w:fill="auto"/>
            <w:vAlign w:val="bottom"/>
            <w:hideMark/>
          </w:tcPr>
          <w:p w14:paraId="77822BA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$45,669.20</w:t>
            </w:r>
          </w:p>
        </w:tc>
        <w:tc>
          <w:tcPr>
            <w:tcW w:w="1560" w:type="dxa"/>
            <w:tcBorders>
              <w:top w:val="nil"/>
              <w:left w:val="nil"/>
              <w:bottom w:val="nil"/>
              <w:right w:val="single" w:sz="8" w:space="0" w:color="auto"/>
            </w:tcBorders>
            <w:shd w:val="clear" w:color="auto" w:fill="auto"/>
            <w:noWrap/>
            <w:vAlign w:val="bottom"/>
            <w:hideMark/>
          </w:tcPr>
          <w:p w14:paraId="57D2E0B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1FB54A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D0F646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MANUEL INDALECIO PERALTA AVILES</w:t>
            </w:r>
          </w:p>
        </w:tc>
        <w:tc>
          <w:tcPr>
            <w:tcW w:w="1660" w:type="dxa"/>
            <w:tcBorders>
              <w:top w:val="nil"/>
              <w:left w:val="nil"/>
              <w:bottom w:val="nil"/>
              <w:right w:val="nil"/>
            </w:tcBorders>
            <w:shd w:val="clear" w:color="auto" w:fill="auto"/>
            <w:vAlign w:val="bottom"/>
            <w:hideMark/>
          </w:tcPr>
          <w:p w14:paraId="128B8EE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$9,222.01</w:t>
            </w:r>
          </w:p>
        </w:tc>
        <w:tc>
          <w:tcPr>
            <w:tcW w:w="1560" w:type="dxa"/>
            <w:tcBorders>
              <w:top w:val="nil"/>
              <w:left w:val="nil"/>
              <w:bottom w:val="nil"/>
              <w:right w:val="single" w:sz="8" w:space="0" w:color="auto"/>
            </w:tcBorders>
            <w:shd w:val="clear" w:color="auto" w:fill="auto"/>
            <w:noWrap/>
            <w:vAlign w:val="bottom"/>
            <w:hideMark/>
          </w:tcPr>
          <w:p w14:paraId="0EF4D77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6F4FD1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1ECB6F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JUAN PEDRO BALAM CANUL</w:t>
            </w:r>
          </w:p>
        </w:tc>
        <w:tc>
          <w:tcPr>
            <w:tcW w:w="1660" w:type="dxa"/>
            <w:tcBorders>
              <w:top w:val="nil"/>
              <w:left w:val="nil"/>
              <w:bottom w:val="nil"/>
              <w:right w:val="nil"/>
            </w:tcBorders>
            <w:shd w:val="clear" w:color="auto" w:fill="auto"/>
            <w:vAlign w:val="bottom"/>
            <w:hideMark/>
          </w:tcPr>
          <w:p w14:paraId="7133B8B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$11,600.00</w:t>
            </w:r>
          </w:p>
        </w:tc>
        <w:tc>
          <w:tcPr>
            <w:tcW w:w="1560" w:type="dxa"/>
            <w:tcBorders>
              <w:top w:val="nil"/>
              <w:left w:val="nil"/>
              <w:bottom w:val="nil"/>
              <w:right w:val="single" w:sz="8" w:space="0" w:color="auto"/>
            </w:tcBorders>
            <w:shd w:val="clear" w:color="auto" w:fill="auto"/>
            <w:noWrap/>
            <w:vAlign w:val="bottom"/>
            <w:hideMark/>
          </w:tcPr>
          <w:p w14:paraId="6842D51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E5CCD8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F9F18C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RAFAEL SANTIAGO ARCILA AMEZQUITA</w:t>
            </w:r>
          </w:p>
        </w:tc>
        <w:tc>
          <w:tcPr>
            <w:tcW w:w="1660" w:type="dxa"/>
            <w:tcBorders>
              <w:top w:val="nil"/>
              <w:left w:val="nil"/>
              <w:bottom w:val="nil"/>
              <w:right w:val="nil"/>
            </w:tcBorders>
            <w:shd w:val="clear" w:color="auto" w:fill="auto"/>
            <w:vAlign w:val="bottom"/>
            <w:hideMark/>
          </w:tcPr>
          <w:p w14:paraId="7585681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$381,564.70</w:t>
            </w:r>
          </w:p>
        </w:tc>
        <w:tc>
          <w:tcPr>
            <w:tcW w:w="1560" w:type="dxa"/>
            <w:tcBorders>
              <w:top w:val="nil"/>
              <w:left w:val="nil"/>
              <w:bottom w:val="nil"/>
              <w:right w:val="single" w:sz="8" w:space="0" w:color="auto"/>
            </w:tcBorders>
            <w:shd w:val="clear" w:color="auto" w:fill="auto"/>
            <w:noWrap/>
            <w:vAlign w:val="bottom"/>
            <w:hideMark/>
          </w:tcPr>
          <w:p w14:paraId="19F6711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58D16B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94595E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JAIME ROMAN WITINEA ECHAZARRETA</w:t>
            </w:r>
          </w:p>
        </w:tc>
        <w:tc>
          <w:tcPr>
            <w:tcW w:w="1660" w:type="dxa"/>
            <w:tcBorders>
              <w:top w:val="nil"/>
              <w:left w:val="nil"/>
              <w:bottom w:val="nil"/>
              <w:right w:val="nil"/>
            </w:tcBorders>
            <w:shd w:val="clear" w:color="auto" w:fill="auto"/>
            <w:vAlign w:val="bottom"/>
            <w:hideMark/>
          </w:tcPr>
          <w:p w14:paraId="2D947AF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$28,218.00</w:t>
            </w:r>
          </w:p>
        </w:tc>
        <w:tc>
          <w:tcPr>
            <w:tcW w:w="1560" w:type="dxa"/>
            <w:tcBorders>
              <w:top w:val="nil"/>
              <w:left w:val="nil"/>
              <w:bottom w:val="nil"/>
              <w:right w:val="single" w:sz="8" w:space="0" w:color="auto"/>
            </w:tcBorders>
            <w:shd w:val="clear" w:color="auto" w:fill="auto"/>
            <w:noWrap/>
            <w:vAlign w:val="bottom"/>
            <w:hideMark/>
          </w:tcPr>
          <w:p w14:paraId="343D0F9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5FAD5B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AD16B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COMISION NACIONAL DEL AGUA</w:t>
            </w:r>
          </w:p>
        </w:tc>
        <w:tc>
          <w:tcPr>
            <w:tcW w:w="1660" w:type="dxa"/>
            <w:tcBorders>
              <w:top w:val="nil"/>
              <w:left w:val="nil"/>
              <w:bottom w:val="nil"/>
              <w:right w:val="nil"/>
            </w:tcBorders>
            <w:shd w:val="clear" w:color="auto" w:fill="auto"/>
            <w:vAlign w:val="bottom"/>
            <w:hideMark/>
          </w:tcPr>
          <w:p w14:paraId="7B4C3E3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36FBD3D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77E8BB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2E5BBE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COMVENEX, S.A. DE C.V.</w:t>
            </w:r>
          </w:p>
        </w:tc>
        <w:tc>
          <w:tcPr>
            <w:tcW w:w="1660" w:type="dxa"/>
            <w:tcBorders>
              <w:top w:val="nil"/>
              <w:left w:val="nil"/>
              <w:bottom w:val="nil"/>
              <w:right w:val="nil"/>
            </w:tcBorders>
            <w:shd w:val="clear" w:color="auto" w:fill="auto"/>
            <w:vAlign w:val="bottom"/>
            <w:hideMark/>
          </w:tcPr>
          <w:p w14:paraId="3267430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$2,300.00</w:t>
            </w:r>
          </w:p>
        </w:tc>
        <w:tc>
          <w:tcPr>
            <w:tcW w:w="1560" w:type="dxa"/>
            <w:tcBorders>
              <w:top w:val="nil"/>
              <w:left w:val="nil"/>
              <w:bottom w:val="nil"/>
              <w:right w:val="single" w:sz="8" w:space="0" w:color="auto"/>
            </w:tcBorders>
            <w:shd w:val="clear" w:color="auto" w:fill="auto"/>
            <w:noWrap/>
            <w:vAlign w:val="bottom"/>
            <w:hideMark/>
          </w:tcPr>
          <w:p w14:paraId="3E83F5E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86C572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CC3E18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ORGANIZACION EDIT. DEL STE. FACT. 81678</w:t>
            </w:r>
          </w:p>
        </w:tc>
        <w:tc>
          <w:tcPr>
            <w:tcW w:w="1660" w:type="dxa"/>
            <w:tcBorders>
              <w:top w:val="nil"/>
              <w:left w:val="nil"/>
              <w:bottom w:val="nil"/>
              <w:right w:val="nil"/>
            </w:tcBorders>
            <w:shd w:val="clear" w:color="auto" w:fill="auto"/>
            <w:vAlign w:val="bottom"/>
            <w:hideMark/>
          </w:tcPr>
          <w:p w14:paraId="01AFA1E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$4,887.50</w:t>
            </w:r>
          </w:p>
        </w:tc>
        <w:tc>
          <w:tcPr>
            <w:tcW w:w="1560" w:type="dxa"/>
            <w:tcBorders>
              <w:top w:val="nil"/>
              <w:left w:val="nil"/>
              <w:bottom w:val="nil"/>
              <w:right w:val="single" w:sz="8" w:space="0" w:color="auto"/>
            </w:tcBorders>
            <w:shd w:val="clear" w:color="auto" w:fill="auto"/>
            <w:noWrap/>
            <w:vAlign w:val="bottom"/>
            <w:hideMark/>
          </w:tcPr>
          <w:p w14:paraId="49E3EF9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BFD157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F58E42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FERNANDO PEREIRA MELKEN</w:t>
            </w:r>
          </w:p>
        </w:tc>
        <w:tc>
          <w:tcPr>
            <w:tcW w:w="1660" w:type="dxa"/>
            <w:tcBorders>
              <w:top w:val="nil"/>
              <w:left w:val="nil"/>
              <w:bottom w:val="nil"/>
              <w:right w:val="nil"/>
            </w:tcBorders>
            <w:shd w:val="clear" w:color="auto" w:fill="auto"/>
            <w:vAlign w:val="bottom"/>
            <w:hideMark/>
          </w:tcPr>
          <w:p w14:paraId="1034F28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$23,100.00</w:t>
            </w:r>
          </w:p>
        </w:tc>
        <w:tc>
          <w:tcPr>
            <w:tcW w:w="1560" w:type="dxa"/>
            <w:tcBorders>
              <w:top w:val="nil"/>
              <w:left w:val="nil"/>
              <w:bottom w:val="nil"/>
              <w:right w:val="single" w:sz="8" w:space="0" w:color="auto"/>
            </w:tcBorders>
            <w:shd w:val="clear" w:color="auto" w:fill="auto"/>
            <w:noWrap/>
            <w:vAlign w:val="bottom"/>
            <w:hideMark/>
          </w:tcPr>
          <w:p w14:paraId="5A49CAF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DD9D16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72E447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TERESA DEL JESUS RIVERO SALAZAR</w:t>
            </w:r>
          </w:p>
        </w:tc>
        <w:tc>
          <w:tcPr>
            <w:tcW w:w="1660" w:type="dxa"/>
            <w:tcBorders>
              <w:top w:val="nil"/>
              <w:left w:val="nil"/>
              <w:bottom w:val="nil"/>
              <w:right w:val="nil"/>
            </w:tcBorders>
            <w:shd w:val="clear" w:color="auto" w:fill="auto"/>
            <w:vAlign w:val="bottom"/>
            <w:hideMark/>
          </w:tcPr>
          <w:p w14:paraId="65062E5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$3,000.00</w:t>
            </w:r>
          </w:p>
        </w:tc>
        <w:tc>
          <w:tcPr>
            <w:tcW w:w="1560" w:type="dxa"/>
            <w:tcBorders>
              <w:top w:val="nil"/>
              <w:left w:val="nil"/>
              <w:bottom w:val="nil"/>
              <w:right w:val="single" w:sz="8" w:space="0" w:color="auto"/>
            </w:tcBorders>
            <w:shd w:val="clear" w:color="auto" w:fill="auto"/>
            <w:noWrap/>
            <w:vAlign w:val="bottom"/>
            <w:hideMark/>
          </w:tcPr>
          <w:p w14:paraId="392CFC5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91AB80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842310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CANDELARIA MOO PANTI</w:t>
            </w:r>
          </w:p>
        </w:tc>
        <w:tc>
          <w:tcPr>
            <w:tcW w:w="1660" w:type="dxa"/>
            <w:tcBorders>
              <w:top w:val="nil"/>
              <w:left w:val="nil"/>
              <w:bottom w:val="nil"/>
              <w:right w:val="nil"/>
            </w:tcBorders>
            <w:shd w:val="clear" w:color="auto" w:fill="auto"/>
            <w:vAlign w:val="bottom"/>
            <w:hideMark/>
          </w:tcPr>
          <w:p w14:paraId="1E60D67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$15,000.00</w:t>
            </w:r>
          </w:p>
        </w:tc>
        <w:tc>
          <w:tcPr>
            <w:tcW w:w="1560" w:type="dxa"/>
            <w:tcBorders>
              <w:top w:val="nil"/>
              <w:left w:val="nil"/>
              <w:bottom w:val="nil"/>
              <w:right w:val="single" w:sz="8" w:space="0" w:color="auto"/>
            </w:tcBorders>
            <w:shd w:val="clear" w:color="auto" w:fill="auto"/>
            <w:noWrap/>
            <w:vAlign w:val="bottom"/>
            <w:hideMark/>
          </w:tcPr>
          <w:p w14:paraId="0410F1D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8BD44E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113704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COMISION NACIONAL DEL AGUA</w:t>
            </w:r>
          </w:p>
        </w:tc>
        <w:tc>
          <w:tcPr>
            <w:tcW w:w="1660" w:type="dxa"/>
            <w:tcBorders>
              <w:top w:val="nil"/>
              <w:left w:val="nil"/>
              <w:bottom w:val="nil"/>
              <w:right w:val="nil"/>
            </w:tcBorders>
            <w:shd w:val="clear" w:color="auto" w:fill="auto"/>
            <w:vAlign w:val="bottom"/>
            <w:hideMark/>
          </w:tcPr>
          <w:p w14:paraId="51C6944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$280.00</w:t>
            </w:r>
          </w:p>
        </w:tc>
        <w:tc>
          <w:tcPr>
            <w:tcW w:w="1560" w:type="dxa"/>
            <w:tcBorders>
              <w:top w:val="nil"/>
              <w:left w:val="nil"/>
              <w:bottom w:val="nil"/>
              <w:right w:val="single" w:sz="8" w:space="0" w:color="auto"/>
            </w:tcBorders>
            <w:shd w:val="clear" w:color="auto" w:fill="auto"/>
            <w:noWrap/>
            <w:vAlign w:val="bottom"/>
            <w:hideMark/>
          </w:tcPr>
          <w:p w14:paraId="4A325A4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F97A0E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00860B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INSTITUTO MEXICANO DEL SEGURO SOCIAL</w:t>
            </w:r>
          </w:p>
        </w:tc>
        <w:tc>
          <w:tcPr>
            <w:tcW w:w="1660" w:type="dxa"/>
            <w:tcBorders>
              <w:top w:val="nil"/>
              <w:left w:val="nil"/>
              <w:bottom w:val="nil"/>
              <w:right w:val="nil"/>
            </w:tcBorders>
            <w:shd w:val="clear" w:color="auto" w:fill="auto"/>
            <w:vAlign w:val="bottom"/>
            <w:hideMark/>
          </w:tcPr>
          <w:p w14:paraId="3C72A19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$254,707.87</w:t>
            </w:r>
          </w:p>
        </w:tc>
        <w:tc>
          <w:tcPr>
            <w:tcW w:w="1560" w:type="dxa"/>
            <w:tcBorders>
              <w:top w:val="nil"/>
              <w:left w:val="nil"/>
              <w:bottom w:val="nil"/>
              <w:right w:val="single" w:sz="8" w:space="0" w:color="auto"/>
            </w:tcBorders>
            <w:shd w:val="clear" w:color="auto" w:fill="auto"/>
            <w:noWrap/>
            <w:vAlign w:val="bottom"/>
            <w:hideMark/>
          </w:tcPr>
          <w:p w14:paraId="14AF2E8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A4114B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704341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ADALBERTO ESCOBAR PINEDA</w:t>
            </w:r>
          </w:p>
        </w:tc>
        <w:tc>
          <w:tcPr>
            <w:tcW w:w="1660" w:type="dxa"/>
            <w:tcBorders>
              <w:top w:val="nil"/>
              <w:left w:val="nil"/>
              <w:bottom w:val="nil"/>
              <w:right w:val="nil"/>
            </w:tcBorders>
            <w:shd w:val="clear" w:color="auto" w:fill="auto"/>
            <w:vAlign w:val="bottom"/>
            <w:hideMark/>
          </w:tcPr>
          <w:p w14:paraId="174FAB2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$600.00</w:t>
            </w:r>
          </w:p>
        </w:tc>
        <w:tc>
          <w:tcPr>
            <w:tcW w:w="1560" w:type="dxa"/>
            <w:tcBorders>
              <w:top w:val="nil"/>
              <w:left w:val="nil"/>
              <w:bottom w:val="nil"/>
              <w:right w:val="single" w:sz="8" w:space="0" w:color="auto"/>
            </w:tcBorders>
            <w:shd w:val="clear" w:color="auto" w:fill="auto"/>
            <w:noWrap/>
            <w:vAlign w:val="bottom"/>
            <w:hideMark/>
          </w:tcPr>
          <w:p w14:paraId="6665CB9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3B51A9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DC4595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MARTIN PECH GOMEZ</w:t>
            </w:r>
          </w:p>
        </w:tc>
        <w:tc>
          <w:tcPr>
            <w:tcW w:w="1660" w:type="dxa"/>
            <w:tcBorders>
              <w:top w:val="nil"/>
              <w:left w:val="nil"/>
              <w:bottom w:val="nil"/>
              <w:right w:val="nil"/>
            </w:tcBorders>
            <w:shd w:val="clear" w:color="auto" w:fill="auto"/>
            <w:vAlign w:val="bottom"/>
            <w:hideMark/>
          </w:tcPr>
          <w:p w14:paraId="50A3520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$2,000.00</w:t>
            </w:r>
          </w:p>
        </w:tc>
        <w:tc>
          <w:tcPr>
            <w:tcW w:w="1560" w:type="dxa"/>
            <w:tcBorders>
              <w:top w:val="nil"/>
              <w:left w:val="nil"/>
              <w:bottom w:val="nil"/>
              <w:right w:val="single" w:sz="8" w:space="0" w:color="auto"/>
            </w:tcBorders>
            <w:shd w:val="clear" w:color="auto" w:fill="auto"/>
            <w:noWrap/>
            <w:vAlign w:val="bottom"/>
            <w:hideMark/>
          </w:tcPr>
          <w:p w14:paraId="248F2CC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AB3106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5CA065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REDES Y CONSTRUCCIONES DE SAN FRANCISCO</w:t>
            </w:r>
          </w:p>
        </w:tc>
        <w:tc>
          <w:tcPr>
            <w:tcW w:w="1660" w:type="dxa"/>
            <w:tcBorders>
              <w:top w:val="nil"/>
              <w:left w:val="nil"/>
              <w:bottom w:val="nil"/>
              <w:right w:val="nil"/>
            </w:tcBorders>
            <w:shd w:val="clear" w:color="auto" w:fill="auto"/>
            <w:vAlign w:val="bottom"/>
            <w:hideMark/>
          </w:tcPr>
          <w:p w14:paraId="62614E1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$494,528.88</w:t>
            </w:r>
          </w:p>
        </w:tc>
        <w:tc>
          <w:tcPr>
            <w:tcW w:w="1560" w:type="dxa"/>
            <w:tcBorders>
              <w:top w:val="nil"/>
              <w:left w:val="nil"/>
              <w:bottom w:val="nil"/>
              <w:right w:val="single" w:sz="8" w:space="0" w:color="auto"/>
            </w:tcBorders>
            <w:shd w:val="clear" w:color="auto" w:fill="auto"/>
            <w:noWrap/>
            <w:vAlign w:val="bottom"/>
            <w:hideMark/>
          </w:tcPr>
          <w:p w14:paraId="49FE453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57CA0B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289E23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I.S.P.T.</w:t>
            </w:r>
          </w:p>
        </w:tc>
        <w:tc>
          <w:tcPr>
            <w:tcW w:w="1660" w:type="dxa"/>
            <w:tcBorders>
              <w:top w:val="nil"/>
              <w:left w:val="nil"/>
              <w:bottom w:val="nil"/>
              <w:right w:val="nil"/>
            </w:tcBorders>
            <w:shd w:val="clear" w:color="auto" w:fill="auto"/>
            <w:vAlign w:val="bottom"/>
            <w:hideMark/>
          </w:tcPr>
          <w:p w14:paraId="7EB82FC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$292,728.98</w:t>
            </w:r>
          </w:p>
        </w:tc>
        <w:tc>
          <w:tcPr>
            <w:tcW w:w="1560" w:type="dxa"/>
            <w:tcBorders>
              <w:top w:val="nil"/>
              <w:left w:val="nil"/>
              <w:bottom w:val="nil"/>
              <w:right w:val="single" w:sz="8" w:space="0" w:color="auto"/>
            </w:tcBorders>
            <w:shd w:val="clear" w:color="auto" w:fill="auto"/>
            <w:noWrap/>
            <w:vAlign w:val="bottom"/>
            <w:hideMark/>
          </w:tcPr>
          <w:p w14:paraId="7B0E7A7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7A941F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92E479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I.S.R. HONORARIOS</w:t>
            </w:r>
          </w:p>
        </w:tc>
        <w:tc>
          <w:tcPr>
            <w:tcW w:w="1660" w:type="dxa"/>
            <w:tcBorders>
              <w:top w:val="nil"/>
              <w:left w:val="nil"/>
              <w:bottom w:val="nil"/>
              <w:right w:val="nil"/>
            </w:tcBorders>
            <w:shd w:val="clear" w:color="auto" w:fill="auto"/>
            <w:vAlign w:val="bottom"/>
            <w:hideMark/>
          </w:tcPr>
          <w:p w14:paraId="0F7D9E9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$10,832.88</w:t>
            </w:r>
          </w:p>
        </w:tc>
        <w:tc>
          <w:tcPr>
            <w:tcW w:w="1560" w:type="dxa"/>
            <w:tcBorders>
              <w:top w:val="nil"/>
              <w:left w:val="nil"/>
              <w:bottom w:val="nil"/>
              <w:right w:val="single" w:sz="8" w:space="0" w:color="auto"/>
            </w:tcBorders>
            <w:shd w:val="clear" w:color="auto" w:fill="auto"/>
            <w:noWrap/>
            <w:vAlign w:val="bottom"/>
            <w:hideMark/>
          </w:tcPr>
          <w:p w14:paraId="6138B5F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B4BADD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354389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I.S.R. ARRENDAMIENTO</w:t>
            </w:r>
          </w:p>
        </w:tc>
        <w:tc>
          <w:tcPr>
            <w:tcW w:w="1660" w:type="dxa"/>
            <w:tcBorders>
              <w:top w:val="nil"/>
              <w:left w:val="nil"/>
              <w:bottom w:val="nil"/>
              <w:right w:val="nil"/>
            </w:tcBorders>
            <w:shd w:val="clear" w:color="auto" w:fill="auto"/>
            <w:vAlign w:val="bottom"/>
            <w:hideMark/>
          </w:tcPr>
          <w:p w14:paraId="210A96A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$299.07</w:t>
            </w:r>
          </w:p>
        </w:tc>
        <w:tc>
          <w:tcPr>
            <w:tcW w:w="1560" w:type="dxa"/>
            <w:tcBorders>
              <w:top w:val="nil"/>
              <w:left w:val="nil"/>
              <w:bottom w:val="nil"/>
              <w:right w:val="single" w:sz="8" w:space="0" w:color="auto"/>
            </w:tcBorders>
            <w:shd w:val="clear" w:color="auto" w:fill="auto"/>
            <w:noWrap/>
            <w:vAlign w:val="bottom"/>
            <w:hideMark/>
          </w:tcPr>
          <w:p w14:paraId="2E4229D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BBF302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157F1C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MARGARITA ROSA MINAYA MENDEZ</w:t>
            </w:r>
          </w:p>
        </w:tc>
        <w:tc>
          <w:tcPr>
            <w:tcW w:w="1660" w:type="dxa"/>
            <w:tcBorders>
              <w:top w:val="nil"/>
              <w:left w:val="nil"/>
              <w:bottom w:val="nil"/>
              <w:right w:val="nil"/>
            </w:tcBorders>
            <w:shd w:val="clear" w:color="auto" w:fill="auto"/>
            <w:vAlign w:val="bottom"/>
            <w:hideMark/>
          </w:tcPr>
          <w:p w14:paraId="05E4659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$19,835.46</w:t>
            </w:r>
          </w:p>
        </w:tc>
        <w:tc>
          <w:tcPr>
            <w:tcW w:w="1560" w:type="dxa"/>
            <w:tcBorders>
              <w:top w:val="nil"/>
              <w:left w:val="nil"/>
              <w:bottom w:val="nil"/>
              <w:right w:val="single" w:sz="8" w:space="0" w:color="auto"/>
            </w:tcBorders>
            <w:shd w:val="clear" w:color="auto" w:fill="auto"/>
            <w:noWrap/>
            <w:vAlign w:val="bottom"/>
            <w:hideMark/>
          </w:tcPr>
          <w:p w14:paraId="261A586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72327F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0A6365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FONACOT</w:t>
            </w:r>
          </w:p>
        </w:tc>
        <w:tc>
          <w:tcPr>
            <w:tcW w:w="1660" w:type="dxa"/>
            <w:tcBorders>
              <w:top w:val="nil"/>
              <w:left w:val="nil"/>
              <w:bottom w:val="nil"/>
              <w:right w:val="nil"/>
            </w:tcBorders>
            <w:shd w:val="clear" w:color="auto" w:fill="auto"/>
            <w:vAlign w:val="bottom"/>
            <w:hideMark/>
          </w:tcPr>
          <w:p w14:paraId="13802F2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$67,454.15</w:t>
            </w:r>
          </w:p>
        </w:tc>
        <w:tc>
          <w:tcPr>
            <w:tcW w:w="1560" w:type="dxa"/>
            <w:tcBorders>
              <w:top w:val="nil"/>
              <w:left w:val="nil"/>
              <w:bottom w:val="nil"/>
              <w:right w:val="single" w:sz="8" w:space="0" w:color="auto"/>
            </w:tcBorders>
            <w:shd w:val="clear" w:color="auto" w:fill="auto"/>
            <w:noWrap/>
            <w:vAlign w:val="bottom"/>
            <w:hideMark/>
          </w:tcPr>
          <w:p w14:paraId="379CD84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A91326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AC008D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 PRESTAMO CONSUPAGO</w:t>
            </w:r>
          </w:p>
        </w:tc>
        <w:tc>
          <w:tcPr>
            <w:tcW w:w="1660" w:type="dxa"/>
            <w:tcBorders>
              <w:top w:val="nil"/>
              <w:left w:val="nil"/>
              <w:bottom w:val="nil"/>
              <w:right w:val="nil"/>
            </w:tcBorders>
            <w:shd w:val="clear" w:color="auto" w:fill="auto"/>
            <w:vAlign w:val="bottom"/>
            <w:hideMark/>
          </w:tcPr>
          <w:p w14:paraId="741FF41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$9,401.19</w:t>
            </w:r>
          </w:p>
        </w:tc>
        <w:tc>
          <w:tcPr>
            <w:tcW w:w="1560" w:type="dxa"/>
            <w:tcBorders>
              <w:top w:val="nil"/>
              <w:left w:val="nil"/>
              <w:bottom w:val="nil"/>
              <w:right w:val="single" w:sz="8" w:space="0" w:color="auto"/>
            </w:tcBorders>
            <w:shd w:val="clear" w:color="auto" w:fill="auto"/>
            <w:noWrap/>
            <w:vAlign w:val="bottom"/>
            <w:hideMark/>
          </w:tcPr>
          <w:p w14:paraId="08E454A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07164B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F47BD8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lastRenderedPageBreak/>
              <w:t xml:space="preserve">                RETENCION CAJA SOLIDARIA MULMEYAH S.C.</w:t>
            </w:r>
          </w:p>
        </w:tc>
        <w:tc>
          <w:tcPr>
            <w:tcW w:w="1660" w:type="dxa"/>
            <w:tcBorders>
              <w:top w:val="nil"/>
              <w:left w:val="nil"/>
              <w:bottom w:val="nil"/>
              <w:right w:val="nil"/>
            </w:tcBorders>
            <w:shd w:val="clear" w:color="auto" w:fill="auto"/>
            <w:vAlign w:val="bottom"/>
            <w:hideMark/>
          </w:tcPr>
          <w:p w14:paraId="2E3E1C7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$5,192.75</w:t>
            </w:r>
          </w:p>
        </w:tc>
        <w:tc>
          <w:tcPr>
            <w:tcW w:w="1560" w:type="dxa"/>
            <w:tcBorders>
              <w:top w:val="nil"/>
              <w:left w:val="nil"/>
              <w:bottom w:val="nil"/>
              <w:right w:val="single" w:sz="8" w:space="0" w:color="auto"/>
            </w:tcBorders>
            <w:shd w:val="clear" w:color="auto" w:fill="auto"/>
            <w:noWrap/>
            <w:vAlign w:val="bottom"/>
            <w:hideMark/>
          </w:tcPr>
          <w:p w14:paraId="1FD7AF6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472A98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931162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 POR PENSION ALIMENTICIA</w:t>
            </w:r>
          </w:p>
        </w:tc>
        <w:tc>
          <w:tcPr>
            <w:tcW w:w="1660" w:type="dxa"/>
            <w:tcBorders>
              <w:top w:val="nil"/>
              <w:left w:val="nil"/>
              <w:bottom w:val="nil"/>
              <w:right w:val="nil"/>
            </w:tcBorders>
            <w:shd w:val="clear" w:color="auto" w:fill="auto"/>
            <w:vAlign w:val="bottom"/>
            <w:hideMark/>
          </w:tcPr>
          <w:p w14:paraId="3B2B719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$8,100.78</w:t>
            </w:r>
          </w:p>
        </w:tc>
        <w:tc>
          <w:tcPr>
            <w:tcW w:w="1560" w:type="dxa"/>
            <w:tcBorders>
              <w:top w:val="nil"/>
              <w:left w:val="nil"/>
              <w:bottom w:val="nil"/>
              <w:right w:val="single" w:sz="8" w:space="0" w:color="auto"/>
            </w:tcBorders>
            <w:shd w:val="clear" w:color="auto" w:fill="auto"/>
            <w:noWrap/>
            <w:vAlign w:val="bottom"/>
            <w:hideMark/>
          </w:tcPr>
          <w:p w14:paraId="0CB19A2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C9D97C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DDE42B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GRISELDA VAZQUEZ CHAVEZ</w:t>
            </w:r>
          </w:p>
        </w:tc>
        <w:tc>
          <w:tcPr>
            <w:tcW w:w="1660" w:type="dxa"/>
            <w:tcBorders>
              <w:top w:val="nil"/>
              <w:left w:val="nil"/>
              <w:bottom w:val="nil"/>
              <w:right w:val="nil"/>
            </w:tcBorders>
            <w:shd w:val="clear" w:color="auto" w:fill="auto"/>
            <w:vAlign w:val="bottom"/>
            <w:hideMark/>
          </w:tcPr>
          <w:p w14:paraId="22B303F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$4,600.00</w:t>
            </w:r>
          </w:p>
        </w:tc>
        <w:tc>
          <w:tcPr>
            <w:tcW w:w="1560" w:type="dxa"/>
            <w:tcBorders>
              <w:top w:val="nil"/>
              <w:left w:val="nil"/>
              <w:bottom w:val="nil"/>
              <w:right w:val="single" w:sz="8" w:space="0" w:color="auto"/>
            </w:tcBorders>
            <w:shd w:val="clear" w:color="auto" w:fill="auto"/>
            <w:noWrap/>
            <w:vAlign w:val="bottom"/>
            <w:hideMark/>
          </w:tcPr>
          <w:p w14:paraId="48ABA9C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9022D6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4D48EA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GMC, SOLUCIONES HIDRAULICAS SA DE CV</w:t>
            </w:r>
          </w:p>
        </w:tc>
        <w:tc>
          <w:tcPr>
            <w:tcW w:w="1660" w:type="dxa"/>
            <w:tcBorders>
              <w:top w:val="nil"/>
              <w:left w:val="nil"/>
              <w:bottom w:val="nil"/>
              <w:right w:val="nil"/>
            </w:tcBorders>
            <w:shd w:val="clear" w:color="auto" w:fill="auto"/>
            <w:vAlign w:val="bottom"/>
            <w:hideMark/>
          </w:tcPr>
          <w:p w14:paraId="2970682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$158,443.65</w:t>
            </w:r>
          </w:p>
        </w:tc>
        <w:tc>
          <w:tcPr>
            <w:tcW w:w="1560" w:type="dxa"/>
            <w:tcBorders>
              <w:top w:val="nil"/>
              <w:left w:val="nil"/>
              <w:bottom w:val="nil"/>
              <w:right w:val="single" w:sz="8" w:space="0" w:color="auto"/>
            </w:tcBorders>
            <w:shd w:val="clear" w:color="auto" w:fill="auto"/>
            <w:noWrap/>
            <w:vAlign w:val="bottom"/>
            <w:hideMark/>
          </w:tcPr>
          <w:p w14:paraId="5858FD8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5470DC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395C09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DAPA COMERCIAL SA DE CV</w:t>
            </w:r>
          </w:p>
        </w:tc>
        <w:tc>
          <w:tcPr>
            <w:tcW w:w="1660" w:type="dxa"/>
            <w:tcBorders>
              <w:top w:val="nil"/>
              <w:left w:val="nil"/>
              <w:bottom w:val="nil"/>
              <w:right w:val="nil"/>
            </w:tcBorders>
            <w:shd w:val="clear" w:color="auto" w:fill="auto"/>
            <w:vAlign w:val="bottom"/>
            <w:hideMark/>
          </w:tcPr>
          <w:p w14:paraId="7309017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$1,439.48</w:t>
            </w:r>
          </w:p>
        </w:tc>
        <w:tc>
          <w:tcPr>
            <w:tcW w:w="1560" w:type="dxa"/>
            <w:tcBorders>
              <w:top w:val="nil"/>
              <w:left w:val="nil"/>
              <w:bottom w:val="nil"/>
              <w:right w:val="single" w:sz="8" w:space="0" w:color="auto"/>
            </w:tcBorders>
            <w:shd w:val="clear" w:color="auto" w:fill="auto"/>
            <w:noWrap/>
            <w:vAlign w:val="bottom"/>
            <w:hideMark/>
          </w:tcPr>
          <w:p w14:paraId="3B8B2CE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C706C9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1E9A14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ROSSANA MARIA PEREZ HERRERA</w:t>
            </w:r>
          </w:p>
        </w:tc>
        <w:tc>
          <w:tcPr>
            <w:tcW w:w="1660" w:type="dxa"/>
            <w:tcBorders>
              <w:top w:val="nil"/>
              <w:left w:val="nil"/>
              <w:bottom w:val="nil"/>
              <w:right w:val="nil"/>
            </w:tcBorders>
            <w:shd w:val="clear" w:color="auto" w:fill="auto"/>
            <w:vAlign w:val="bottom"/>
            <w:hideMark/>
          </w:tcPr>
          <w:p w14:paraId="2ADC196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$22,763.67</w:t>
            </w:r>
          </w:p>
        </w:tc>
        <w:tc>
          <w:tcPr>
            <w:tcW w:w="1560" w:type="dxa"/>
            <w:tcBorders>
              <w:top w:val="nil"/>
              <w:left w:val="nil"/>
              <w:bottom w:val="nil"/>
              <w:right w:val="single" w:sz="8" w:space="0" w:color="auto"/>
            </w:tcBorders>
            <w:shd w:val="clear" w:color="auto" w:fill="auto"/>
            <w:noWrap/>
            <w:vAlign w:val="bottom"/>
            <w:hideMark/>
          </w:tcPr>
          <w:p w14:paraId="58C72F5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E397E9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03592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ARTURO MUÑOZ RAMIREZ</w:t>
            </w:r>
          </w:p>
        </w:tc>
        <w:tc>
          <w:tcPr>
            <w:tcW w:w="1660" w:type="dxa"/>
            <w:tcBorders>
              <w:top w:val="nil"/>
              <w:left w:val="nil"/>
              <w:bottom w:val="nil"/>
              <w:right w:val="nil"/>
            </w:tcBorders>
            <w:shd w:val="clear" w:color="auto" w:fill="auto"/>
            <w:vAlign w:val="bottom"/>
            <w:hideMark/>
          </w:tcPr>
          <w:p w14:paraId="0B7F840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$21,147.72</w:t>
            </w:r>
          </w:p>
        </w:tc>
        <w:tc>
          <w:tcPr>
            <w:tcW w:w="1560" w:type="dxa"/>
            <w:tcBorders>
              <w:top w:val="nil"/>
              <w:left w:val="nil"/>
              <w:bottom w:val="nil"/>
              <w:right w:val="single" w:sz="8" w:space="0" w:color="auto"/>
            </w:tcBorders>
            <w:shd w:val="clear" w:color="auto" w:fill="auto"/>
            <w:noWrap/>
            <w:vAlign w:val="bottom"/>
            <w:hideMark/>
          </w:tcPr>
          <w:p w14:paraId="35F90B7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362295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EB94C3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CONSUMIBLES Y SERVICIOS DE CAMPECHE, S.A. DE C.V.</w:t>
            </w:r>
          </w:p>
        </w:tc>
        <w:tc>
          <w:tcPr>
            <w:tcW w:w="1660" w:type="dxa"/>
            <w:tcBorders>
              <w:top w:val="nil"/>
              <w:left w:val="nil"/>
              <w:bottom w:val="nil"/>
              <w:right w:val="nil"/>
            </w:tcBorders>
            <w:shd w:val="clear" w:color="auto" w:fill="auto"/>
            <w:vAlign w:val="bottom"/>
            <w:hideMark/>
          </w:tcPr>
          <w:p w14:paraId="55AD445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$57,486.20</w:t>
            </w:r>
          </w:p>
        </w:tc>
        <w:tc>
          <w:tcPr>
            <w:tcW w:w="1560" w:type="dxa"/>
            <w:tcBorders>
              <w:top w:val="nil"/>
              <w:left w:val="nil"/>
              <w:bottom w:val="nil"/>
              <w:right w:val="single" w:sz="8" w:space="0" w:color="auto"/>
            </w:tcBorders>
            <w:shd w:val="clear" w:color="auto" w:fill="auto"/>
            <w:noWrap/>
            <w:vAlign w:val="bottom"/>
            <w:hideMark/>
          </w:tcPr>
          <w:p w14:paraId="7323117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660353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7D80B0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ARTURO MUÑOZ RAMIREZ</w:t>
            </w:r>
          </w:p>
        </w:tc>
        <w:tc>
          <w:tcPr>
            <w:tcW w:w="1660" w:type="dxa"/>
            <w:tcBorders>
              <w:top w:val="nil"/>
              <w:left w:val="nil"/>
              <w:bottom w:val="nil"/>
              <w:right w:val="nil"/>
            </w:tcBorders>
            <w:shd w:val="clear" w:color="auto" w:fill="auto"/>
            <w:vAlign w:val="bottom"/>
            <w:hideMark/>
          </w:tcPr>
          <w:p w14:paraId="062BD60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$160,235.24</w:t>
            </w:r>
          </w:p>
        </w:tc>
        <w:tc>
          <w:tcPr>
            <w:tcW w:w="1560" w:type="dxa"/>
            <w:tcBorders>
              <w:top w:val="nil"/>
              <w:left w:val="nil"/>
              <w:bottom w:val="nil"/>
              <w:right w:val="single" w:sz="8" w:space="0" w:color="auto"/>
            </w:tcBorders>
            <w:shd w:val="clear" w:color="auto" w:fill="auto"/>
            <w:noWrap/>
            <w:vAlign w:val="bottom"/>
            <w:hideMark/>
          </w:tcPr>
          <w:p w14:paraId="5ABE6CC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4C82F2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3E70CF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IMPULSORA HIDRAULICA, S.A. DE C.V.</w:t>
            </w:r>
          </w:p>
        </w:tc>
        <w:tc>
          <w:tcPr>
            <w:tcW w:w="1660" w:type="dxa"/>
            <w:tcBorders>
              <w:top w:val="nil"/>
              <w:left w:val="nil"/>
              <w:bottom w:val="nil"/>
              <w:right w:val="nil"/>
            </w:tcBorders>
            <w:shd w:val="clear" w:color="auto" w:fill="auto"/>
            <w:vAlign w:val="bottom"/>
            <w:hideMark/>
          </w:tcPr>
          <w:p w14:paraId="11E88B1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$87,396.73</w:t>
            </w:r>
          </w:p>
        </w:tc>
        <w:tc>
          <w:tcPr>
            <w:tcW w:w="1560" w:type="dxa"/>
            <w:tcBorders>
              <w:top w:val="nil"/>
              <w:left w:val="nil"/>
              <w:bottom w:val="nil"/>
              <w:right w:val="single" w:sz="8" w:space="0" w:color="auto"/>
            </w:tcBorders>
            <w:shd w:val="clear" w:color="auto" w:fill="auto"/>
            <w:noWrap/>
            <w:vAlign w:val="bottom"/>
            <w:hideMark/>
          </w:tcPr>
          <w:p w14:paraId="212BB4E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B721FD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EC5C33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JUAN MANUEL PACHECO UTRERA</w:t>
            </w:r>
          </w:p>
        </w:tc>
        <w:tc>
          <w:tcPr>
            <w:tcW w:w="1660" w:type="dxa"/>
            <w:tcBorders>
              <w:top w:val="nil"/>
              <w:left w:val="nil"/>
              <w:bottom w:val="nil"/>
              <w:right w:val="nil"/>
            </w:tcBorders>
            <w:shd w:val="clear" w:color="auto" w:fill="auto"/>
            <w:vAlign w:val="bottom"/>
            <w:hideMark/>
          </w:tcPr>
          <w:p w14:paraId="73DEB28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$6,500.00</w:t>
            </w:r>
          </w:p>
        </w:tc>
        <w:tc>
          <w:tcPr>
            <w:tcW w:w="1560" w:type="dxa"/>
            <w:tcBorders>
              <w:top w:val="nil"/>
              <w:left w:val="nil"/>
              <w:bottom w:val="nil"/>
              <w:right w:val="single" w:sz="8" w:space="0" w:color="auto"/>
            </w:tcBorders>
            <w:shd w:val="clear" w:color="auto" w:fill="auto"/>
            <w:noWrap/>
            <w:vAlign w:val="bottom"/>
            <w:hideMark/>
          </w:tcPr>
          <w:p w14:paraId="4172C81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81D95F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43CA25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ENLACE CAMPECHE SA</w:t>
            </w:r>
          </w:p>
        </w:tc>
        <w:tc>
          <w:tcPr>
            <w:tcW w:w="1660" w:type="dxa"/>
            <w:tcBorders>
              <w:top w:val="nil"/>
              <w:left w:val="nil"/>
              <w:bottom w:val="nil"/>
              <w:right w:val="nil"/>
            </w:tcBorders>
            <w:shd w:val="clear" w:color="auto" w:fill="auto"/>
            <w:vAlign w:val="bottom"/>
            <w:hideMark/>
          </w:tcPr>
          <w:p w14:paraId="752CF3F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$34,500.00</w:t>
            </w:r>
          </w:p>
        </w:tc>
        <w:tc>
          <w:tcPr>
            <w:tcW w:w="1560" w:type="dxa"/>
            <w:tcBorders>
              <w:top w:val="nil"/>
              <w:left w:val="nil"/>
              <w:bottom w:val="nil"/>
              <w:right w:val="single" w:sz="8" w:space="0" w:color="auto"/>
            </w:tcBorders>
            <w:shd w:val="clear" w:color="auto" w:fill="auto"/>
            <w:noWrap/>
            <w:vAlign w:val="bottom"/>
            <w:hideMark/>
          </w:tcPr>
          <w:p w14:paraId="589931E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B9F276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20DD22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NOVEDADES DE CAMPECHE</w:t>
            </w:r>
          </w:p>
        </w:tc>
        <w:tc>
          <w:tcPr>
            <w:tcW w:w="1660" w:type="dxa"/>
            <w:tcBorders>
              <w:top w:val="nil"/>
              <w:left w:val="nil"/>
              <w:bottom w:val="nil"/>
              <w:right w:val="nil"/>
            </w:tcBorders>
            <w:shd w:val="clear" w:color="auto" w:fill="auto"/>
            <w:vAlign w:val="bottom"/>
            <w:hideMark/>
          </w:tcPr>
          <w:p w14:paraId="17451F2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$364,926.02</w:t>
            </w:r>
          </w:p>
        </w:tc>
        <w:tc>
          <w:tcPr>
            <w:tcW w:w="1560" w:type="dxa"/>
            <w:tcBorders>
              <w:top w:val="nil"/>
              <w:left w:val="nil"/>
              <w:bottom w:val="nil"/>
              <w:right w:val="single" w:sz="8" w:space="0" w:color="auto"/>
            </w:tcBorders>
            <w:shd w:val="clear" w:color="auto" w:fill="auto"/>
            <w:noWrap/>
            <w:vAlign w:val="bottom"/>
            <w:hideMark/>
          </w:tcPr>
          <w:p w14:paraId="51C9F3E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0A55F9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3B8957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ANTONIO MENDOZA AVILA</w:t>
            </w:r>
          </w:p>
        </w:tc>
        <w:tc>
          <w:tcPr>
            <w:tcW w:w="1660" w:type="dxa"/>
            <w:tcBorders>
              <w:top w:val="nil"/>
              <w:left w:val="nil"/>
              <w:bottom w:val="nil"/>
              <w:right w:val="nil"/>
            </w:tcBorders>
            <w:shd w:val="clear" w:color="auto" w:fill="auto"/>
            <w:vAlign w:val="bottom"/>
            <w:hideMark/>
          </w:tcPr>
          <w:p w14:paraId="4B4B667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$6,100.00</w:t>
            </w:r>
          </w:p>
        </w:tc>
        <w:tc>
          <w:tcPr>
            <w:tcW w:w="1560" w:type="dxa"/>
            <w:tcBorders>
              <w:top w:val="nil"/>
              <w:left w:val="nil"/>
              <w:bottom w:val="nil"/>
              <w:right w:val="single" w:sz="8" w:space="0" w:color="auto"/>
            </w:tcBorders>
            <w:shd w:val="clear" w:color="auto" w:fill="auto"/>
            <w:noWrap/>
            <w:vAlign w:val="bottom"/>
            <w:hideMark/>
          </w:tcPr>
          <w:p w14:paraId="26A630A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03E2FB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35022E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WALTER COLLI BRITO</w:t>
            </w:r>
          </w:p>
        </w:tc>
        <w:tc>
          <w:tcPr>
            <w:tcW w:w="1660" w:type="dxa"/>
            <w:tcBorders>
              <w:top w:val="nil"/>
              <w:left w:val="nil"/>
              <w:bottom w:val="nil"/>
              <w:right w:val="nil"/>
            </w:tcBorders>
            <w:shd w:val="clear" w:color="auto" w:fill="auto"/>
            <w:vAlign w:val="bottom"/>
            <w:hideMark/>
          </w:tcPr>
          <w:p w14:paraId="6457E0F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$14,321.82</w:t>
            </w:r>
          </w:p>
        </w:tc>
        <w:tc>
          <w:tcPr>
            <w:tcW w:w="1560" w:type="dxa"/>
            <w:tcBorders>
              <w:top w:val="nil"/>
              <w:left w:val="nil"/>
              <w:bottom w:val="nil"/>
              <w:right w:val="single" w:sz="8" w:space="0" w:color="auto"/>
            </w:tcBorders>
            <w:shd w:val="clear" w:color="auto" w:fill="auto"/>
            <w:noWrap/>
            <w:vAlign w:val="bottom"/>
            <w:hideMark/>
          </w:tcPr>
          <w:p w14:paraId="1A5E570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EDF097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CBA515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COMUNICACIONES NEXTEL DE MEXICO SA DE CV</w:t>
            </w:r>
          </w:p>
        </w:tc>
        <w:tc>
          <w:tcPr>
            <w:tcW w:w="1660" w:type="dxa"/>
            <w:tcBorders>
              <w:top w:val="nil"/>
              <w:left w:val="nil"/>
              <w:bottom w:val="nil"/>
              <w:right w:val="nil"/>
            </w:tcBorders>
            <w:shd w:val="clear" w:color="auto" w:fill="auto"/>
            <w:vAlign w:val="bottom"/>
            <w:hideMark/>
          </w:tcPr>
          <w:p w14:paraId="72CF046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$6,406.59</w:t>
            </w:r>
          </w:p>
        </w:tc>
        <w:tc>
          <w:tcPr>
            <w:tcW w:w="1560" w:type="dxa"/>
            <w:tcBorders>
              <w:top w:val="nil"/>
              <w:left w:val="nil"/>
              <w:bottom w:val="nil"/>
              <w:right w:val="single" w:sz="8" w:space="0" w:color="auto"/>
            </w:tcBorders>
            <w:shd w:val="clear" w:color="auto" w:fill="auto"/>
            <w:noWrap/>
            <w:vAlign w:val="bottom"/>
            <w:hideMark/>
          </w:tcPr>
          <w:p w14:paraId="0AE85A5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E037DF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D79BFE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EZEQUIEL HUCHIN SULUB</w:t>
            </w:r>
          </w:p>
        </w:tc>
        <w:tc>
          <w:tcPr>
            <w:tcW w:w="1660" w:type="dxa"/>
            <w:tcBorders>
              <w:top w:val="nil"/>
              <w:left w:val="nil"/>
              <w:bottom w:val="nil"/>
              <w:right w:val="nil"/>
            </w:tcBorders>
            <w:shd w:val="clear" w:color="auto" w:fill="auto"/>
            <w:vAlign w:val="bottom"/>
            <w:hideMark/>
          </w:tcPr>
          <w:p w14:paraId="62C35C2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$144,501.00</w:t>
            </w:r>
          </w:p>
        </w:tc>
        <w:tc>
          <w:tcPr>
            <w:tcW w:w="1560" w:type="dxa"/>
            <w:tcBorders>
              <w:top w:val="nil"/>
              <w:left w:val="nil"/>
              <w:bottom w:val="nil"/>
              <w:right w:val="single" w:sz="8" w:space="0" w:color="auto"/>
            </w:tcBorders>
            <w:shd w:val="clear" w:color="auto" w:fill="auto"/>
            <w:noWrap/>
            <w:vAlign w:val="bottom"/>
            <w:hideMark/>
          </w:tcPr>
          <w:p w14:paraId="7BB230B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C113A4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7049AC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BUENAVENTURA QUIÑONES QUIÑONES</w:t>
            </w:r>
          </w:p>
        </w:tc>
        <w:tc>
          <w:tcPr>
            <w:tcW w:w="1660" w:type="dxa"/>
            <w:tcBorders>
              <w:top w:val="nil"/>
              <w:left w:val="nil"/>
              <w:bottom w:val="nil"/>
              <w:right w:val="nil"/>
            </w:tcBorders>
            <w:shd w:val="clear" w:color="auto" w:fill="auto"/>
            <w:vAlign w:val="bottom"/>
            <w:hideMark/>
          </w:tcPr>
          <w:p w14:paraId="36B30F6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$74,387.94</w:t>
            </w:r>
          </w:p>
        </w:tc>
        <w:tc>
          <w:tcPr>
            <w:tcW w:w="1560" w:type="dxa"/>
            <w:tcBorders>
              <w:top w:val="nil"/>
              <w:left w:val="nil"/>
              <w:bottom w:val="nil"/>
              <w:right w:val="single" w:sz="8" w:space="0" w:color="auto"/>
            </w:tcBorders>
            <w:shd w:val="clear" w:color="auto" w:fill="auto"/>
            <w:noWrap/>
            <w:vAlign w:val="bottom"/>
            <w:hideMark/>
          </w:tcPr>
          <w:p w14:paraId="0E638C7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5F9031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BF494D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WILLIAM FERNANDO CASTILLO  NUÑEZ</w:t>
            </w:r>
          </w:p>
        </w:tc>
        <w:tc>
          <w:tcPr>
            <w:tcW w:w="1660" w:type="dxa"/>
            <w:tcBorders>
              <w:top w:val="nil"/>
              <w:left w:val="nil"/>
              <w:bottom w:val="nil"/>
              <w:right w:val="nil"/>
            </w:tcBorders>
            <w:shd w:val="clear" w:color="auto" w:fill="auto"/>
            <w:vAlign w:val="bottom"/>
            <w:hideMark/>
          </w:tcPr>
          <w:p w14:paraId="50FF1C6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$15,130.58</w:t>
            </w:r>
          </w:p>
        </w:tc>
        <w:tc>
          <w:tcPr>
            <w:tcW w:w="1560" w:type="dxa"/>
            <w:tcBorders>
              <w:top w:val="nil"/>
              <w:left w:val="nil"/>
              <w:bottom w:val="nil"/>
              <w:right w:val="single" w:sz="8" w:space="0" w:color="auto"/>
            </w:tcBorders>
            <w:shd w:val="clear" w:color="auto" w:fill="auto"/>
            <w:noWrap/>
            <w:vAlign w:val="bottom"/>
            <w:hideMark/>
          </w:tcPr>
          <w:p w14:paraId="65F07D0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1761E1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CF8F7E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ROMAN ANTONIO MAY</w:t>
            </w:r>
          </w:p>
        </w:tc>
        <w:tc>
          <w:tcPr>
            <w:tcW w:w="1660" w:type="dxa"/>
            <w:tcBorders>
              <w:top w:val="nil"/>
              <w:left w:val="nil"/>
              <w:bottom w:val="nil"/>
              <w:right w:val="nil"/>
            </w:tcBorders>
            <w:shd w:val="clear" w:color="auto" w:fill="auto"/>
            <w:vAlign w:val="bottom"/>
            <w:hideMark/>
          </w:tcPr>
          <w:p w14:paraId="064C262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$49,565.00</w:t>
            </w:r>
          </w:p>
        </w:tc>
        <w:tc>
          <w:tcPr>
            <w:tcW w:w="1560" w:type="dxa"/>
            <w:tcBorders>
              <w:top w:val="nil"/>
              <w:left w:val="nil"/>
              <w:bottom w:val="nil"/>
              <w:right w:val="single" w:sz="8" w:space="0" w:color="auto"/>
            </w:tcBorders>
            <w:shd w:val="clear" w:color="auto" w:fill="auto"/>
            <w:noWrap/>
            <w:vAlign w:val="bottom"/>
            <w:hideMark/>
          </w:tcPr>
          <w:p w14:paraId="325F6A1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07B72B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B6C5BF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EMILIO MORALES GUTIERREZ</w:t>
            </w:r>
          </w:p>
        </w:tc>
        <w:tc>
          <w:tcPr>
            <w:tcW w:w="1660" w:type="dxa"/>
            <w:tcBorders>
              <w:top w:val="nil"/>
              <w:left w:val="nil"/>
              <w:bottom w:val="nil"/>
              <w:right w:val="nil"/>
            </w:tcBorders>
            <w:shd w:val="clear" w:color="auto" w:fill="auto"/>
            <w:vAlign w:val="bottom"/>
            <w:hideMark/>
          </w:tcPr>
          <w:p w14:paraId="07114B9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$56,634.00</w:t>
            </w:r>
          </w:p>
        </w:tc>
        <w:tc>
          <w:tcPr>
            <w:tcW w:w="1560" w:type="dxa"/>
            <w:tcBorders>
              <w:top w:val="nil"/>
              <w:left w:val="nil"/>
              <w:bottom w:val="nil"/>
              <w:right w:val="single" w:sz="8" w:space="0" w:color="auto"/>
            </w:tcBorders>
            <w:shd w:val="clear" w:color="auto" w:fill="auto"/>
            <w:noWrap/>
            <w:vAlign w:val="bottom"/>
            <w:hideMark/>
          </w:tcPr>
          <w:p w14:paraId="3D8D4AC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5FF332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AED957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JUANA EDELMIRA DARCIA AGUILAR</w:t>
            </w:r>
          </w:p>
        </w:tc>
        <w:tc>
          <w:tcPr>
            <w:tcW w:w="1660" w:type="dxa"/>
            <w:tcBorders>
              <w:top w:val="nil"/>
              <w:left w:val="nil"/>
              <w:bottom w:val="nil"/>
              <w:right w:val="nil"/>
            </w:tcBorders>
            <w:shd w:val="clear" w:color="auto" w:fill="auto"/>
            <w:vAlign w:val="bottom"/>
            <w:hideMark/>
          </w:tcPr>
          <w:p w14:paraId="178B400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$15,399.50</w:t>
            </w:r>
          </w:p>
        </w:tc>
        <w:tc>
          <w:tcPr>
            <w:tcW w:w="1560" w:type="dxa"/>
            <w:tcBorders>
              <w:top w:val="nil"/>
              <w:left w:val="nil"/>
              <w:bottom w:val="nil"/>
              <w:right w:val="single" w:sz="8" w:space="0" w:color="auto"/>
            </w:tcBorders>
            <w:shd w:val="clear" w:color="auto" w:fill="auto"/>
            <w:noWrap/>
            <w:vAlign w:val="bottom"/>
            <w:hideMark/>
          </w:tcPr>
          <w:p w14:paraId="54254CC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118512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A5A363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YARENI DAMICELI MANZANERO MENDOZA</w:t>
            </w:r>
          </w:p>
        </w:tc>
        <w:tc>
          <w:tcPr>
            <w:tcW w:w="1660" w:type="dxa"/>
            <w:tcBorders>
              <w:top w:val="nil"/>
              <w:left w:val="nil"/>
              <w:bottom w:val="nil"/>
              <w:right w:val="nil"/>
            </w:tcBorders>
            <w:shd w:val="clear" w:color="auto" w:fill="auto"/>
            <w:vAlign w:val="bottom"/>
            <w:hideMark/>
          </w:tcPr>
          <w:p w14:paraId="11DF783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$63,111.00</w:t>
            </w:r>
          </w:p>
        </w:tc>
        <w:tc>
          <w:tcPr>
            <w:tcW w:w="1560" w:type="dxa"/>
            <w:tcBorders>
              <w:top w:val="nil"/>
              <w:left w:val="nil"/>
              <w:bottom w:val="nil"/>
              <w:right w:val="single" w:sz="8" w:space="0" w:color="auto"/>
            </w:tcBorders>
            <w:shd w:val="clear" w:color="auto" w:fill="auto"/>
            <w:noWrap/>
            <w:vAlign w:val="bottom"/>
            <w:hideMark/>
          </w:tcPr>
          <w:p w14:paraId="45127B7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1374E3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CED86A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FERNANDO PEREYRA MELKEN</w:t>
            </w:r>
          </w:p>
        </w:tc>
        <w:tc>
          <w:tcPr>
            <w:tcW w:w="1660" w:type="dxa"/>
            <w:tcBorders>
              <w:top w:val="nil"/>
              <w:left w:val="nil"/>
              <w:bottom w:val="nil"/>
              <w:right w:val="nil"/>
            </w:tcBorders>
            <w:shd w:val="clear" w:color="auto" w:fill="auto"/>
            <w:vAlign w:val="bottom"/>
            <w:hideMark/>
          </w:tcPr>
          <w:p w14:paraId="4F54887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$60,601.81</w:t>
            </w:r>
          </w:p>
        </w:tc>
        <w:tc>
          <w:tcPr>
            <w:tcW w:w="1560" w:type="dxa"/>
            <w:tcBorders>
              <w:top w:val="nil"/>
              <w:left w:val="nil"/>
              <w:bottom w:val="nil"/>
              <w:right w:val="single" w:sz="8" w:space="0" w:color="auto"/>
            </w:tcBorders>
            <w:shd w:val="clear" w:color="auto" w:fill="auto"/>
            <w:noWrap/>
            <w:vAlign w:val="bottom"/>
            <w:hideMark/>
          </w:tcPr>
          <w:p w14:paraId="7904337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A03E66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1BFB8A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MARCIA ALICIA CANUL COUOH</w:t>
            </w:r>
          </w:p>
        </w:tc>
        <w:tc>
          <w:tcPr>
            <w:tcW w:w="1660" w:type="dxa"/>
            <w:tcBorders>
              <w:top w:val="nil"/>
              <w:left w:val="nil"/>
              <w:bottom w:val="nil"/>
              <w:right w:val="nil"/>
            </w:tcBorders>
            <w:shd w:val="clear" w:color="auto" w:fill="auto"/>
            <w:vAlign w:val="bottom"/>
            <w:hideMark/>
          </w:tcPr>
          <w:p w14:paraId="231B5BA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$3,225.50</w:t>
            </w:r>
          </w:p>
        </w:tc>
        <w:tc>
          <w:tcPr>
            <w:tcW w:w="1560" w:type="dxa"/>
            <w:tcBorders>
              <w:top w:val="nil"/>
              <w:left w:val="nil"/>
              <w:bottom w:val="nil"/>
              <w:right w:val="single" w:sz="8" w:space="0" w:color="auto"/>
            </w:tcBorders>
            <w:shd w:val="clear" w:color="auto" w:fill="auto"/>
            <w:noWrap/>
            <w:vAlign w:val="bottom"/>
            <w:hideMark/>
          </w:tcPr>
          <w:p w14:paraId="6B98A52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8264DF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2AB3B0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MIGUEL ANGEL CHAN JESUS</w:t>
            </w:r>
          </w:p>
        </w:tc>
        <w:tc>
          <w:tcPr>
            <w:tcW w:w="1660" w:type="dxa"/>
            <w:tcBorders>
              <w:top w:val="nil"/>
              <w:left w:val="nil"/>
              <w:bottom w:val="nil"/>
              <w:right w:val="nil"/>
            </w:tcBorders>
            <w:shd w:val="clear" w:color="auto" w:fill="auto"/>
            <w:vAlign w:val="bottom"/>
            <w:hideMark/>
          </w:tcPr>
          <w:p w14:paraId="5E05A46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$48,300.00</w:t>
            </w:r>
          </w:p>
        </w:tc>
        <w:tc>
          <w:tcPr>
            <w:tcW w:w="1560" w:type="dxa"/>
            <w:tcBorders>
              <w:top w:val="nil"/>
              <w:left w:val="nil"/>
              <w:bottom w:val="nil"/>
              <w:right w:val="single" w:sz="8" w:space="0" w:color="auto"/>
            </w:tcBorders>
            <w:shd w:val="clear" w:color="auto" w:fill="auto"/>
            <w:noWrap/>
            <w:vAlign w:val="bottom"/>
            <w:hideMark/>
          </w:tcPr>
          <w:p w14:paraId="1980400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AF0F17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08A311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ANGEL WITINEA SANTOS</w:t>
            </w:r>
          </w:p>
        </w:tc>
        <w:tc>
          <w:tcPr>
            <w:tcW w:w="1660" w:type="dxa"/>
            <w:tcBorders>
              <w:top w:val="nil"/>
              <w:left w:val="nil"/>
              <w:bottom w:val="nil"/>
              <w:right w:val="nil"/>
            </w:tcBorders>
            <w:shd w:val="clear" w:color="auto" w:fill="auto"/>
            <w:vAlign w:val="bottom"/>
            <w:hideMark/>
          </w:tcPr>
          <w:p w14:paraId="7089D47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$13,287.50</w:t>
            </w:r>
          </w:p>
        </w:tc>
        <w:tc>
          <w:tcPr>
            <w:tcW w:w="1560" w:type="dxa"/>
            <w:tcBorders>
              <w:top w:val="nil"/>
              <w:left w:val="nil"/>
              <w:bottom w:val="nil"/>
              <w:right w:val="single" w:sz="8" w:space="0" w:color="auto"/>
            </w:tcBorders>
            <w:shd w:val="clear" w:color="auto" w:fill="auto"/>
            <w:noWrap/>
            <w:vAlign w:val="bottom"/>
            <w:hideMark/>
          </w:tcPr>
          <w:p w14:paraId="72A97B6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3A161F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86C5F9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CONSUELO YANES CACH</w:t>
            </w:r>
          </w:p>
        </w:tc>
        <w:tc>
          <w:tcPr>
            <w:tcW w:w="1660" w:type="dxa"/>
            <w:tcBorders>
              <w:top w:val="nil"/>
              <w:left w:val="nil"/>
              <w:bottom w:val="nil"/>
              <w:right w:val="nil"/>
            </w:tcBorders>
            <w:shd w:val="clear" w:color="auto" w:fill="auto"/>
            <w:vAlign w:val="bottom"/>
            <w:hideMark/>
          </w:tcPr>
          <w:p w14:paraId="309BD2F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$289,211.32</w:t>
            </w:r>
          </w:p>
        </w:tc>
        <w:tc>
          <w:tcPr>
            <w:tcW w:w="1560" w:type="dxa"/>
            <w:tcBorders>
              <w:top w:val="nil"/>
              <w:left w:val="nil"/>
              <w:bottom w:val="nil"/>
              <w:right w:val="single" w:sz="8" w:space="0" w:color="auto"/>
            </w:tcBorders>
            <w:shd w:val="clear" w:color="auto" w:fill="auto"/>
            <w:noWrap/>
            <w:vAlign w:val="bottom"/>
            <w:hideMark/>
          </w:tcPr>
          <w:p w14:paraId="64F9F10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275969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137AC8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ALFONSO CHI CEH</w:t>
            </w:r>
          </w:p>
        </w:tc>
        <w:tc>
          <w:tcPr>
            <w:tcW w:w="1660" w:type="dxa"/>
            <w:tcBorders>
              <w:top w:val="nil"/>
              <w:left w:val="nil"/>
              <w:bottom w:val="nil"/>
              <w:right w:val="nil"/>
            </w:tcBorders>
            <w:shd w:val="clear" w:color="auto" w:fill="auto"/>
            <w:vAlign w:val="bottom"/>
            <w:hideMark/>
          </w:tcPr>
          <w:p w14:paraId="0FE182B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$21,850.00</w:t>
            </w:r>
          </w:p>
        </w:tc>
        <w:tc>
          <w:tcPr>
            <w:tcW w:w="1560" w:type="dxa"/>
            <w:tcBorders>
              <w:top w:val="nil"/>
              <w:left w:val="nil"/>
              <w:bottom w:val="nil"/>
              <w:right w:val="single" w:sz="8" w:space="0" w:color="auto"/>
            </w:tcBorders>
            <w:shd w:val="clear" w:color="auto" w:fill="auto"/>
            <w:noWrap/>
            <w:vAlign w:val="bottom"/>
            <w:hideMark/>
          </w:tcPr>
          <w:p w14:paraId="595F921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5CA215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41EE4D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RIGOBERTO MENA TUZ</w:t>
            </w:r>
          </w:p>
        </w:tc>
        <w:tc>
          <w:tcPr>
            <w:tcW w:w="1660" w:type="dxa"/>
            <w:tcBorders>
              <w:top w:val="nil"/>
              <w:left w:val="nil"/>
              <w:bottom w:val="nil"/>
              <w:right w:val="nil"/>
            </w:tcBorders>
            <w:shd w:val="clear" w:color="auto" w:fill="auto"/>
            <w:vAlign w:val="bottom"/>
            <w:hideMark/>
          </w:tcPr>
          <w:p w14:paraId="203DD89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$30,570.00</w:t>
            </w:r>
          </w:p>
        </w:tc>
        <w:tc>
          <w:tcPr>
            <w:tcW w:w="1560" w:type="dxa"/>
            <w:tcBorders>
              <w:top w:val="nil"/>
              <w:left w:val="nil"/>
              <w:bottom w:val="nil"/>
              <w:right w:val="single" w:sz="8" w:space="0" w:color="auto"/>
            </w:tcBorders>
            <w:shd w:val="clear" w:color="auto" w:fill="auto"/>
            <w:noWrap/>
            <w:vAlign w:val="bottom"/>
            <w:hideMark/>
          </w:tcPr>
          <w:p w14:paraId="7FAB9D9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8923B7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66E054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RADIAL LLANTAS S.A. DE C.V.</w:t>
            </w:r>
          </w:p>
        </w:tc>
        <w:tc>
          <w:tcPr>
            <w:tcW w:w="1660" w:type="dxa"/>
            <w:tcBorders>
              <w:top w:val="nil"/>
              <w:left w:val="nil"/>
              <w:bottom w:val="nil"/>
              <w:right w:val="nil"/>
            </w:tcBorders>
            <w:shd w:val="clear" w:color="auto" w:fill="auto"/>
            <w:vAlign w:val="bottom"/>
            <w:hideMark/>
          </w:tcPr>
          <w:p w14:paraId="25CE878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$60,000.00</w:t>
            </w:r>
          </w:p>
        </w:tc>
        <w:tc>
          <w:tcPr>
            <w:tcW w:w="1560" w:type="dxa"/>
            <w:tcBorders>
              <w:top w:val="nil"/>
              <w:left w:val="nil"/>
              <w:bottom w:val="nil"/>
              <w:right w:val="single" w:sz="8" w:space="0" w:color="auto"/>
            </w:tcBorders>
            <w:shd w:val="clear" w:color="auto" w:fill="auto"/>
            <w:noWrap/>
            <w:vAlign w:val="bottom"/>
            <w:hideMark/>
          </w:tcPr>
          <w:p w14:paraId="7F32527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4B82B4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D00A3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ALBA RENE LAVADORES DZUL</w:t>
            </w:r>
          </w:p>
        </w:tc>
        <w:tc>
          <w:tcPr>
            <w:tcW w:w="1660" w:type="dxa"/>
            <w:tcBorders>
              <w:top w:val="nil"/>
              <w:left w:val="nil"/>
              <w:bottom w:val="nil"/>
              <w:right w:val="nil"/>
            </w:tcBorders>
            <w:shd w:val="clear" w:color="auto" w:fill="auto"/>
            <w:vAlign w:val="bottom"/>
            <w:hideMark/>
          </w:tcPr>
          <w:p w14:paraId="0C90C3C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$71,120.00</w:t>
            </w:r>
          </w:p>
        </w:tc>
        <w:tc>
          <w:tcPr>
            <w:tcW w:w="1560" w:type="dxa"/>
            <w:tcBorders>
              <w:top w:val="nil"/>
              <w:left w:val="nil"/>
              <w:bottom w:val="nil"/>
              <w:right w:val="single" w:sz="8" w:space="0" w:color="auto"/>
            </w:tcBorders>
            <w:shd w:val="clear" w:color="auto" w:fill="auto"/>
            <w:noWrap/>
            <w:vAlign w:val="bottom"/>
            <w:hideMark/>
          </w:tcPr>
          <w:p w14:paraId="28B28C2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E57E7D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86144F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EMULSIONES Y MEZCLAS ESPECIALIZADAS S.A. DE C.V.</w:t>
            </w:r>
          </w:p>
        </w:tc>
        <w:tc>
          <w:tcPr>
            <w:tcW w:w="1660" w:type="dxa"/>
            <w:tcBorders>
              <w:top w:val="nil"/>
              <w:left w:val="nil"/>
              <w:bottom w:val="nil"/>
              <w:right w:val="nil"/>
            </w:tcBorders>
            <w:shd w:val="clear" w:color="auto" w:fill="auto"/>
            <w:vAlign w:val="bottom"/>
            <w:hideMark/>
          </w:tcPr>
          <w:p w14:paraId="169EBEF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$15,000.00</w:t>
            </w:r>
          </w:p>
        </w:tc>
        <w:tc>
          <w:tcPr>
            <w:tcW w:w="1560" w:type="dxa"/>
            <w:tcBorders>
              <w:top w:val="nil"/>
              <w:left w:val="nil"/>
              <w:bottom w:val="nil"/>
              <w:right w:val="single" w:sz="8" w:space="0" w:color="auto"/>
            </w:tcBorders>
            <w:shd w:val="clear" w:color="auto" w:fill="auto"/>
            <w:noWrap/>
            <w:vAlign w:val="bottom"/>
            <w:hideMark/>
          </w:tcPr>
          <w:p w14:paraId="63102B3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1F5573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D66797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RAFAEL ALBERTO GONGORA BERNES</w:t>
            </w:r>
          </w:p>
        </w:tc>
        <w:tc>
          <w:tcPr>
            <w:tcW w:w="1660" w:type="dxa"/>
            <w:tcBorders>
              <w:top w:val="nil"/>
              <w:left w:val="nil"/>
              <w:bottom w:val="nil"/>
              <w:right w:val="nil"/>
            </w:tcBorders>
            <w:shd w:val="clear" w:color="auto" w:fill="auto"/>
            <w:vAlign w:val="bottom"/>
            <w:hideMark/>
          </w:tcPr>
          <w:p w14:paraId="2F4F0AB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$6,521.51</w:t>
            </w:r>
          </w:p>
        </w:tc>
        <w:tc>
          <w:tcPr>
            <w:tcW w:w="1560" w:type="dxa"/>
            <w:tcBorders>
              <w:top w:val="nil"/>
              <w:left w:val="nil"/>
              <w:bottom w:val="nil"/>
              <w:right w:val="single" w:sz="8" w:space="0" w:color="auto"/>
            </w:tcBorders>
            <w:shd w:val="clear" w:color="auto" w:fill="auto"/>
            <w:noWrap/>
            <w:vAlign w:val="bottom"/>
            <w:hideMark/>
          </w:tcPr>
          <w:p w14:paraId="065B270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EC5B54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C1FB5B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TERCOMS S.A. DE C.V</w:t>
            </w:r>
          </w:p>
        </w:tc>
        <w:tc>
          <w:tcPr>
            <w:tcW w:w="1660" w:type="dxa"/>
            <w:tcBorders>
              <w:top w:val="nil"/>
              <w:left w:val="nil"/>
              <w:bottom w:val="nil"/>
              <w:right w:val="nil"/>
            </w:tcBorders>
            <w:shd w:val="clear" w:color="auto" w:fill="auto"/>
            <w:vAlign w:val="bottom"/>
            <w:hideMark/>
          </w:tcPr>
          <w:p w14:paraId="178C0F1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$158,340.94</w:t>
            </w:r>
          </w:p>
        </w:tc>
        <w:tc>
          <w:tcPr>
            <w:tcW w:w="1560" w:type="dxa"/>
            <w:tcBorders>
              <w:top w:val="nil"/>
              <w:left w:val="nil"/>
              <w:bottom w:val="nil"/>
              <w:right w:val="single" w:sz="8" w:space="0" w:color="auto"/>
            </w:tcBorders>
            <w:shd w:val="clear" w:color="auto" w:fill="auto"/>
            <w:noWrap/>
            <w:vAlign w:val="bottom"/>
            <w:hideMark/>
          </w:tcPr>
          <w:p w14:paraId="732ADF4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044624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1C7A3F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COMASSU SA DE CV</w:t>
            </w:r>
          </w:p>
        </w:tc>
        <w:tc>
          <w:tcPr>
            <w:tcW w:w="1660" w:type="dxa"/>
            <w:tcBorders>
              <w:top w:val="nil"/>
              <w:left w:val="nil"/>
              <w:bottom w:val="nil"/>
              <w:right w:val="nil"/>
            </w:tcBorders>
            <w:shd w:val="clear" w:color="auto" w:fill="auto"/>
            <w:vAlign w:val="bottom"/>
            <w:hideMark/>
          </w:tcPr>
          <w:p w14:paraId="32EAA97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$627.90</w:t>
            </w:r>
          </w:p>
        </w:tc>
        <w:tc>
          <w:tcPr>
            <w:tcW w:w="1560" w:type="dxa"/>
            <w:tcBorders>
              <w:top w:val="nil"/>
              <w:left w:val="nil"/>
              <w:bottom w:val="nil"/>
              <w:right w:val="single" w:sz="8" w:space="0" w:color="auto"/>
            </w:tcBorders>
            <w:shd w:val="clear" w:color="auto" w:fill="auto"/>
            <w:noWrap/>
            <w:vAlign w:val="bottom"/>
            <w:hideMark/>
          </w:tcPr>
          <w:p w14:paraId="6F7395B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F4F1D6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A7A355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COMERCIO DE PRODUCTOS NACIONALES S.A. DE C.V.</w:t>
            </w:r>
          </w:p>
        </w:tc>
        <w:tc>
          <w:tcPr>
            <w:tcW w:w="1660" w:type="dxa"/>
            <w:tcBorders>
              <w:top w:val="nil"/>
              <w:left w:val="nil"/>
              <w:bottom w:val="nil"/>
              <w:right w:val="nil"/>
            </w:tcBorders>
            <w:shd w:val="clear" w:color="auto" w:fill="auto"/>
            <w:vAlign w:val="bottom"/>
            <w:hideMark/>
          </w:tcPr>
          <w:p w14:paraId="5D5D7A1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$35,124.75</w:t>
            </w:r>
          </w:p>
        </w:tc>
        <w:tc>
          <w:tcPr>
            <w:tcW w:w="1560" w:type="dxa"/>
            <w:tcBorders>
              <w:top w:val="nil"/>
              <w:left w:val="nil"/>
              <w:bottom w:val="nil"/>
              <w:right w:val="single" w:sz="8" w:space="0" w:color="auto"/>
            </w:tcBorders>
            <w:shd w:val="clear" w:color="auto" w:fill="auto"/>
            <w:noWrap/>
            <w:vAlign w:val="bottom"/>
            <w:hideMark/>
          </w:tcPr>
          <w:p w14:paraId="6621874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86827E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92819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CANUTO HERNANDEZ ARCOS</w:t>
            </w:r>
          </w:p>
        </w:tc>
        <w:tc>
          <w:tcPr>
            <w:tcW w:w="1660" w:type="dxa"/>
            <w:tcBorders>
              <w:top w:val="nil"/>
              <w:left w:val="nil"/>
              <w:bottom w:val="nil"/>
              <w:right w:val="nil"/>
            </w:tcBorders>
            <w:shd w:val="clear" w:color="auto" w:fill="auto"/>
            <w:vAlign w:val="bottom"/>
            <w:hideMark/>
          </w:tcPr>
          <w:p w14:paraId="626A848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$40,799.75</w:t>
            </w:r>
          </w:p>
        </w:tc>
        <w:tc>
          <w:tcPr>
            <w:tcW w:w="1560" w:type="dxa"/>
            <w:tcBorders>
              <w:top w:val="nil"/>
              <w:left w:val="nil"/>
              <w:bottom w:val="nil"/>
              <w:right w:val="single" w:sz="8" w:space="0" w:color="auto"/>
            </w:tcBorders>
            <w:shd w:val="clear" w:color="auto" w:fill="auto"/>
            <w:noWrap/>
            <w:vAlign w:val="bottom"/>
            <w:hideMark/>
          </w:tcPr>
          <w:p w14:paraId="2B6B249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961D9B1"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5ED06BD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CONSTRUCTORA Y COMERCIALIZADORA NUEVA GENERACION S.A. DE C.V.</w:t>
            </w:r>
          </w:p>
        </w:tc>
        <w:tc>
          <w:tcPr>
            <w:tcW w:w="1660" w:type="dxa"/>
            <w:tcBorders>
              <w:top w:val="nil"/>
              <w:left w:val="nil"/>
              <w:bottom w:val="nil"/>
              <w:right w:val="nil"/>
            </w:tcBorders>
            <w:shd w:val="clear" w:color="auto" w:fill="auto"/>
            <w:vAlign w:val="bottom"/>
            <w:hideMark/>
          </w:tcPr>
          <w:p w14:paraId="7CC6E30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$13,785.22</w:t>
            </w:r>
          </w:p>
        </w:tc>
        <w:tc>
          <w:tcPr>
            <w:tcW w:w="1560" w:type="dxa"/>
            <w:tcBorders>
              <w:top w:val="nil"/>
              <w:left w:val="nil"/>
              <w:bottom w:val="nil"/>
              <w:right w:val="single" w:sz="8" w:space="0" w:color="auto"/>
            </w:tcBorders>
            <w:shd w:val="clear" w:color="auto" w:fill="auto"/>
            <w:noWrap/>
            <w:vAlign w:val="bottom"/>
            <w:hideMark/>
          </w:tcPr>
          <w:p w14:paraId="7500C3B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9788A9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9E91F6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SERVICIOS ECOLOGICOS DE CHAMPOTON S.A. DE C.V.</w:t>
            </w:r>
          </w:p>
        </w:tc>
        <w:tc>
          <w:tcPr>
            <w:tcW w:w="1660" w:type="dxa"/>
            <w:tcBorders>
              <w:top w:val="nil"/>
              <w:left w:val="nil"/>
              <w:bottom w:val="nil"/>
              <w:right w:val="nil"/>
            </w:tcBorders>
            <w:shd w:val="clear" w:color="auto" w:fill="auto"/>
            <w:vAlign w:val="bottom"/>
            <w:hideMark/>
          </w:tcPr>
          <w:p w14:paraId="7F66DD4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$2,309,804.82</w:t>
            </w:r>
          </w:p>
        </w:tc>
        <w:tc>
          <w:tcPr>
            <w:tcW w:w="1560" w:type="dxa"/>
            <w:tcBorders>
              <w:top w:val="nil"/>
              <w:left w:val="nil"/>
              <w:bottom w:val="nil"/>
              <w:right w:val="single" w:sz="8" w:space="0" w:color="auto"/>
            </w:tcBorders>
            <w:shd w:val="clear" w:color="auto" w:fill="auto"/>
            <w:noWrap/>
            <w:vAlign w:val="bottom"/>
            <w:hideMark/>
          </w:tcPr>
          <w:p w14:paraId="2842E5D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656990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06913F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ROSA ISELA DE ATOCHA PACHECO CU</w:t>
            </w:r>
          </w:p>
        </w:tc>
        <w:tc>
          <w:tcPr>
            <w:tcW w:w="1660" w:type="dxa"/>
            <w:tcBorders>
              <w:top w:val="nil"/>
              <w:left w:val="nil"/>
              <w:bottom w:val="nil"/>
              <w:right w:val="nil"/>
            </w:tcBorders>
            <w:shd w:val="clear" w:color="auto" w:fill="auto"/>
            <w:vAlign w:val="bottom"/>
            <w:hideMark/>
          </w:tcPr>
          <w:p w14:paraId="2A2F365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$9,426.80</w:t>
            </w:r>
          </w:p>
        </w:tc>
        <w:tc>
          <w:tcPr>
            <w:tcW w:w="1560" w:type="dxa"/>
            <w:tcBorders>
              <w:top w:val="nil"/>
              <w:left w:val="nil"/>
              <w:bottom w:val="nil"/>
              <w:right w:val="single" w:sz="8" w:space="0" w:color="auto"/>
            </w:tcBorders>
            <w:shd w:val="clear" w:color="auto" w:fill="auto"/>
            <w:noWrap/>
            <w:vAlign w:val="bottom"/>
            <w:hideMark/>
          </w:tcPr>
          <w:p w14:paraId="70451C2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D81858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33981A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MEDIOS Y PUBLICIDAD DE CAMPECHE S.A. DE C.V.</w:t>
            </w:r>
          </w:p>
        </w:tc>
        <w:tc>
          <w:tcPr>
            <w:tcW w:w="1660" w:type="dxa"/>
            <w:tcBorders>
              <w:top w:val="nil"/>
              <w:left w:val="nil"/>
              <w:bottom w:val="nil"/>
              <w:right w:val="nil"/>
            </w:tcBorders>
            <w:shd w:val="clear" w:color="auto" w:fill="auto"/>
            <w:vAlign w:val="bottom"/>
            <w:hideMark/>
          </w:tcPr>
          <w:p w14:paraId="3030A56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$58,454.49</w:t>
            </w:r>
          </w:p>
        </w:tc>
        <w:tc>
          <w:tcPr>
            <w:tcW w:w="1560" w:type="dxa"/>
            <w:tcBorders>
              <w:top w:val="nil"/>
              <w:left w:val="nil"/>
              <w:bottom w:val="nil"/>
              <w:right w:val="single" w:sz="8" w:space="0" w:color="auto"/>
            </w:tcBorders>
            <w:shd w:val="clear" w:color="auto" w:fill="auto"/>
            <w:noWrap/>
            <w:vAlign w:val="bottom"/>
            <w:hideMark/>
          </w:tcPr>
          <w:p w14:paraId="554685A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EDF481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CED22B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ANA LORENA MORALES DZUL</w:t>
            </w:r>
          </w:p>
        </w:tc>
        <w:tc>
          <w:tcPr>
            <w:tcW w:w="1660" w:type="dxa"/>
            <w:tcBorders>
              <w:top w:val="nil"/>
              <w:left w:val="nil"/>
              <w:bottom w:val="nil"/>
              <w:right w:val="nil"/>
            </w:tcBorders>
            <w:shd w:val="clear" w:color="auto" w:fill="auto"/>
            <w:vAlign w:val="bottom"/>
            <w:hideMark/>
          </w:tcPr>
          <w:p w14:paraId="70591AD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$53,381.42</w:t>
            </w:r>
          </w:p>
        </w:tc>
        <w:tc>
          <w:tcPr>
            <w:tcW w:w="1560" w:type="dxa"/>
            <w:tcBorders>
              <w:top w:val="nil"/>
              <w:left w:val="nil"/>
              <w:bottom w:val="nil"/>
              <w:right w:val="single" w:sz="8" w:space="0" w:color="auto"/>
            </w:tcBorders>
            <w:shd w:val="clear" w:color="auto" w:fill="auto"/>
            <w:noWrap/>
            <w:vAlign w:val="bottom"/>
            <w:hideMark/>
          </w:tcPr>
          <w:p w14:paraId="2568C1C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8B4548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6DC53F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CUOTA SINDICAL</w:t>
            </w:r>
          </w:p>
        </w:tc>
        <w:tc>
          <w:tcPr>
            <w:tcW w:w="1660" w:type="dxa"/>
            <w:tcBorders>
              <w:top w:val="nil"/>
              <w:left w:val="nil"/>
              <w:bottom w:val="nil"/>
              <w:right w:val="nil"/>
            </w:tcBorders>
            <w:shd w:val="clear" w:color="auto" w:fill="auto"/>
            <w:vAlign w:val="bottom"/>
            <w:hideMark/>
          </w:tcPr>
          <w:p w14:paraId="1D8D455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$205.77</w:t>
            </w:r>
          </w:p>
        </w:tc>
        <w:tc>
          <w:tcPr>
            <w:tcW w:w="1560" w:type="dxa"/>
            <w:tcBorders>
              <w:top w:val="nil"/>
              <w:left w:val="nil"/>
              <w:bottom w:val="nil"/>
              <w:right w:val="single" w:sz="8" w:space="0" w:color="auto"/>
            </w:tcBorders>
            <w:shd w:val="clear" w:color="auto" w:fill="auto"/>
            <w:noWrap/>
            <w:vAlign w:val="bottom"/>
            <w:hideMark/>
          </w:tcPr>
          <w:p w14:paraId="4FAA70C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366905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91BDCF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LLANTAMAYA DE CAMPECHE S.A. DE C.V.</w:t>
            </w:r>
          </w:p>
        </w:tc>
        <w:tc>
          <w:tcPr>
            <w:tcW w:w="1660" w:type="dxa"/>
            <w:tcBorders>
              <w:top w:val="nil"/>
              <w:left w:val="nil"/>
              <w:bottom w:val="nil"/>
              <w:right w:val="nil"/>
            </w:tcBorders>
            <w:shd w:val="clear" w:color="auto" w:fill="auto"/>
            <w:vAlign w:val="bottom"/>
            <w:hideMark/>
          </w:tcPr>
          <w:p w14:paraId="5CF9D23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$385,333.74</w:t>
            </w:r>
          </w:p>
        </w:tc>
        <w:tc>
          <w:tcPr>
            <w:tcW w:w="1560" w:type="dxa"/>
            <w:tcBorders>
              <w:top w:val="nil"/>
              <w:left w:val="nil"/>
              <w:bottom w:val="nil"/>
              <w:right w:val="single" w:sz="8" w:space="0" w:color="auto"/>
            </w:tcBorders>
            <w:shd w:val="clear" w:color="auto" w:fill="auto"/>
            <w:noWrap/>
            <w:vAlign w:val="bottom"/>
            <w:hideMark/>
          </w:tcPr>
          <w:p w14:paraId="77026EE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A56D4B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0BBC7B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MSE DE CAMPECHE S.A. DE C.V.</w:t>
            </w:r>
          </w:p>
        </w:tc>
        <w:tc>
          <w:tcPr>
            <w:tcW w:w="1660" w:type="dxa"/>
            <w:tcBorders>
              <w:top w:val="nil"/>
              <w:left w:val="nil"/>
              <w:bottom w:val="nil"/>
              <w:right w:val="nil"/>
            </w:tcBorders>
            <w:shd w:val="clear" w:color="auto" w:fill="auto"/>
            <w:vAlign w:val="bottom"/>
            <w:hideMark/>
          </w:tcPr>
          <w:p w14:paraId="3EE8E80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$1,370.92</w:t>
            </w:r>
          </w:p>
        </w:tc>
        <w:tc>
          <w:tcPr>
            <w:tcW w:w="1560" w:type="dxa"/>
            <w:tcBorders>
              <w:top w:val="nil"/>
              <w:left w:val="nil"/>
              <w:bottom w:val="nil"/>
              <w:right w:val="single" w:sz="8" w:space="0" w:color="auto"/>
            </w:tcBorders>
            <w:shd w:val="clear" w:color="auto" w:fill="auto"/>
            <w:noWrap/>
            <w:vAlign w:val="bottom"/>
            <w:hideMark/>
          </w:tcPr>
          <w:p w14:paraId="081B4C9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C53F3CA"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02B345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CONSEILLERS CONTADORES S.C.</w:t>
            </w:r>
          </w:p>
        </w:tc>
        <w:tc>
          <w:tcPr>
            <w:tcW w:w="1660" w:type="dxa"/>
            <w:tcBorders>
              <w:top w:val="nil"/>
              <w:left w:val="nil"/>
              <w:bottom w:val="nil"/>
              <w:right w:val="nil"/>
            </w:tcBorders>
            <w:shd w:val="clear" w:color="auto" w:fill="auto"/>
            <w:vAlign w:val="bottom"/>
            <w:hideMark/>
          </w:tcPr>
          <w:p w14:paraId="6484C35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$3,853.65</w:t>
            </w:r>
          </w:p>
        </w:tc>
        <w:tc>
          <w:tcPr>
            <w:tcW w:w="1560" w:type="dxa"/>
            <w:tcBorders>
              <w:top w:val="nil"/>
              <w:left w:val="nil"/>
              <w:bottom w:val="nil"/>
              <w:right w:val="single" w:sz="8" w:space="0" w:color="auto"/>
            </w:tcBorders>
            <w:shd w:val="clear" w:color="auto" w:fill="auto"/>
            <w:noWrap/>
            <w:vAlign w:val="bottom"/>
            <w:hideMark/>
          </w:tcPr>
          <w:p w14:paraId="54473F4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B7BA9A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BBC7A8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JAIME URIEL CASTILLO YAH</w:t>
            </w:r>
          </w:p>
        </w:tc>
        <w:tc>
          <w:tcPr>
            <w:tcW w:w="1660" w:type="dxa"/>
            <w:tcBorders>
              <w:top w:val="nil"/>
              <w:left w:val="nil"/>
              <w:bottom w:val="nil"/>
              <w:right w:val="nil"/>
            </w:tcBorders>
            <w:shd w:val="clear" w:color="auto" w:fill="auto"/>
            <w:vAlign w:val="bottom"/>
            <w:hideMark/>
          </w:tcPr>
          <w:p w14:paraId="18B5675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$20,880.01</w:t>
            </w:r>
          </w:p>
        </w:tc>
        <w:tc>
          <w:tcPr>
            <w:tcW w:w="1560" w:type="dxa"/>
            <w:tcBorders>
              <w:top w:val="nil"/>
              <w:left w:val="nil"/>
              <w:bottom w:val="nil"/>
              <w:right w:val="single" w:sz="8" w:space="0" w:color="auto"/>
            </w:tcBorders>
            <w:shd w:val="clear" w:color="auto" w:fill="auto"/>
            <w:noWrap/>
            <w:vAlign w:val="bottom"/>
            <w:hideMark/>
          </w:tcPr>
          <w:p w14:paraId="0249FD0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3BFB2A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228AF3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CARLOS MANUEL RIOS BACAB</w:t>
            </w:r>
          </w:p>
        </w:tc>
        <w:tc>
          <w:tcPr>
            <w:tcW w:w="1660" w:type="dxa"/>
            <w:tcBorders>
              <w:top w:val="nil"/>
              <w:left w:val="nil"/>
              <w:bottom w:val="nil"/>
              <w:right w:val="nil"/>
            </w:tcBorders>
            <w:shd w:val="clear" w:color="auto" w:fill="auto"/>
            <w:vAlign w:val="bottom"/>
            <w:hideMark/>
          </w:tcPr>
          <w:p w14:paraId="6DD75E7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$943.17</w:t>
            </w:r>
          </w:p>
        </w:tc>
        <w:tc>
          <w:tcPr>
            <w:tcW w:w="1560" w:type="dxa"/>
            <w:tcBorders>
              <w:top w:val="nil"/>
              <w:left w:val="nil"/>
              <w:bottom w:val="nil"/>
              <w:right w:val="single" w:sz="8" w:space="0" w:color="auto"/>
            </w:tcBorders>
            <w:shd w:val="clear" w:color="auto" w:fill="auto"/>
            <w:noWrap/>
            <w:vAlign w:val="bottom"/>
            <w:hideMark/>
          </w:tcPr>
          <w:p w14:paraId="7A5115D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0DDB6F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C35402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ISR DE ARRENDAMIENTO</w:t>
            </w:r>
          </w:p>
        </w:tc>
        <w:tc>
          <w:tcPr>
            <w:tcW w:w="1660" w:type="dxa"/>
            <w:tcBorders>
              <w:top w:val="nil"/>
              <w:left w:val="nil"/>
              <w:bottom w:val="nil"/>
              <w:right w:val="nil"/>
            </w:tcBorders>
            <w:shd w:val="clear" w:color="auto" w:fill="auto"/>
            <w:vAlign w:val="bottom"/>
            <w:hideMark/>
          </w:tcPr>
          <w:p w14:paraId="61EBEF3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$888.56</w:t>
            </w:r>
          </w:p>
        </w:tc>
        <w:tc>
          <w:tcPr>
            <w:tcW w:w="1560" w:type="dxa"/>
            <w:tcBorders>
              <w:top w:val="nil"/>
              <w:left w:val="nil"/>
              <w:bottom w:val="nil"/>
              <w:right w:val="single" w:sz="8" w:space="0" w:color="auto"/>
            </w:tcBorders>
            <w:shd w:val="clear" w:color="auto" w:fill="auto"/>
            <w:noWrap/>
            <w:vAlign w:val="bottom"/>
            <w:hideMark/>
          </w:tcPr>
          <w:p w14:paraId="3343F36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654945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4C222C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CUOTA OBRERO PATRONALES</w:t>
            </w:r>
          </w:p>
        </w:tc>
        <w:tc>
          <w:tcPr>
            <w:tcW w:w="1660" w:type="dxa"/>
            <w:tcBorders>
              <w:top w:val="nil"/>
              <w:left w:val="nil"/>
              <w:bottom w:val="nil"/>
              <w:right w:val="nil"/>
            </w:tcBorders>
            <w:shd w:val="clear" w:color="auto" w:fill="auto"/>
            <w:vAlign w:val="bottom"/>
            <w:hideMark/>
          </w:tcPr>
          <w:p w14:paraId="06BD642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$53,411.66</w:t>
            </w:r>
          </w:p>
        </w:tc>
        <w:tc>
          <w:tcPr>
            <w:tcW w:w="1560" w:type="dxa"/>
            <w:tcBorders>
              <w:top w:val="nil"/>
              <w:left w:val="nil"/>
              <w:bottom w:val="nil"/>
              <w:right w:val="single" w:sz="8" w:space="0" w:color="auto"/>
            </w:tcBorders>
            <w:shd w:val="clear" w:color="auto" w:fill="auto"/>
            <w:noWrap/>
            <w:vAlign w:val="bottom"/>
            <w:hideMark/>
          </w:tcPr>
          <w:p w14:paraId="2AB895B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3AE032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5CC18B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 DE SEGURO DE VIDA</w:t>
            </w:r>
          </w:p>
        </w:tc>
        <w:tc>
          <w:tcPr>
            <w:tcW w:w="1660" w:type="dxa"/>
            <w:tcBorders>
              <w:top w:val="nil"/>
              <w:left w:val="nil"/>
              <w:bottom w:val="nil"/>
              <w:right w:val="nil"/>
            </w:tcBorders>
            <w:shd w:val="clear" w:color="auto" w:fill="auto"/>
            <w:vAlign w:val="bottom"/>
            <w:hideMark/>
          </w:tcPr>
          <w:p w14:paraId="31DDCE8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$45.00</w:t>
            </w:r>
          </w:p>
        </w:tc>
        <w:tc>
          <w:tcPr>
            <w:tcW w:w="1560" w:type="dxa"/>
            <w:tcBorders>
              <w:top w:val="nil"/>
              <w:left w:val="nil"/>
              <w:bottom w:val="nil"/>
              <w:right w:val="single" w:sz="8" w:space="0" w:color="auto"/>
            </w:tcBorders>
            <w:shd w:val="clear" w:color="auto" w:fill="auto"/>
            <w:noWrap/>
            <w:vAlign w:val="bottom"/>
            <w:hideMark/>
          </w:tcPr>
          <w:p w14:paraId="25499A3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CB2F14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5BBBA7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 POR PENSION ALIMENTICIA</w:t>
            </w:r>
          </w:p>
        </w:tc>
        <w:tc>
          <w:tcPr>
            <w:tcW w:w="1660" w:type="dxa"/>
            <w:tcBorders>
              <w:top w:val="nil"/>
              <w:left w:val="nil"/>
              <w:bottom w:val="nil"/>
              <w:right w:val="nil"/>
            </w:tcBorders>
            <w:shd w:val="clear" w:color="auto" w:fill="auto"/>
            <w:vAlign w:val="bottom"/>
            <w:hideMark/>
          </w:tcPr>
          <w:p w14:paraId="5DED7C7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$34,091.17</w:t>
            </w:r>
          </w:p>
        </w:tc>
        <w:tc>
          <w:tcPr>
            <w:tcW w:w="1560" w:type="dxa"/>
            <w:tcBorders>
              <w:top w:val="nil"/>
              <w:left w:val="nil"/>
              <w:bottom w:val="nil"/>
              <w:right w:val="single" w:sz="8" w:space="0" w:color="auto"/>
            </w:tcBorders>
            <w:shd w:val="clear" w:color="auto" w:fill="auto"/>
            <w:noWrap/>
            <w:vAlign w:val="bottom"/>
            <w:hideMark/>
          </w:tcPr>
          <w:p w14:paraId="7ACD9AA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D16DDE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7E001E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ISPT AGUINALDO</w:t>
            </w:r>
          </w:p>
        </w:tc>
        <w:tc>
          <w:tcPr>
            <w:tcW w:w="1660" w:type="dxa"/>
            <w:tcBorders>
              <w:top w:val="nil"/>
              <w:left w:val="nil"/>
              <w:bottom w:val="nil"/>
              <w:right w:val="nil"/>
            </w:tcBorders>
            <w:shd w:val="clear" w:color="auto" w:fill="auto"/>
            <w:vAlign w:val="bottom"/>
            <w:hideMark/>
          </w:tcPr>
          <w:p w14:paraId="27B58FC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$264,330.87</w:t>
            </w:r>
          </w:p>
        </w:tc>
        <w:tc>
          <w:tcPr>
            <w:tcW w:w="1560" w:type="dxa"/>
            <w:tcBorders>
              <w:top w:val="nil"/>
              <w:left w:val="nil"/>
              <w:bottom w:val="nil"/>
              <w:right w:val="single" w:sz="8" w:space="0" w:color="auto"/>
            </w:tcBorders>
            <w:shd w:val="clear" w:color="auto" w:fill="auto"/>
            <w:noWrap/>
            <w:vAlign w:val="bottom"/>
            <w:hideMark/>
          </w:tcPr>
          <w:p w14:paraId="7B587F4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C9520F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14B68A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 FOMEPADE</w:t>
            </w:r>
          </w:p>
        </w:tc>
        <w:tc>
          <w:tcPr>
            <w:tcW w:w="1660" w:type="dxa"/>
            <w:tcBorders>
              <w:top w:val="nil"/>
              <w:left w:val="nil"/>
              <w:bottom w:val="nil"/>
              <w:right w:val="nil"/>
            </w:tcBorders>
            <w:shd w:val="clear" w:color="auto" w:fill="auto"/>
            <w:vAlign w:val="bottom"/>
            <w:hideMark/>
          </w:tcPr>
          <w:p w14:paraId="04FA3C3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$2,824.74</w:t>
            </w:r>
          </w:p>
        </w:tc>
        <w:tc>
          <w:tcPr>
            <w:tcW w:w="1560" w:type="dxa"/>
            <w:tcBorders>
              <w:top w:val="nil"/>
              <w:left w:val="nil"/>
              <w:bottom w:val="nil"/>
              <w:right w:val="single" w:sz="8" w:space="0" w:color="auto"/>
            </w:tcBorders>
            <w:shd w:val="clear" w:color="auto" w:fill="auto"/>
            <w:noWrap/>
            <w:vAlign w:val="bottom"/>
            <w:hideMark/>
          </w:tcPr>
          <w:p w14:paraId="0EE5AFC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8A07DC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01D612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lastRenderedPageBreak/>
              <w:t xml:space="preserve">                CUENTA DE PROVEEDORES DE PROVISION NOV 2</w:t>
            </w:r>
          </w:p>
        </w:tc>
        <w:tc>
          <w:tcPr>
            <w:tcW w:w="1660" w:type="dxa"/>
            <w:tcBorders>
              <w:top w:val="nil"/>
              <w:left w:val="nil"/>
              <w:bottom w:val="nil"/>
              <w:right w:val="nil"/>
            </w:tcBorders>
            <w:shd w:val="clear" w:color="auto" w:fill="auto"/>
            <w:vAlign w:val="bottom"/>
            <w:hideMark/>
          </w:tcPr>
          <w:p w14:paraId="222486A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$11,512.90</w:t>
            </w:r>
          </w:p>
        </w:tc>
        <w:tc>
          <w:tcPr>
            <w:tcW w:w="1560" w:type="dxa"/>
            <w:tcBorders>
              <w:top w:val="nil"/>
              <w:left w:val="nil"/>
              <w:bottom w:val="nil"/>
              <w:right w:val="single" w:sz="8" w:space="0" w:color="auto"/>
            </w:tcBorders>
            <w:shd w:val="clear" w:color="auto" w:fill="auto"/>
            <w:noWrap/>
            <w:vAlign w:val="bottom"/>
            <w:hideMark/>
          </w:tcPr>
          <w:p w14:paraId="6E4DC58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BC0762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0050C3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SERGIO RAUL OCH PUC</w:t>
            </w:r>
          </w:p>
        </w:tc>
        <w:tc>
          <w:tcPr>
            <w:tcW w:w="1660" w:type="dxa"/>
            <w:tcBorders>
              <w:top w:val="nil"/>
              <w:left w:val="nil"/>
              <w:bottom w:val="nil"/>
              <w:right w:val="nil"/>
            </w:tcBorders>
            <w:shd w:val="clear" w:color="auto" w:fill="auto"/>
            <w:vAlign w:val="bottom"/>
            <w:hideMark/>
          </w:tcPr>
          <w:p w14:paraId="5CB1545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$15,500.00</w:t>
            </w:r>
          </w:p>
        </w:tc>
        <w:tc>
          <w:tcPr>
            <w:tcW w:w="1560" w:type="dxa"/>
            <w:tcBorders>
              <w:top w:val="nil"/>
              <w:left w:val="nil"/>
              <w:bottom w:val="nil"/>
              <w:right w:val="single" w:sz="8" w:space="0" w:color="auto"/>
            </w:tcBorders>
            <w:shd w:val="clear" w:color="auto" w:fill="auto"/>
            <w:noWrap/>
            <w:vAlign w:val="bottom"/>
            <w:hideMark/>
          </w:tcPr>
          <w:p w14:paraId="19FCA13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FAF6A3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1813CC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ESTHER RODRIGUEZ SOLIS</w:t>
            </w:r>
          </w:p>
        </w:tc>
        <w:tc>
          <w:tcPr>
            <w:tcW w:w="1660" w:type="dxa"/>
            <w:tcBorders>
              <w:top w:val="nil"/>
              <w:left w:val="nil"/>
              <w:bottom w:val="nil"/>
              <w:right w:val="nil"/>
            </w:tcBorders>
            <w:shd w:val="clear" w:color="auto" w:fill="auto"/>
            <w:vAlign w:val="bottom"/>
            <w:hideMark/>
          </w:tcPr>
          <w:p w14:paraId="0604DE1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$31,757.57</w:t>
            </w:r>
          </w:p>
        </w:tc>
        <w:tc>
          <w:tcPr>
            <w:tcW w:w="1560" w:type="dxa"/>
            <w:tcBorders>
              <w:top w:val="nil"/>
              <w:left w:val="nil"/>
              <w:bottom w:val="nil"/>
              <w:right w:val="single" w:sz="8" w:space="0" w:color="auto"/>
            </w:tcBorders>
            <w:shd w:val="clear" w:color="auto" w:fill="auto"/>
            <w:noWrap/>
            <w:vAlign w:val="bottom"/>
            <w:hideMark/>
          </w:tcPr>
          <w:p w14:paraId="03C88BF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F6068E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78B6D4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REMEDIOS TEJEDA BUENO</w:t>
            </w:r>
          </w:p>
        </w:tc>
        <w:tc>
          <w:tcPr>
            <w:tcW w:w="1660" w:type="dxa"/>
            <w:tcBorders>
              <w:top w:val="nil"/>
              <w:left w:val="nil"/>
              <w:bottom w:val="nil"/>
              <w:right w:val="nil"/>
            </w:tcBorders>
            <w:shd w:val="clear" w:color="auto" w:fill="auto"/>
            <w:vAlign w:val="bottom"/>
            <w:hideMark/>
          </w:tcPr>
          <w:p w14:paraId="4AEBB20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$11,224.05</w:t>
            </w:r>
          </w:p>
        </w:tc>
        <w:tc>
          <w:tcPr>
            <w:tcW w:w="1560" w:type="dxa"/>
            <w:tcBorders>
              <w:top w:val="nil"/>
              <w:left w:val="nil"/>
              <w:bottom w:val="nil"/>
              <w:right w:val="single" w:sz="8" w:space="0" w:color="auto"/>
            </w:tcBorders>
            <w:shd w:val="clear" w:color="auto" w:fill="auto"/>
            <w:noWrap/>
            <w:vAlign w:val="bottom"/>
            <w:hideMark/>
          </w:tcPr>
          <w:p w14:paraId="4F18A43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5D9388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A57C7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LINA OLVIRES SANCHEZ</w:t>
            </w:r>
          </w:p>
        </w:tc>
        <w:tc>
          <w:tcPr>
            <w:tcW w:w="1660" w:type="dxa"/>
            <w:tcBorders>
              <w:top w:val="nil"/>
              <w:left w:val="nil"/>
              <w:bottom w:val="nil"/>
              <w:right w:val="nil"/>
            </w:tcBorders>
            <w:shd w:val="clear" w:color="auto" w:fill="auto"/>
            <w:vAlign w:val="bottom"/>
            <w:hideMark/>
          </w:tcPr>
          <w:p w14:paraId="57A41E7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$20,183.52</w:t>
            </w:r>
          </w:p>
        </w:tc>
        <w:tc>
          <w:tcPr>
            <w:tcW w:w="1560" w:type="dxa"/>
            <w:tcBorders>
              <w:top w:val="nil"/>
              <w:left w:val="nil"/>
              <w:bottom w:val="nil"/>
              <w:right w:val="single" w:sz="8" w:space="0" w:color="auto"/>
            </w:tcBorders>
            <w:shd w:val="clear" w:color="auto" w:fill="auto"/>
            <w:noWrap/>
            <w:vAlign w:val="bottom"/>
            <w:hideMark/>
          </w:tcPr>
          <w:p w14:paraId="4E31C18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3D92A3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95A2B2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CLAUDIA ELIZABETH ESTRADA RODRIGUEZ</w:t>
            </w:r>
          </w:p>
        </w:tc>
        <w:tc>
          <w:tcPr>
            <w:tcW w:w="1660" w:type="dxa"/>
            <w:tcBorders>
              <w:top w:val="nil"/>
              <w:left w:val="nil"/>
              <w:bottom w:val="nil"/>
              <w:right w:val="nil"/>
            </w:tcBorders>
            <w:shd w:val="clear" w:color="auto" w:fill="auto"/>
            <w:vAlign w:val="bottom"/>
            <w:hideMark/>
          </w:tcPr>
          <w:p w14:paraId="7336FD3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$8,003.83</w:t>
            </w:r>
          </w:p>
        </w:tc>
        <w:tc>
          <w:tcPr>
            <w:tcW w:w="1560" w:type="dxa"/>
            <w:tcBorders>
              <w:top w:val="nil"/>
              <w:left w:val="nil"/>
              <w:bottom w:val="nil"/>
              <w:right w:val="single" w:sz="8" w:space="0" w:color="auto"/>
            </w:tcBorders>
            <w:shd w:val="clear" w:color="auto" w:fill="auto"/>
            <w:noWrap/>
            <w:vAlign w:val="bottom"/>
            <w:hideMark/>
          </w:tcPr>
          <w:p w14:paraId="1F9C223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444544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D3452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RAUL OSEAS UC GUILLERMO</w:t>
            </w:r>
          </w:p>
        </w:tc>
        <w:tc>
          <w:tcPr>
            <w:tcW w:w="1660" w:type="dxa"/>
            <w:tcBorders>
              <w:top w:val="nil"/>
              <w:left w:val="nil"/>
              <w:bottom w:val="nil"/>
              <w:right w:val="nil"/>
            </w:tcBorders>
            <w:shd w:val="clear" w:color="auto" w:fill="auto"/>
            <w:vAlign w:val="bottom"/>
            <w:hideMark/>
          </w:tcPr>
          <w:p w14:paraId="5B51854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$8,649.70</w:t>
            </w:r>
          </w:p>
        </w:tc>
        <w:tc>
          <w:tcPr>
            <w:tcW w:w="1560" w:type="dxa"/>
            <w:tcBorders>
              <w:top w:val="nil"/>
              <w:left w:val="nil"/>
              <w:bottom w:val="nil"/>
              <w:right w:val="single" w:sz="8" w:space="0" w:color="auto"/>
            </w:tcBorders>
            <w:shd w:val="clear" w:color="auto" w:fill="auto"/>
            <w:noWrap/>
            <w:vAlign w:val="bottom"/>
            <w:hideMark/>
          </w:tcPr>
          <w:p w14:paraId="617302E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F52A5AD"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1C611BC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CONCESIONARIA VUELA COMPAÑIA DE AVACION S.A.P.I. DE C.V.</w:t>
            </w:r>
          </w:p>
        </w:tc>
        <w:tc>
          <w:tcPr>
            <w:tcW w:w="1660" w:type="dxa"/>
            <w:tcBorders>
              <w:top w:val="nil"/>
              <w:left w:val="nil"/>
              <w:bottom w:val="nil"/>
              <w:right w:val="nil"/>
            </w:tcBorders>
            <w:shd w:val="clear" w:color="auto" w:fill="auto"/>
            <w:vAlign w:val="bottom"/>
            <w:hideMark/>
          </w:tcPr>
          <w:p w14:paraId="5472824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$7,422.33</w:t>
            </w:r>
          </w:p>
        </w:tc>
        <w:tc>
          <w:tcPr>
            <w:tcW w:w="1560" w:type="dxa"/>
            <w:tcBorders>
              <w:top w:val="nil"/>
              <w:left w:val="nil"/>
              <w:bottom w:val="nil"/>
              <w:right w:val="single" w:sz="8" w:space="0" w:color="auto"/>
            </w:tcBorders>
            <w:shd w:val="clear" w:color="auto" w:fill="auto"/>
            <w:noWrap/>
            <w:vAlign w:val="bottom"/>
            <w:hideMark/>
          </w:tcPr>
          <w:p w14:paraId="47FD668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F9EF91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0AAC1E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MANUEL HERNANDEZ SUAREZ</w:t>
            </w:r>
          </w:p>
        </w:tc>
        <w:tc>
          <w:tcPr>
            <w:tcW w:w="1660" w:type="dxa"/>
            <w:tcBorders>
              <w:top w:val="nil"/>
              <w:left w:val="nil"/>
              <w:bottom w:val="nil"/>
              <w:right w:val="nil"/>
            </w:tcBorders>
            <w:shd w:val="clear" w:color="auto" w:fill="auto"/>
            <w:vAlign w:val="bottom"/>
            <w:hideMark/>
          </w:tcPr>
          <w:p w14:paraId="31DC9B0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$8,280.00</w:t>
            </w:r>
          </w:p>
        </w:tc>
        <w:tc>
          <w:tcPr>
            <w:tcW w:w="1560" w:type="dxa"/>
            <w:tcBorders>
              <w:top w:val="nil"/>
              <w:left w:val="nil"/>
              <w:bottom w:val="nil"/>
              <w:right w:val="single" w:sz="8" w:space="0" w:color="auto"/>
            </w:tcBorders>
            <w:shd w:val="clear" w:color="auto" w:fill="auto"/>
            <w:noWrap/>
            <w:vAlign w:val="bottom"/>
            <w:hideMark/>
          </w:tcPr>
          <w:p w14:paraId="7733F73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A0BB7B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C7BBC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INFO TECNOLOGY MEXICO S.A. DE C.V.</w:t>
            </w:r>
          </w:p>
        </w:tc>
        <w:tc>
          <w:tcPr>
            <w:tcW w:w="1660" w:type="dxa"/>
            <w:tcBorders>
              <w:top w:val="nil"/>
              <w:left w:val="nil"/>
              <w:bottom w:val="nil"/>
              <w:right w:val="nil"/>
            </w:tcBorders>
            <w:shd w:val="clear" w:color="auto" w:fill="auto"/>
            <w:vAlign w:val="bottom"/>
            <w:hideMark/>
          </w:tcPr>
          <w:p w14:paraId="797ABC5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$32,077,929.19</w:t>
            </w:r>
          </w:p>
        </w:tc>
        <w:tc>
          <w:tcPr>
            <w:tcW w:w="1560" w:type="dxa"/>
            <w:tcBorders>
              <w:top w:val="nil"/>
              <w:left w:val="nil"/>
              <w:bottom w:val="nil"/>
              <w:right w:val="single" w:sz="8" w:space="0" w:color="auto"/>
            </w:tcBorders>
            <w:shd w:val="clear" w:color="auto" w:fill="auto"/>
            <w:noWrap/>
            <w:vAlign w:val="bottom"/>
            <w:hideMark/>
          </w:tcPr>
          <w:p w14:paraId="7499598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18C6AF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E93486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CARLOS ALFONSO SANTAMARIA CHAN</w:t>
            </w:r>
          </w:p>
        </w:tc>
        <w:tc>
          <w:tcPr>
            <w:tcW w:w="1660" w:type="dxa"/>
            <w:tcBorders>
              <w:top w:val="nil"/>
              <w:left w:val="nil"/>
              <w:bottom w:val="nil"/>
              <w:right w:val="nil"/>
            </w:tcBorders>
            <w:shd w:val="clear" w:color="auto" w:fill="auto"/>
            <w:vAlign w:val="bottom"/>
            <w:hideMark/>
          </w:tcPr>
          <w:p w14:paraId="234CC93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$3,715.61</w:t>
            </w:r>
          </w:p>
        </w:tc>
        <w:tc>
          <w:tcPr>
            <w:tcW w:w="1560" w:type="dxa"/>
            <w:tcBorders>
              <w:top w:val="nil"/>
              <w:left w:val="nil"/>
              <w:bottom w:val="nil"/>
              <w:right w:val="single" w:sz="8" w:space="0" w:color="auto"/>
            </w:tcBorders>
            <w:shd w:val="clear" w:color="auto" w:fill="auto"/>
            <w:noWrap/>
            <w:vAlign w:val="bottom"/>
            <w:hideMark/>
          </w:tcPr>
          <w:p w14:paraId="53CF44B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2E31D3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2EF4B1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CARLOS RAFAEL  ORTEGON CERVERA </w:t>
            </w:r>
          </w:p>
        </w:tc>
        <w:tc>
          <w:tcPr>
            <w:tcW w:w="1660" w:type="dxa"/>
            <w:tcBorders>
              <w:top w:val="nil"/>
              <w:left w:val="nil"/>
              <w:bottom w:val="nil"/>
              <w:right w:val="nil"/>
            </w:tcBorders>
            <w:shd w:val="clear" w:color="auto" w:fill="auto"/>
            <w:vAlign w:val="bottom"/>
            <w:hideMark/>
          </w:tcPr>
          <w:p w14:paraId="012052E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$5,131.13</w:t>
            </w:r>
          </w:p>
        </w:tc>
        <w:tc>
          <w:tcPr>
            <w:tcW w:w="1560" w:type="dxa"/>
            <w:tcBorders>
              <w:top w:val="nil"/>
              <w:left w:val="nil"/>
              <w:bottom w:val="nil"/>
              <w:right w:val="single" w:sz="8" w:space="0" w:color="auto"/>
            </w:tcBorders>
            <w:shd w:val="clear" w:color="auto" w:fill="auto"/>
            <w:noWrap/>
            <w:vAlign w:val="bottom"/>
            <w:hideMark/>
          </w:tcPr>
          <w:p w14:paraId="501A0FF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8CF7B2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DE5C6C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LETICIA DEL SOCORRO LOPEZ BLANCO</w:t>
            </w:r>
          </w:p>
        </w:tc>
        <w:tc>
          <w:tcPr>
            <w:tcW w:w="1660" w:type="dxa"/>
            <w:tcBorders>
              <w:top w:val="nil"/>
              <w:left w:val="nil"/>
              <w:bottom w:val="nil"/>
              <w:right w:val="nil"/>
            </w:tcBorders>
            <w:shd w:val="clear" w:color="auto" w:fill="auto"/>
            <w:vAlign w:val="bottom"/>
            <w:hideMark/>
          </w:tcPr>
          <w:p w14:paraId="63070E9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$9,550.00</w:t>
            </w:r>
          </w:p>
        </w:tc>
        <w:tc>
          <w:tcPr>
            <w:tcW w:w="1560" w:type="dxa"/>
            <w:tcBorders>
              <w:top w:val="nil"/>
              <w:left w:val="nil"/>
              <w:bottom w:val="nil"/>
              <w:right w:val="single" w:sz="8" w:space="0" w:color="auto"/>
            </w:tcBorders>
            <w:shd w:val="clear" w:color="auto" w:fill="auto"/>
            <w:noWrap/>
            <w:vAlign w:val="bottom"/>
            <w:hideMark/>
          </w:tcPr>
          <w:p w14:paraId="20C88CD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78915F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AB474B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CARLOS ENRIQUE GABUREL LOPEZ</w:t>
            </w:r>
          </w:p>
        </w:tc>
        <w:tc>
          <w:tcPr>
            <w:tcW w:w="1660" w:type="dxa"/>
            <w:tcBorders>
              <w:top w:val="nil"/>
              <w:left w:val="nil"/>
              <w:bottom w:val="nil"/>
              <w:right w:val="nil"/>
            </w:tcBorders>
            <w:shd w:val="clear" w:color="auto" w:fill="auto"/>
            <w:vAlign w:val="bottom"/>
            <w:hideMark/>
          </w:tcPr>
          <w:p w14:paraId="57EE596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$17,400.00</w:t>
            </w:r>
          </w:p>
        </w:tc>
        <w:tc>
          <w:tcPr>
            <w:tcW w:w="1560" w:type="dxa"/>
            <w:tcBorders>
              <w:top w:val="nil"/>
              <w:left w:val="nil"/>
              <w:bottom w:val="nil"/>
              <w:right w:val="single" w:sz="8" w:space="0" w:color="auto"/>
            </w:tcBorders>
            <w:shd w:val="clear" w:color="auto" w:fill="auto"/>
            <w:noWrap/>
            <w:vAlign w:val="bottom"/>
            <w:hideMark/>
          </w:tcPr>
          <w:p w14:paraId="6DE7FAB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659217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11C917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HECTOR EDUARDO AGUILAR Y CERVERA</w:t>
            </w:r>
          </w:p>
        </w:tc>
        <w:tc>
          <w:tcPr>
            <w:tcW w:w="1660" w:type="dxa"/>
            <w:tcBorders>
              <w:top w:val="nil"/>
              <w:left w:val="nil"/>
              <w:bottom w:val="nil"/>
              <w:right w:val="nil"/>
            </w:tcBorders>
            <w:shd w:val="clear" w:color="auto" w:fill="auto"/>
            <w:vAlign w:val="bottom"/>
            <w:hideMark/>
          </w:tcPr>
          <w:p w14:paraId="2004D83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$66,421.18</w:t>
            </w:r>
          </w:p>
        </w:tc>
        <w:tc>
          <w:tcPr>
            <w:tcW w:w="1560" w:type="dxa"/>
            <w:tcBorders>
              <w:top w:val="nil"/>
              <w:left w:val="nil"/>
              <w:bottom w:val="nil"/>
              <w:right w:val="single" w:sz="8" w:space="0" w:color="auto"/>
            </w:tcBorders>
            <w:shd w:val="clear" w:color="auto" w:fill="auto"/>
            <w:noWrap/>
            <w:vAlign w:val="bottom"/>
            <w:hideMark/>
          </w:tcPr>
          <w:p w14:paraId="74E6D3D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924E65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464B32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EJIDO DE HECELCHAKAN</w:t>
            </w:r>
          </w:p>
        </w:tc>
        <w:tc>
          <w:tcPr>
            <w:tcW w:w="1660" w:type="dxa"/>
            <w:tcBorders>
              <w:top w:val="nil"/>
              <w:left w:val="nil"/>
              <w:bottom w:val="nil"/>
              <w:right w:val="nil"/>
            </w:tcBorders>
            <w:shd w:val="clear" w:color="auto" w:fill="auto"/>
            <w:vAlign w:val="bottom"/>
            <w:hideMark/>
          </w:tcPr>
          <w:p w14:paraId="1639EDD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4765D83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7F6E65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7A6479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GOLFO MOTRIZ S.A. DE C.V.</w:t>
            </w:r>
          </w:p>
        </w:tc>
        <w:tc>
          <w:tcPr>
            <w:tcW w:w="1660" w:type="dxa"/>
            <w:tcBorders>
              <w:top w:val="nil"/>
              <w:left w:val="nil"/>
              <w:bottom w:val="nil"/>
              <w:right w:val="nil"/>
            </w:tcBorders>
            <w:shd w:val="clear" w:color="auto" w:fill="auto"/>
            <w:vAlign w:val="bottom"/>
            <w:hideMark/>
          </w:tcPr>
          <w:p w14:paraId="1115427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77A3F4E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71DD06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5EF2F8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AGENCIAS MERCANTILES S.A.. DE C.V.</w:t>
            </w:r>
          </w:p>
        </w:tc>
        <w:tc>
          <w:tcPr>
            <w:tcW w:w="1660" w:type="dxa"/>
            <w:tcBorders>
              <w:top w:val="nil"/>
              <w:left w:val="nil"/>
              <w:bottom w:val="nil"/>
              <w:right w:val="nil"/>
            </w:tcBorders>
            <w:shd w:val="clear" w:color="auto" w:fill="auto"/>
            <w:vAlign w:val="bottom"/>
            <w:hideMark/>
          </w:tcPr>
          <w:p w14:paraId="43FE65E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1197C99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FB43D6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DD0760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HEIDI AIDE MONZON NACHO</w:t>
            </w:r>
          </w:p>
        </w:tc>
        <w:tc>
          <w:tcPr>
            <w:tcW w:w="1660" w:type="dxa"/>
            <w:tcBorders>
              <w:top w:val="nil"/>
              <w:left w:val="nil"/>
              <w:bottom w:val="nil"/>
              <w:right w:val="nil"/>
            </w:tcBorders>
            <w:shd w:val="clear" w:color="auto" w:fill="auto"/>
            <w:vAlign w:val="bottom"/>
            <w:hideMark/>
          </w:tcPr>
          <w:p w14:paraId="614DB5E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$15,486.00</w:t>
            </w:r>
          </w:p>
        </w:tc>
        <w:tc>
          <w:tcPr>
            <w:tcW w:w="1560" w:type="dxa"/>
            <w:tcBorders>
              <w:top w:val="nil"/>
              <w:left w:val="nil"/>
              <w:bottom w:val="nil"/>
              <w:right w:val="single" w:sz="8" w:space="0" w:color="auto"/>
            </w:tcBorders>
            <w:shd w:val="clear" w:color="auto" w:fill="auto"/>
            <w:noWrap/>
            <w:vAlign w:val="bottom"/>
            <w:hideMark/>
          </w:tcPr>
          <w:p w14:paraId="7D47347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D0B07A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A55F0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GLORIA MARIA ELIZABETH CAHUN CEH</w:t>
            </w:r>
          </w:p>
        </w:tc>
        <w:tc>
          <w:tcPr>
            <w:tcW w:w="1660" w:type="dxa"/>
            <w:tcBorders>
              <w:top w:val="nil"/>
              <w:left w:val="nil"/>
              <w:bottom w:val="nil"/>
              <w:right w:val="nil"/>
            </w:tcBorders>
            <w:shd w:val="clear" w:color="auto" w:fill="auto"/>
            <w:vAlign w:val="bottom"/>
            <w:hideMark/>
          </w:tcPr>
          <w:p w14:paraId="533B86F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$3,480.00</w:t>
            </w:r>
          </w:p>
        </w:tc>
        <w:tc>
          <w:tcPr>
            <w:tcW w:w="1560" w:type="dxa"/>
            <w:tcBorders>
              <w:top w:val="nil"/>
              <w:left w:val="nil"/>
              <w:bottom w:val="nil"/>
              <w:right w:val="single" w:sz="8" w:space="0" w:color="auto"/>
            </w:tcBorders>
            <w:shd w:val="clear" w:color="auto" w:fill="auto"/>
            <w:noWrap/>
            <w:vAlign w:val="bottom"/>
            <w:hideMark/>
          </w:tcPr>
          <w:p w14:paraId="2DB6133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3342F9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B309A9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PROSOFT 2000 S.A. DE C.V.</w:t>
            </w:r>
          </w:p>
        </w:tc>
        <w:tc>
          <w:tcPr>
            <w:tcW w:w="1660" w:type="dxa"/>
            <w:tcBorders>
              <w:top w:val="nil"/>
              <w:left w:val="nil"/>
              <w:bottom w:val="nil"/>
              <w:right w:val="nil"/>
            </w:tcBorders>
            <w:shd w:val="clear" w:color="auto" w:fill="auto"/>
            <w:vAlign w:val="bottom"/>
            <w:hideMark/>
          </w:tcPr>
          <w:p w14:paraId="42A8147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4525B8E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240654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411B4D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MANUEL DE ATOCHA FLORES CARDONA</w:t>
            </w:r>
          </w:p>
        </w:tc>
        <w:tc>
          <w:tcPr>
            <w:tcW w:w="1660" w:type="dxa"/>
            <w:tcBorders>
              <w:top w:val="nil"/>
              <w:left w:val="nil"/>
              <w:bottom w:val="nil"/>
              <w:right w:val="nil"/>
            </w:tcBorders>
            <w:shd w:val="clear" w:color="auto" w:fill="auto"/>
            <w:vAlign w:val="bottom"/>
            <w:hideMark/>
          </w:tcPr>
          <w:p w14:paraId="0653ED9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c>
          <w:tcPr>
            <w:tcW w:w="1560" w:type="dxa"/>
            <w:tcBorders>
              <w:top w:val="nil"/>
              <w:left w:val="nil"/>
              <w:bottom w:val="nil"/>
              <w:right w:val="single" w:sz="8" w:space="0" w:color="auto"/>
            </w:tcBorders>
            <w:shd w:val="clear" w:color="auto" w:fill="auto"/>
            <w:noWrap/>
            <w:vAlign w:val="bottom"/>
            <w:hideMark/>
          </w:tcPr>
          <w:p w14:paraId="5CCF280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8FAE38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B79ED2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EUGENIO MARTIN YEH UC</w:t>
            </w:r>
          </w:p>
        </w:tc>
        <w:tc>
          <w:tcPr>
            <w:tcW w:w="1660" w:type="dxa"/>
            <w:tcBorders>
              <w:top w:val="nil"/>
              <w:left w:val="nil"/>
              <w:bottom w:val="nil"/>
              <w:right w:val="nil"/>
            </w:tcBorders>
            <w:shd w:val="clear" w:color="auto" w:fill="auto"/>
            <w:vAlign w:val="bottom"/>
            <w:hideMark/>
          </w:tcPr>
          <w:p w14:paraId="1F8B7F8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$2,358.30</w:t>
            </w:r>
          </w:p>
        </w:tc>
        <w:tc>
          <w:tcPr>
            <w:tcW w:w="1560" w:type="dxa"/>
            <w:tcBorders>
              <w:top w:val="nil"/>
              <w:left w:val="nil"/>
              <w:bottom w:val="nil"/>
              <w:right w:val="single" w:sz="8" w:space="0" w:color="auto"/>
            </w:tcBorders>
            <w:shd w:val="clear" w:color="auto" w:fill="auto"/>
            <w:noWrap/>
            <w:vAlign w:val="bottom"/>
            <w:hideMark/>
          </w:tcPr>
          <w:p w14:paraId="45A93FA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ED59FE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BF8467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JOSUE DE LA CRUZ MAY HERNANDEZ</w:t>
            </w:r>
          </w:p>
        </w:tc>
        <w:tc>
          <w:tcPr>
            <w:tcW w:w="1660" w:type="dxa"/>
            <w:tcBorders>
              <w:top w:val="nil"/>
              <w:left w:val="nil"/>
              <w:bottom w:val="nil"/>
              <w:right w:val="nil"/>
            </w:tcBorders>
            <w:shd w:val="clear" w:color="auto" w:fill="auto"/>
            <w:vAlign w:val="bottom"/>
            <w:hideMark/>
          </w:tcPr>
          <w:p w14:paraId="1EB3ACC1"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$44,892.00</w:t>
            </w:r>
          </w:p>
        </w:tc>
        <w:tc>
          <w:tcPr>
            <w:tcW w:w="1560" w:type="dxa"/>
            <w:tcBorders>
              <w:top w:val="nil"/>
              <w:left w:val="nil"/>
              <w:bottom w:val="nil"/>
              <w:right w:val="single" w:sz="8" w:space="0" w:color="auto"/>
            </w:tcBorders>
            <w:shd w:val="clear" w:color="auto" w:fill="auto"/>
            <w:noWrap/>
            <w:vAlign w:val="bottom"/>
            <w:hideMark/>
          </w:tcPr>
          <w:p w14:paraId="6DF72F1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979F7E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4643D2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MARIA CANDELARIA UC UC</w:t>
            </w:r>
          </w:p>
        </w:tc>
        <w:tc>
          <w:tcPr>
            <w:tcW w:w="1660" w:type="dxa"/>
            <w:tcBorders>
              <w:top w:val="nil"/>
              <w:left w:val="nil"/>
              <w:bottom w:val="nil"/>
              <w:right w:val="nil"/>
            </w:tcBorders>
            <w:shd w:val="clear" w:color="auto" w:fill="auto"/>
            <w:vAlign w:val="bottom"/>
            <w:hideMark/>
          </w:tcPr>
          <w:p w14:paraId="348AF20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$42,154.40</w:t>
            </w:r>
          </w:p>
        </w:tc>
        <w:tc>
          <w:tcPr>
            <w:tcW w:w="1560" w:type="dxa"/>
            <w:tcBorders>
              <w:top w:val="nil"/>
              <w:left w:val="nil"/>
              <w:bottom w:val="nil"/>
              <w:right w:val="single" w:sz="8" w:space="0" w:color="auto"/>
            </w:tcBorders>
            <w:shd w:val="clear" w:color="auto" w:fill="auto"/>
            <w:noWrap/>
            <w:vAlign w:val="bottom"/>
            <w:hideMark/>
          </w:tcPr>
          <w:p w14:paraId="517325B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9407AD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72740E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GRUPO TIRATANA SA DE CV</w:t>
            </w:r>
          </w:p>
        </w:tc>
        <w:tc>
          <w:tcPr>
            <w:tcW w:w="1660" w:type="dxa"/>
            <w:tcBorders>
              <w:top w:val="nil"/>
              <w:left w:val="nil"/>
              <w:bottom w:val="nil"/>
              <w:right w:val="nil"/>
            </w:tcBorders>
            <w:shd w:val="clear" w:color="auto" w:fill="auto"/>
            <w:vAlign w:val="bottom"/>
            <w:hideMark/>
          </w:tcPr>
          <w:p w14:paraId="67F12F9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$208,800.00</w:t>
            </w:r>
          </w:p>
        </w:tc>
        <w:tc>
          <w:tcPr>
            <w:tcW w:w="1560" w:type="dxa"/>
            <w:tcBorders>
              <w:top w:val="nil"/>
              <w:left w:val="nil"/>
              <w:bottom w:val="nil"/>
              <w:right w:val="single" w:sz="8" w:space="0" w:color="auto"/>
            </w:tcBorders>
            <w:shd w:val="clear" w:color="auto" w:fill="auto"/>
            <w:noWrap/>
            <w:vAlign w:val="bottom"/>
            <w:hideMark/>
          </w:tcPr>
          <w:p w14:paraId="2ABC6A2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13DC18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9B621F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ALLEN MIGUEL SANCHEZ DOMINGUEZ</w:t>
            </w:r>
          </w:p>
        </w:tc>
        <w:tc>
          <w:tcPr>
            <w:tcW w:w="1660" w:type="dxa"/>
            <w:tcBorders>
              <w:top w:val="nil"/>
              <w:left w:val="nil"/>
              <w:bottom w:val="nil"/>
              <w:right w:val="nil"/>
            </w:tcBorders>
            <w:shd w:val="clear" w:color="auto" w:fill="auto"/>
            <w:vAlign w:val="bottom"/>
            <w:hideMark/>
          </w:tcPr>
          <w:p w14:paraId="3B41C49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$193,390.56</w:t>
            </w:r>
          </w:p>
        </w:tc>
        <w:tc>
          <w:tcPr>
            <w:tcW w:w="1560" w:type="dxa"/>
            <w:tcBorders>
              <w:top w:val="nil"/>
              <w:left w:val="nil"/>
              <w:bottom w:val="nil"/>
              <w:right w:val="single" w:sz="8" w:space="0" w:color="auto"/>
            </w:tcBorders>
            <w:shd w:val="clear" w:color="auto" w:fill="auto"/>
            <w:noWrap/>
            <w:vAlign w:val="bottom"/>
            <w:hideMark/>
          </w:tcPr>
          <w:p w14:paraId="6520AA9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DF2133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936C50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MARIBEL LOPEZ MONTEJO</w:t>
            </w:r>
          </w:p>
        </w:tc>
        <w:tc>
          <w:tcPr>
            <w:tcW w:w="1660" w:type="dxa"/>
            <w:tcBorders>
              <w:top w:val="nil"/>
              <w:left w:val="nil"/>
              <w:bottom w:val="nil"/>
              <w:right w:val="nil"/>
            </w:tcBorders>
            <w:shd w:val="clear" w:color="auto" w:fill="auto"/>
            <w:vAlign w:val="bottom"/>
            <w:hideMark/>
          </w:tcPr>
          <w:p w14:paraId="3531FEC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$260,420.00</w:t>
            </w:r>
          </w:p>
        </w:tc>
        <w:tc>
          <w:tcPr>
            <w:tcW w:w="1560" w:type="dxa"/>
            <w:tcBorders>
              <w:top w:val="nil"/>
              <w:left w:val="nil"/>
              <w:bottom w:val="nil"/>
              <w:right w:val="single" w:sz="8" w:space="0" w:color="auto"/>
            </w:tcBorders>
            <w:shd w:val="clear" w:color="auto" w:fill="auto"/>
            <w:noWrap/>
            <w:vAlign w:val="bottom"/>
            <w:hideMark/>
          </w:tcPr>
          <w:p w14:paraId="5A07F29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25011C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AD93EE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NOTISUR NOTICIAS E INFORMACION DEL SURESTE SA DE CV</w:t>
            </w:r>
          </w:p>
        </w:tc>
        <w:tc>
          <w:tcPr>
            <w:tcW w:w="1660" w:type="dxa"/>
            <w:tcBorders>
              <w:top w:val="nil"/>
              <w:left w:val="nil"/>
              <w:bottom w:val="nil"/>
              <w:right w:val="nil"/>
            </w:tcBorders>
            <w:shd w:val="clear" w:color="auto" w:fill="auto"/>
            <w:vAlign w:val="bottom"/>
            <w:hideMark/>
          </w:tcPr>
          <w:p w14:paraId="0B4F678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$7,185.57</w:t>
            </w:r>
          </w:p>
        </w:tc>
        <w:tc>
          <w:tcPr>
            <w:tcW w:w="1560" w:type="dxa"/>
            <w:tcBorders>
              <w:top w:val="nil"/>
              <w:left w:val="nil"/>
              <w:bottom w:val="nil"/>
              <w:right w:val="single" w:sz="8" w:space="0" w:color="auto"/>
            </w:tcBorders>
            <w:shd w:val="clear" w:color="auto" w:fill="auto"/>
            <w:noWrap/>
            <w:vAlign w:val="bottom"/>
            <w:hideMark/>
          </w:tcPr>
          <w:p w14:paraId="0044968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5C4B57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4C81EB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DANIEL A. RENEDO GAMBOA</w:t>
            </w:r>
          </w:p>
        </w:tc>
        <w:tc>
          <w:tcPr>
            <w:tcW w:w="1660" w:type="dxa"/>
            <w:tcBorders>
              <w:top w:val="nil"/>
              <w:left w:val="nil"/>
              <w:bottom w:val="nil"/>
              <w:right w:val="nil"/>
            </w:tcBorders>
            <w:shd w:val="clear" w:color="auto" w:fill="auto"/>
            <w:vAlign w:val="bottom"/>
            <w:hideMark/>
          </w:tcPr>
          <w:p w14:paraId="7C4E7B7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$412,598.18</w:t>
            </w:r>
          </w:p>
        </w:tc>
        <w:tc>
          <w:tcPr>
            <w:tcW w:w="1560" w:type="dxa"/>
            <w:tcBorders>
              <w:top w:val="nil"/>
              <w:left w:val="nil"/>
              <w:bottom w:val="nil"/>
              <w:right w:val="single" w:sz="8" w:space="0" w:color="auto"/>
            </w:tcBorders>
            <w:shd w:val="clear" w:color="auto" w:fill="auto"/>
            <w:noWrap/>
            <w:vAlign w:val="bottom"/>
            <w:hideMark/>
          </w:tcPr>
          <w:p w14:paraId="69E448A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4AE124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6718A6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ROSENDO BALAN CAAMAL</w:t>
            </w:r>
          </w:p>
        </w:tc>
        <w:tc>
          <w:tcPr>
            <w:tcW w:w="1660" w:type="dxa"/>
            <w:tcBorders>
              <w:top w:val="nil"/>
              <w:left w:val="nil"/>
              <w:bottom w:val="nil"/>
              <w:right w:val="nil"/>
            </w:tcBorders>
            <w:shd w:val="clear" w:color="auto" w:fill="auto"/>
            <w:vAlign w:val="bottom"/>
            <w:hideMark/>
          </w:tcPr>
          <w:p w14:paraId="1CD7E0B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$22,000.00</w:t>
            </w:r>
          </w:p>
        </w:tc>
        <w:tc>
          <w:tcPr>
            <w:tcW w:w="1560" w:type="dxa"/>
            <w:tcBorders>
              <w:top w:val="nil"/>
              <w:left w:val="nil"/>
              <w:bottom w:val="nil"/>
              <w:right w:val="single" w:sz="8" w:space="0" w:color="auto"/>
            </w:tcBorders>
            <w:shd w:val="clear" w:color="auto" w:fill="auto"/>
            <w:noWrap/>
            <w:vAlign w:val="bottom"/>
            <w:hideMark/>
          </w:tcPr>
          <w:p w14:paraId="20D5C9D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46513E1"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4FF21D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JIMENEZ Y HEREDIA ASESORES ASOCIADOS S.C.</w:t>
            </w:r>
          </w:p>
        </w:tc>
        <w:tc>
          <w:tcPr>
            <w:tcW w:w="1660" w:type="dxa"/>
            <w:tcBorders>
              <w:top w:val="nil"/>
              <w:left w:val="nil"/>
              <w:bottom w:val="single" w:sz="4" w:space="0" w:color="auto"/>
              <w:right w:val="nil"/>
            </w:tcBorders>
            <w:shd w:val="clear" w:color="auto" w:fill="auto"/>
            <w:vAlign w:val="bottom"/>
            <w:hideMark/>
          </w:tcPr>
          <w:p w14:paraId="2AC1902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$58,000.00</w:t>
            </w:r>
          </w:p>
        </w:tc>
        <w:tc>
          <w:tcPr>
            <w:tcW w:w="1560" w:type="dxa"/>
            <w:tcBorders>
              <w:top w:val="nil"/>
              <w:left w:val="nil"/>
              <w:bottom w:val="nil"/>
              <w:right w:val="single" w:sz="8" w:space="0" w:color="auto"/>
            </w:tcBorders>
            <w:shd w:val="clear" w:color="auto" w:fill="auto"/>
            <w:noWrap/>
            <w:vAlign w:val="bottom"/>
            <w:hideMark/>
          </w:tcPr>
          <w:p w14:paraId="5EC4866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37F188A"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24B87F3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Deudas por Adquisición de Bienes Inmuebles, Muebles e Intangibles por Pagar a CP</w:t>
            </w:r>
          </w:p>
        </w:tc>
        <w:tc>
          <w:tcPr>
            <w:tcW w:w="1660" w:type="dxa"/>
            <w:tcBorders>
              <w:top w:val="nil"/>
              <w:left w:val="nil"/>
              <w:bottom w:val="nil"/>
              <w:right w:val="nil"/>
            </w:tcBorders>
            <w:shd w:val="clear" w:color="auto" w:fill="auto"/>
            <w:vAlign w:val="bottom"/>
            <w:hideMark/>
          </w:tcPr>
          <w:p w14:paraId="54F66BED"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0C974D5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$15,159.55</w:t>
            </w:r>
          </w:p>
        </w:tc>
      </w:tr>
      <w:tr w:rsidR="006B1CB8" w:rsidRPr="00C37F5D" w14:paraId="60BADBB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DDD2B5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DAPA COMERCIAL, S.A. DE C.V.</w:t>
            </w:r>
          </w:p>
        </w:tc>
        <w:tc>
          <w:tcPr>
            <w:tcW w:w="1660" w:type="dxa"/>
            <w:tcBorders>
              <w:top w:val="nil"/>
              <w:left w:val="nil"/>
              <w:bottom w:val="nil"/>
              <w:right w:val="nil"/>
            </w:tcBorders>
            <w:shd w:val="clear" w:color="auto" w:fill="auto"/>
            <w:vAlign w:val="bottom"/>
            <w:hideMark/>
          </w:tcPr>
          <w:p w14:paraId="08D588B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$253.55</w:t>
            </w:r>
          </w:p>
        </w:tc>
        <w:tc>
          <w:tcPr>
            <w:tcW w:w="1560" w:type="dxa"/>
            <w:tcBorders>
              <w:top w:val="nil"/>
              <w:left w:val="nil"/>
              <w:bottom w:val="nil"/>
              <w:right w:val="single" w:sz="8" w:space="0" w:color="auto"/>
            </w:tcBorders>
            <w:shd w:val="clear" w:color="auto" w:fill="auto"/>
            <w:noWrap/>
            <w:vAlign w:val="bottom"/>
            <w:hideMark/>
          </w:tcPr>
          <w:p w14:paraId="02E9DC7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DF43E2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B8B5D8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MARIBEL LOPEZ MONTEJO</w:t>
            </w:r>
          </w:p>
        </w:tc>
        <w:tc>
          <w:tcPr>
            <w:tcW w:w="1660" w:type="dxa"/>
            <w:tcBorders>
              <w:top w:val="nil"/>
              <w:left w:val="nil"/>
              <w:bottom w:val="single" w:sz="4" w:space="0" w:color="auto"/>
              <w:right w:val="nil"/>
            </w:tcBorders>
            <w:shd w:val="clear" w:color="auto" w:fill="auto"/>
            <w:vAlign w:val="bottom"/>
            <w:hideMark/>
          </w:tcPr>
          <w:p w14:paraId="2C8F424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$14,906.00</w:t>
            </w:r>
          </w:p>
        </w:tc>
        <w:tc>
          <w:tcPr>
            <w:tcW w:w="1560" w:type="dxa"/>
            <w:tcBorders>
              <w:top w:val="nil"/>
              <w:left w:val="nil"/>
              <w:bottom w:val="nil"/>
              <w:right w:val="single" w:sz="8" w:space="0" w:color="auto"/>
            </w:tcBorders>
            <w:shd w:val="clear" w:color="auto" w:fill="auto"/>
            <w:noWrap/>
            <w:vAlign w:val="bottom"/>
            <w:hideMark/>
          </w:tcPr>
          <w:p w14:paraId="0EEDA58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202D85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E013FA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Herramientas y máquinas-herramienta</w:t>
            </w:r>
          </w:p>
        </w:tc>
        <w:tc>
          <w:tcPr>
            <w:tcW w:w="1660" w:type="dxa"/>
            <w:tcBorders>
              <w:top w:val="nil"/>
              <w:left w:val="nil"/>
              <w:bottom w:val="nil"/>
              <w:right w:val="nil"/>
            </w:tcBorders>
            <w:shd w:val="clear" w:color="auto" w:fill="auto"/>
            <w:vAlign w:val="bottom"/>
            <w:hideMark/>
          </w:tcPr>
          <w:p w14:paraId="00F3A936"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1EAF314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2CF6ACCD" w14:textId="77777777" w:rsidTr="006B1CB8">
        <w:trPr>
          <w:trHeight w:val="495"/>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0231B179"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CONTRATISTAS POR OBRAS PÚBLICAS POR PAGAR A CORTO PLAZO      </w:t>
            </w:r>
          </w:p>
        </w:tc>
        <w:tc>
          <w:tcPr>
            <w:tcW w:w="1660" w:type="dxa"/>
            <w:tcBorders>
              <w:top w:val="single" w:sz="8" w:space="0" w:color="auto"/>
              <w:left w:val="nil"/>
              <w:bottom w:val="single" w:sz="8" w:space="0" w:color="auto"/>
              <w:right w:val="nil"/>
            </w:tcBorders>
            <w:shd w:val="clear" w:color="auto" w:fill="auto"/>
            <w:vAlign w:val="bottom"/>
            <w:hideMark/>
          </w:tcPr>
          <w:p w14:paraId="47722B80"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01FB9E5B"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$0.00</w:t>
            </w:r>
          </w:p>
        </w:tc>
      </w:tr>
      <w:tr w:rsidR="006B1CB8" w:rsidRPr="00C37F5D" w14:paraId="17BFAA7E" w14:textId="77777777" w:rsidTr="006B1CB8">
        <w:trPr>
          <w:trHeight w:val="255"/>
          <w:jc w:val="center"/>
        </w:trPr>
        <w:tc>
          <w:tcPr>
            <w:tcW w:w="6400" w:type="dxa"/>
            <w:tcBorders>
              <w:top w:val="nil"/>
              <w:left w:val="single" w:sz="8" w:space="0" w:color="auto"/>
              <w:bottom w:val="single" w:sz="8" w:space="0" w:color="auto"/>
              <w:right w:val="nil"/>
            </w:tcBorders>
            <w:shd w:val="clear" w:color="auto" w:fill="auto"/>
            <w:vAlign w:val="bottom"/>
            <w:hideMark/>
          </w:tcPr>
          <w:p w14:paraId="0E50009B"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TRANSFERENCIAS OTORGADAS POR PAGAR A CORTO PLAZO        </w:t>
            </w:r>
          </w:p>
        </w:tc>
        <w:tc>
          <w:tcPr>
            <w:tcW w:w="1660" w:type="dxa"/>
            <w:tcBorders>
              <w:top w:val="nil"/>
              <w:left w:val="nil"/>
              <w:bottom w:val="single" w:sz="8" w:space="0" w:color="auto"/>
              <w:right w:val="nil"/>
            </w:tcBorders>
            <w:shd w:val="clear" w:color="auto" w:fill="auto"/>
            <w:vAlign w:val="bottom"/>
            <w:hideMark/>
          </w:tcPr>
          <w:p w14:paraId="2E33F368"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1A0D9FFF"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$2,440,123.94</w:t>
            </w:r>
          </w:p>
        </w:tc>
      </w:tr>
      <w:tr w:rsidR="006B1CB8" w:rsidRPr="00C37F5D" w14:paraId="2499DC7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EFC67B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Transferencias Internas y Asignaciones al Sector Público        </w:t>
            </w:r>
          </w:p>
        </w:tc>
        <w:tc>
          <w:tcPr>
            <w:tcW w:w="1660" w:type="dxa"/>
            <w:tcBorders>
              <w:top w:val="nil"/>
              <w:left w:val="nil"/>
              <w:bottom w:val="nil"/>
              <w:right w:val="nil"/>
            </w:tcBorders>
            <w:shd w:val="clear" w:color="auto" w:fill="auto"/>
            <w:vAlign w:val="bottom"/>
            <w:hideMark/>
          </w:tcPr>
          <w:p w14:paraId="24246779"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23A24E1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7508B0D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DAB5F2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Subsidios y Subvenciones            </w:t>
            </w:r>
          </w:p>
        </w:tc>
        <w:tc>
          <w:tcPr>
            <w:tcW w:w="1660" w:type="dxa"/>
            <w:tcBorders>
              <w:top w:val="nil"/>
              <w:left w:val="nil"/>
              <w:bottom w:val="nil"/>
              <w:right w:val="nil"/>
            </w:tcBorders>
            <w:shd w:val="clear" w:color="auto" w:fill="auto"/>
            <w:vAlign w:val="bottom"/>
            <w:hideMark/>
          </w:tcPr>
          <w:p w14:paraId="726D3AAB"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370AF7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$2,077,663.92</w:t>
            </w:r>
          </w:p>
        </w:tc>
      </w:tr>
      <w:tr w:rsidR="006B1CB8" w:rsidRPr="00C37F5D" w14:paraId="3E82E8C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973FF1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Ayudas Sociales             </w:t>
            </w:r>
          </w:p>
        </w:tc>
        <w:tc>
          <w:tcPr>
            <w:tcW w:w="1660" w:type="dxa"/>
            <w:tcBorders>
              <w:top w:val="nil"/>
              <w:left w:val="nil"/>
              <w:bottom w:val="nil"/>
              <w:right w:val="nil"/>
            </w:tcBorders>
            <w:shd w:val="clear" w:color="auto" w:fill="auto"/>
            <w:vAlign w:val="bottom"/>
            <w:hideMark/>
          </w:tcPr>
          <w:p w14:paraId="220D1169"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A61A1A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$362,460.02</w:t>
            </w:r>
          </w:p>
        </w:tc>
      </w:tr>
      <w:tr w:rsidR="006B1CB8" w:rsidRPr="00C37F5D" w14:paraId="4E943AE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F289F6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Ayudas diversas</w:t>
            </w:r>
          </w:p>
        </w:tc>
        <w:tc>
          <w:tcPr>
            <w:tcW w:w="1660" w:type="dxa"/>
            <w:tcBorders>
              <w:top w:val="nil"/>
              <w:left w:val="nil"/>
              <w:bottom w:val="nil"/>
              <w:right w:val="nil"/>
            </w:tcBorders>
            <w:shd w:val="clear" w:color="auto" w:fill="auto"/>
            <w:vAlign w:val="bottom"/>
            <w:hideMark/>
          </w:tcPr>
          <w:p w14:paraId="1477804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$319,966.02</w:t>
            </w:r>
          </w:p>
        </w:tc>
        <w:tc>
          <w:tcPr>
            <w:tcW w:w="1560" w:type="dxa"/>
            <w:tcBorders>
              <w:top w:val="nil"/>
              <w:left w:val="nil"/>
              <w:bottom w:val="nil"/>
              <w:right w:val="single" w:sz="8" w:space="0" w:color="auto"/>
            </w:tcBorders>
            <w:shd w:val="clear" w:color="auto" w:fill="auto"/>
            <w:noWrap/>
            <w:vAlign w:val="bottom"/>
            <w:hideMark/>
          </w:tcPr>
          <w:p w14:paraId="4781833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061BA2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7A5CE2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Ayudas al sector salud</w:t>
            </w:r>
          </w:p>
        </w:tc>
        <w:tc>
          <w:tcPr>
            <w:tcW w:w="1660" w:type="dxa"/>
            <w:tcBorders>
              <w:top w:val="nil"/>
              <w:left w:val="nil"/>
              <w:bottom w:val="nil"/>
              <w:right w:val="nil"/>
            </w:tcBorders>
            <w:shd w:val="clear" w:color="auto" w:fill="auto"/>
            <w:vAlign w:val="bottom"/>
            <w:hideMark/>
          </w:tcPr>
          <w:p w14:paraId="1EE1594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$2,494.00</w:t>
            </w:r>
          </w:p>
        </w:tc>
        <w:tc>
          <w:tcPr>
            <w:tcW w:w="1560" w:type="dxa"/>
            <w:tcBorders>
              <w:top w:val="nil"/>
              <w:left w:val="nil"/>
              <w:bottom w:val="nil"/>
              <w:right w:val="single" w:sz="8" w:space="0" w:color="auto"/>
            </w:tcBorders>
            <w:shd w:val="clear" w:color="auto" w:fill="auto"/>
            <w:noWrap/>
            <w:vAlign w:val="bottom"/>
            <w:hideMark/>
          </w:tcPr>
          <w:p w14:paraId="462B90E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005807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02FC07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Ayudas a la educación</w:t>
            </w:r>
          </w:p>
        </w:tc>
        <w:tc>
          <w:tcPr>
            <w:tcW w:w="1660" w:type="dxa"/>
            <w:tcBorders>
              <w:top w:val="nil"/>
              <w:left w:val="nil"/>
              <w:bottom w:val="single" w:sz="4" w:space="0" w:color="auto"/>
              <w:right w:val="nil"/>
            </w:tcBorders>
            <w:shd w:val="clear" w:color="auto" w:fill="auto"/>
            <w:vAlign w:val="bottom"/>
            <w:hideMark/>
          </w:tcPr>
          <w:p w14:paraId="12F75B9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$40,000.00</w:t>
            </w:r>
          </w:p>
        </w:tc>
        <w:tc>
          <w:tcPr>
            <w:tcW w:w="1560" w:type="dxa"/>
            <w:tcBorders>
              <w:top w:val="nil"/>
              <w:left w:val="nil"/>
              <w:bottom w:val="nil"/>
              <w:right w:val="single" w:sz="8" w:space="0" w:color="auto"/>
            </w:tcBorders>
            <w:shd w:val="clear" w:color="auto" w:fill="auto"/>
            <w:noWrap/>
            <w:vAlign w:val="bottom"/>
            <w:hideMark/>
          </w:tcPr>
          <w:p w14:paraId="368178D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B8258D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E1D023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Pensiones y Jubilaciones            </w:t>
            </w:r>
          </w:p>
        </w:tc>
        <w:tc>
          <w:tcPr>
            <w:tcW w:w="1660" w:type="dxa"/>
            <w:tcBorders>
              <w:top w:val="nil"/>
              <w:left w:val="nil"/>
              <w:bottom w:val="nil"/>
              <w:right w:val="nil"/>
            </w:tcBorders>
            <w:shd w:val="clear" w:color="auto" w:fill="auto"/>
            <w:vAlign w:val="bottom"/>
            <w:hideMark/>
          </w:tcPr>
          <w:p w14:paraId="09EB7E75"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2A5F0CF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B1CB8" w:rsidRPr="00C37F5D" w14:paraId="031A697F" w14:textId="77777777" w:rsidTr="006B1CB8">
        <w:trPr>
          <w:trHeight w:val="495"/>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729737DF"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INTERESES, COMISIONES Y OTROS GASTOS DE LA DEUDA PÚBLICA POR PAGAR A CORTO PLAZO </w:t>
            </w:r>
          </w:p>
        </w:tc>
        <w:tc>
          <w:tcPr>
            <w:tcW w:w="1660" w:type="dxa"/>
            <w:tcBorders>
              <w:top w:val="single" w:sz="8" w:space="0" w:color="auto"/>
              <w:left w:val="nil"/>
              <w:bottom w:val="single" w:sz="8" w:space="0" w:color="auto"/>
              <w:right w:val="nil"/>
            </w:tcBorders>
            <w:shd w:val="clear" w:color="auto" w:fill="auto"/>
            <w:vAlign w:val="bottom"/>
            <w:hideMark/>
          </w:tcPr>
          <w:p w14:paraId="2E476B50"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04EC94F0"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$911,816.02</w:t>
            </w:r>
          </w:p>
        </w:tc>
      </w:tr>
      <w:tr w:rsidR="006B1CB8" w:rsidRPr="00C37F5D" w14:paraId="1FC7797A"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274DEA5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Intereses Sobre Préstamos de Deuda Pública Interna por Pagar a CP     </w:t>
            </w:r>
          </w:p>
        </w:tc>
        <w:tc>
          <w:tcPr>
            <w:tcW w:w="1660" w:type="dxa"/>
            <w:tcBorders>
              <w:top w:val="nil"/>
              <w:left w:val="nil"/>
              <w:bottom w:val="nil"/>
              <w:right w:val="nil"/>
            </w:tcBorders>
            <w:shd w:val="clear" w:color="auto" w:fill="auto"/>
            <w:vAlign w:val="bottom"/>
            <w:hideMark/>
          </w:tcPr>
          <w:p w14:paraId="732467E5"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6B2ADE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$911,816.02</w:t>
            </w:r>
          </w:p>
        </w:tc>
      </w:tr>
      <w:tr w:rsidR="006B1CB8" w:rsidRPr="00C37F5D" w14:paraId="0CFDC84F" w14:textId="77777777" w:rsidTr="006B1CB8">
        <w:trPr>
          <w:trHeight w:val="255"/>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428BF405"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RETENCIONES Y CONTRIBUCIONES POR PAGAR A CORTO PLAZO       </w:t>
            </w:r>
          </w:p>
        </w:tc>
        <w:tc>
          <w:tcPr>
            <w:tcW w:w="1660" w:type="dxa"/>
            <w:tcBorders>
              <w:top w:val="single" w:sz="8" w:space="0" w:color="auto"/>
              <w:left w:val="nil"/>
              <w:bottom w:val="single" w:sz="8" w:space="0" w:color="auto"/>
              <w:right w:val="nil"/>
            </w:tcBorders>
            <w:shd w:val="clear" w:color="auto" w:fill="auto"/>
            <w:vAlign w:val="bottom"/>
            <w:hideMark/>
          </w:tcPr>
          <w:p w14:paraId="0E1D2E39"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10830259"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$4,382,463.45</w:t>
            </w:r>
          </w:p>
        </w:tc>
      </w:tr>
      <w:tr w:rsidR="006B1CB8" w:rsidRPr="00C37F5D" w14:paraId="2C5ECDB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EFA261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Retenciones de Impuestos por Pagar a CP        </w:t>
            </w:r>
          </w:p>
        </w:tc>
        <w:tc>
          <w:tcPr>
            <w:tcW w:w="1660" w:type="dxa"/>
            <w:tcBorders>
              <w:top w:val="nil"/>
              <w:left w:val="nil"/>
              <w:bottom w:val="nil"/>
              <w:right w:val="nil"/>
            </w:tcBorders>
            <w:shd w:val="clear" w:color="auto" w:fill="auto"/>
            <w:vAlign w:val="bottom"/>
            <w:hideMark/>
          </w:tcPr>
          <w:p w14:paraId="5D94EED7"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359B92E3"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$3,304,250.30</w:t>
            </w:r>
          </w:p>
        </w:tc>
      </w:tr>
      <w:tr w:rsidR="006B1CB8" w:rsidRPr="00C37F5D" w14:paraId="58FCB06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C0657E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lastRenderedPageBreak/>
              <w:t xml:space="preserve">                ISR POR SALARIOS</w:t>
            </w:r>
          </w:p>
        </w:tc>
        <w:tc>
          <w:tcPr>
            <w:tcW w:w="1660" w:type="dxa"/>
            <w:tcBorders>
              <w:top w:val="nil"/>
              <w:left w:val="nil"/>
              <w:bottom w:val="nil"/>
              <w:right w:val="nil"/>
            </w:tcBorders>
            <w:shd w:val="clear" w:color="auto" w:fill="auto"/>
            <w:vAlign w:val="bottom"/>
            <w:hideMark/>
          </w:tcPr>
          <w:p w14:paraId="2A67B0E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-$533,570.33</w:t>
            </w:r>
          </w:p>
        </w:tc>
        <w:tc>
          <w:tcPr>
            <w:tcW w:w="1560" w:type="dxa"/>
            <w:tcBorders>
              <w:top w:val="nil"/>
              <w:left w:val="nil"/>
              <w:bottom w:val="nil"/>
              <w:right w:val="single" w:sz="8" w:space="0" w:color="auto"/>
            </w:tcBorders>
            <w:shd w:val="clear" w:color="auto" w:fill="auto"/>
            <w:noWrap/>
            <w:vAlign w:val="bottom"/>
            <w:hideMark/>
          </w:tcPr>
          <w:p w14:paraId="66FB7D2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60DC2F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107856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POR ISR DE AGUINALDOS</w:t>
            </w:r>
          </w:p>
        </w:tc>
        <w:tc>
          <w:tcPr>
            <w:tcW w:w="1660" w:type="dxa"/>
            <w:tcBorders>
              <w:top w:val="nil"/>
              <w:left w:val="nil"/>
              <w:bottom w:val="nil"/>
              <w:right w:val="nil"/>
            </w:tcBorders>
            <w:shd w:val="clear" w:color="auto" w:fill="auto"/>
            <w:vAlign w:val="bottom"/>
            <w:hideMark/>
          </w:tcPr>
          <w:p w14:paraId="4896A10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$3,421,468.10</w:t>
            </w:r>
          </w:p>
        </w:tc>
        <w:tc>
          <w:tcPr>
            <w:tcW w:w="1560" w:type="dxa"/>
            <w:tcBorders>
              <w:top w:val="nil"/>
              <w:left w:val="nil"/>
              <w:bottom w:val="nil"/>
              <w:right w:val="single" w:sz="8" w:space="0" w:color="auto"/>
            </w:tcBorders>
            <w:shd w:val="clear" w:color="auto" w:fill="auto"/>
            <w:noWrap/>
            <w:vAlign w:val="bottom"/>
            <w:hideMark/>
          </w:tcPr>
          <w:p w14:paraId="55AC824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A1F9C30"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68FE59C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DE ISR POR SERVICIOS PROFESIONALES/REGIMEN SIMPLIFICADO DE CONFIANZA</w:t>
            </w:r>
          </w:p>
        </w:tc>
        <w:tc>
          <w:tcPr>
            <w:tcW w:w="1660" w:type="dxa"/>
            <w:tcBorders>
              <w:top w:val="nil"/>
              <w:left w:val="nil"/>
              <w:bottom w:val="nil"/>
              <w:right w:val="nil"/>
            </w:tcBorders>
            <w:shd w:val="clear" w:color="auto" w:fill="auto"/>
            <w:vAlign w:val="bottom"/>
            <w:hideMark/>
          </w:tcPr>
          <w:p w14:paraId="00C6D00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$108,018.45</w:t>
            </w:r>
          </w:p>
        </w:tc>
        <w:tc>
          <w:tcPr>
            <w:tcW w:w="1560" w:type="dxa"/>
            <w:tcBorders>
              <w:top w:val="nil"/>
              <w:left w:val="nil"/>
              <w:bottom w:val="nil"/>
              <w:right w:val="single" w:sz="8" w:space="0" w:color="auto"/>
            </w:tcBorders>
            <w:shd w:val="clear" w:color="auto" w:fill="auto"/>
            <w:noWrap/>
            <w:vAlign w:val="bottom"/>
            <w:hideMark/>
          </w:tcPr>
          <w:p w14:paraId="66287BB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D5C0E6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9B7A7E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DE ISR POR ARRENDAMIENTO DE INMUEBLES</w:t>
            </w:r>
          </w:p>
        </w:tc>
        <w:tc>
          <w:tcPr>
            <w:tcW w:w="1660" w:type="dxa"/>
            <w:tcBorders>
              <w:top w:val="nil"/>
              <w:left w:val="nil"/>
              <w:bottom w:val="nil"/>
              <w:right w:val="nil"/>
            </w:tcBorders>
            <w:shd w:val="clear" w:color="auto" w:fill="auto"/>
            <w:vAlign w:val="bottom"/>
            <w:hideMark/>
          </w:tcPr>
          <w:p w14:paraId="45B1AAF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$19,196.07</w:t>
            </w:r>
          </w:p>
        </w:tc>
        <w:tc>
          <w:tcPr>
            <w:tcW w:w="1560" w:type="dxa"/>
            <w:tcBorders>
              <w:top w:val="nil"/>
              <w:left w:val="nil"/>
              <w:bottom w:val="nil"/>
              <w:right w:val="single" w:sz="8" w:space="0" w:color="auto"/>
            </w:tcBorders>
            <w:shd w:val="clear" w:color="auto" w:fill="auto"/>
            <w:noWrap/>
            <w:vAlign w:val="bottom"/>
            <w:hideMark/>
          </w:tcPr>
          <w:p w14:paraId="4BF9130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E83A5FF"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FA20A0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ISR POR SALARIOS POMUCH</w:t>
            </w:r>
          </w:p>
        </w:tc>
        <w:tc>
          <w:tcPr>
            <w:tcW w:w="1660" w:type="dxa"/>
            <w:tcBorders>
              <w:top w:val="nil"/>
              <w:left w:val="nil"/>
              <w:bottom w:val="single" w:sz="4" w:space="0" w:color="auto"/>
              <w:right w:val="nil"/>
            </w:tcBorders>
            <w:shd w:val="clear" w:color="auto" w:fill="auto"/>
            <w:vAlign w:val="bottom"/>
            <w:hideMark/>
          </w:tcPr>
          <w:p w14:paraId="466731E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$289,138.01</w:t>
            </w:r>
          </w:p>
        </w:tc>
        <w:tc>
          <w:tcPr>
            <w:tcW w:w="1560" w:type="dxa"/>
            <w:tcBorders>
              <w:top w:val="nil"/>
              <w:left w:val="nil"/>
              <w:bottom w:val="nil"/>
              <w:right w:val="single" w:sz="8" w:space="0" w:color="auto"/>
            </w:tcBorders>
            <w:shd w:val="clear" w:color="auto" w:fill="auto"/>
            <w:noWrap/>
            <w:vAlign w:val="bottom"/>
            <w:hideMark/>
          </w:tcPr>
          <w:p w14:paraId="7FF2BE8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D6B17C6"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B83EB9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Retenciones del Sistema de Seguridad Social por Pagar a CP     </w:t>
            </w:r>
          </w:p>
        </w:tc>
        <w:tc>
          <w:tcPr>
            <w:tcW w:w="1660" w:type="dxa"/>
            <w:tcBorders>
              <w:top w:val="nil"/>
              <w:left w:val="nil"/>
              <w:bottom w:val="nil"/>
              <w:right w:val="nil"/>
            </w:tcBorders>
            <w:shd w:val="clear" w:color="auto" w:fill="auto"/>
            <w:vAlign w:val="bottom"/>
            <w:hideMark/>
          </w:tcPr>
          <w:p w14:paraId="4EF21CC1"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3945FF9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$403,585.93</w:t>
            </w:r>
          </w:p>
        </w:tc>
      </w:tr>
      <w:tr w:rsidR="006B1CB8" w:rsidRPr="00C37F5D" w14:paraId="2157B4DF"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207BF18E"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Impuestos Sobre Nómina y Otros que Deriven de una Relación Laboral por Pagar a CP </w:t>
            </w:r>
          </w:p>
        </w:tc>
        <w:tc>
          <w:tcPr>
            <w:tcW w:w="1660" w:type="dxa"/>
            <w:tcBorders>
              <w:top w:val="nil"/>
              <w:left w:val="nil"/>
              <w:bottom w:val="nil"/>
              <w:right w:val="nil"/>
            </w:tcBorders>
            <w:shd w:val="clear" w:color="auto" w:fill="auto"/>
            <w:vAlign w:val="bottom"/>
            <w:hideMark/>
          </w:tcPr>
          <w:p w14:paraId="4DEE9A45"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5A1200F"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$115,438.00</w:t>
            </w:r>
          </w:p>
        </w:tc>
      </w:tr>
      <w:tr w:rsidR="006B1CB8" w:rsidRPr="00C37F5D" w14:paraId="5BADB75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CC2852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Otras Retenciones y Contribuciones por Pagar a CP       </w:t>
            </w:r>
          </w:p>
        </w:tc>
        <w:tc>
          <w:tcPr>
            <w:tcW w:w="1660" w:type="dxa"/>
            <w:tcBorders>
              <w:top w:val="nil"/>
              <w:left w:val="nil"/>
              <w:bottom w:val="nil"/>
              <w:right w:val="nil"/>
            </w:tcBorders>
            <w:shd w:val="clear" w:color="auto" w:fill="auto"/>
            <w:vAlign w:val="bottom"/>
            <w:hideMark/>
          </w:tcPr>
          <w:p w14:paraId="0D7C426E"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730D2E1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$559,189.22</w:t>
            </w:r>
          </w:p>
        </w:tc>
      </w:tr>
      <w:tr w:rsidR="006B1CB8" w:rsidRPr="00C37F5D" w14:paraId="2DDDC5E5"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25F6B0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POR SEGURO DE VIDA DE TRABAJADORES</w:t>
            </w:r>
          </w:p>
        </w:tc>
        <w:tc>
          <w:tcPr>
            <w:tcW w:w="1660" w:type="dxa"/>
            <w:tcBorders>
              <w:top w:val="nil"/>
              <w:left w:val="nil"/>
              <w:bottom w:val="nil"/>
              <w:right w:val="nil"/>
            </w:tcBorders>
            <w:shd w:val="clear" w:color="auto" w:fill="auto"/>
            <w:vAlign w:val="bottom"/>
            <w:hideMark/>
          </w:tcPr>
          <w:p w14:paraId="1199F75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$6,975.80</w:t>
            </w:r>
          </w:p>
        </w:tc>
        <w:tc>
          <w:tcPr>
            <w:tcW w:w="1560" w:type="dxa"/>
            <w:tcBorders>
              <w:top w:val="nil"/>
              <w:left w:val="nil"/>
              <w:bottom w:val="nil"/>
              <w:right w:val="single" w:sz="8" w:space="0" w:color="auto"/>
            </w:tcBorders>
            <w:shd w:val="clear" w:color="auto" w:fill="auto"/>
            <w:noWrap/>
            <w:vAlign w:val="bottom"/>
            <w:hideMark/>
          </w:tcPr>
          <w:p w14:paraId="5AB35C0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73195D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FFD9DC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DE CUOTA SINDICAL A TRABAJADORES</w:t>
            </w:r>
          </w:p>
        </w:tc>
        <w:tc>
          <w:tcPr>
            <w:tcW w:w="1660" w:type="dxa"/>
            <w:tcBorders>
              <w:top w:val="nil"/>
              <w:left w:val="nil"/>
              <w:bottom w:val="nil"/>
              <w:right w:val="nil"/>
            </w:tcBorders>
            <w:shd w:val="clear" w:color="auto" w:fill="auto"/>
            <w:vAlign w:val="bottom"/>
            <w:hideMark/>
          </w:tcPr>
          <w:p w14:paraId="2F9A04D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$16,602.45</w:t>
            </w:r>
          </w:p>
        </w:tc>
        <w:tc>
          <w:tcPr>
            <w:tcW w:w="1560" w:type="dxa"/>
            <w:tcBorders>
              <w:top w:val="nil"/>
              <w:left w:val="nil"/>
              <w:bottom w:val="nil"/>
              <w:right w:val="single" w:sz="8" w:space="0" w:color="auto"/>
            </w:tcBorders>
            <w:shd w:val="clear" w:color="auto" w:fill="auto"/>
            <w:noWrap/>
            <w:vAlign w:val="bottom"/>
            <w:hideMark/>
          </w:tcPr>
          <w:p w14:paraId="42B7FB5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E0A2D20"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44E282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FONACOT A TRABAJADORES</w:t>
            </w:r>
          </w:p>
        </w:tc>
        <w:tc>
          <w:tcPr>
            <w:tcW w:w="1660" w:type="dxa"/>
            <w:tcBorders>
              <w:top w:val="nil"/>
              <w:left w:val="nil"/>
              <w:bottom w:val="nil"/>
              <w:right w:val="nil"/>
            </w:tcBorders>
            <w:shd w:val="clear" w:color="auto" w:fill="auto"/>
            <w:vAlign w:val="bottom"/>
            <w:hideMark/>
          </w:tcPr>
          <w:p w14:paraId="3567523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-$2,377.37</w:t>
            </w:r>
          </w:p>
        </w:tc>
        <w:tc>
          <w:tcPr>
            <w:tcW w:w="1560" w:type="dxa"/>
            <w:tcBorders>
              <w:top w:val="nil"/>
              <w:left w:val="nil"/>
              <w:bottom w:val="nil"/>
              <w:right w:val="single" w:sz="8" w:space="0" w:color="auto"/>
            </w:tcBorders>
            <w:shd w:val="clear" w:color="auto" w:fill="auto"/>
            <w:noWrap/>
            <w:vAlign w:val="bottom"/>
            <w:hideMark/>
          </w:tcPr>
          <w:p w14:paraId="57C9A6A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6882E3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7721F2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POR PRESTAMOS A CONSUPAGO</w:t>
            </w:r>
          </w:p>
        </w:tc>
        <w:tc>
          <w:tcPr>
            <w:tcW w:w="1660" w:type="dxa"/>
            <w:tcBorders>
              <w:top w:val="nil"/>
              <w:left w:val="nil"/>
              <w:bottom w:val="nil"/>
              <w:right w:val="nil"/>
            </w:tcBorders>
            <w:shd w:val="clear" w:color="auto" w:fill="auto"/>
            <w:vAlign w:val="bottom"/>
            <w:hideMark/>
          </w:tcPr>
          <w:p w14:paraId="1021349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$15,839.17</w:t>
            </w:r>
          </w:p>
        </w:tc>
        <w:tc>
          <w:tcPr>
            <w:tcW w:w="1560" w:type="dxa"/>
            <w:tcBorders>
              <w:top w:val="nil"/>
              <w:left w:val="nil"/>
              <w:bottom w:val="nil"/>
              <w:right w:val="single" w:sz="8" w:space="0" w:color="auto"/>
            </w:tcBorders>
            <w:shd w:val="clear" w:color="auto" w:fill="auto"/>
            <w:noWrap/>
            <w:vAlign w:val="bottom"/>
            <w:hideMark/>
          </w:tcPr>
          <w:p w14:paraId="64EB6B8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01808C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1620BF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POR PENSION ALIMENTICIA A TRABAJADO</w:t>
            </w:r>
          </w:p>
        </w:tc>
        <w:tc>
          <w:tcPr>
            <w:tcW w:w="1660" w:type="dxa"/>
            <w:tcBorders>
              <w:top w:val="nil"/>
              <w:left w:val="nil"/>
              <w:bottom w:val="nil"/>
              <w:right w:val="nil"/>
            </w:tcBorders>
            <w:shd w:val="clear" w:color="auto" w:fill="auto"/>
            <w:vAlign w:val="bottom"/>
            <w:hideMark/>
          </w:tcPr>
          <w:p w14:paraId="4970B7C0"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$11,992.16</w:t>
            </w:r>
          </w:p>
        </w:tc>
        <w:tc>
          <w:tcPr>
            <w:tcW w:w="1560" w:type="dxa"/>
            <w:tcBorders>
              <w:top w:val="nil"/>
              <w:left w:val="nil"/>
              <w:bottom w:val="nil"/>
              <w:right w:val="single" w:sz="8" w:space="0" w:color="auto"/>
            </w:tcBorders>
            <w:shd w:val="clear" w:color="auto" w:fill="auto"/>
            <w:noWrap/>
            <w:vAlign w:val="bottom"/>
            <w:hideMark/>
          </w:tcPr>
          <w:p w14:paraId="0446181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23CD6E2"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516420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ALTERNATIVA 19 DEL SU</w:t>
            </w:r>
          </w:p>
        </w:tc>
        <w:tc>
          <w:tcPr>
            <w:tcW w:w="1660" w:type="dxa"/>
            <w:tcBorders>
              <w:top w:val="nil"/>
              <w:left w:val="nil"/>
              <w:bottom w:val="nil"/>
              <w:right w:val="nil"/>
            </w:tcBorders>
            <w:shd w:val="clear" w:color="auto" w:fill="auto"/>
            <w:vAlign w:val="bottom"/>
            <w:hideMark/>
          </w:tcPr>
          <w:p w14:paraId="41F061D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$130,856.72</w:t>
            </w:r>
          </w:p>
        </w:tc>
        <w:tc>
          <w:tcPr>
            <w:tcW w:w="1560" w:type="dxa"/>
            <w:tcBorders>
              <w:top w:val="nil"/>
              <w:left w:val="nil"/>
              <w:bottom w:val="nil"/>
              <w:right w:val="single" w:sz="8" w:space="0" w:color="auto"/>
            </w:tcBorders>
            <w:shd w:val="clear" w:color="auto" w:fill="auto"/>
            <w:noWrap/>
            <w:vAlign w:val="bottom"/>
            <w:hideMark/>
          </w:tcPr>
          <w:p w14:paraId="3DE701C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98A9CB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30C8BE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PROVISION DE AGUINALDO 2012</w:t>
            </w:r>
          </w:p>
        </w:tc>
        <w:tc>
          <w:tcPr>
            <w:tcW w:w="1660" w:type="dxa"/>
            <w:tcBorders>
              <w:top w:val="nil"/>
              <w:left w:val="nil"/>
              <w:bottom w:val="nil"/>
              <w:right w:val="nil"/>
            </w:tcBorders>
            <w:shd w:val="clear" w:color="auto" w:fill="auto"/>
            <w:vAlign w:val="bottom"/>
            <w:hideMark/>
          </w:tcPr>
          <w:p w14:paraId="235FAA5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$1,800.00</w:t>
            </w:r>
          </w:p>
        </w:tc>
        <w:tc>
          <w:tcPr>
            <w:tcW w:w="1560" w:type="dxa"/>
            <w:tcBorders>
              <w:top w:val="nil"/>
              <w:left w:val="nil"/>
              <w:bottom w:val="nil"/>
              <w:right w:val="single" w:sz="8" w:space="0" w:color="auto"/>
            </w:tcBorders>
            <w:shd w:val="clear" w:color="auto" w:fill="auto"/>
            <w:noWrap/>
            <w:vAlign w:val="bottom"/>
            <w:hideMark/>
          </w:tcPr>
          <w:p w14:paraId="2816461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CCC23A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5AB0E9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C.M.I.C.</w:t>
            </w:r>
          </w:p>
        </w:tc>
        <w:tc>
          <w:tcPr>
            <w:tcW w:w="1660" w:type="dxa"/>
            <w:tcBorders>
              <w:top w:val="nil"/>
              <w:left w:val="nil"/>
              <w:bottom w:val="nil"/>
              <w:right w:val="nil"/>
            </w:tcBorders>
            <w:shd w:val="clear" w:color="auto" w:fill="auto"/>
            <w:vAlign w:val="bottom"/>
            <w:hideMark/>
          </w:tcPr>
          <w:p w14:paraId="1E5AB4B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$1,670.97</w:t>
            </w:r>
          </w:p>
        </w:tc>
        <w:tc>
          <w:tcPr>
            <w:tcW w:w="1560" w:type="dxa"/>
            <w:tcBorders>
              <w:top w:val="nil"/>
              <w:left w:val="nil"/>
              <w:bottom w:val="nil"/>
              <w:right w:val="single" w:sz="8" w:space="0" w:color="auto"/>
            </w:tcBorders>
            <w:shd w:val="clear" w:color="auto" w:fill="auto"/>
            <w:noWrap/>
            <w:vAlign w:val="bottom"/>
            <w:hideMark/>
          </w:tcPr>
          <w:p w14:paraId="18D34A0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6D3042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E804BC1"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1% OBS</w:t>
            </w:r>
          </w:p>
        </w:tc>
        <w:tc>
          <w:tcPr>
            <w:tcW w:w="1660" w:type="dxa"/>
            <w:tcBorders>
              <w:top w:val="nil"/>
              <w:left w:val="nil"/>
              <w:bottom w:val="nil"/>
              <w:right w:val="nil"/>
            </w:tcBorders>
            <w:shd w:val="clear" w:color="auto" w:fill="auto"/>
            <w:vAlign w:val="bottom"/>
            <w:hideMark/>
          </w:tcPr>
          <w:p w14:paraId="5AE70AA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$1,157.78</w:t>
            </w:r>
          </w:p>
        </w:tc>
        <w:tc>
          <w:tcPr>
            <w:tcW w:w="1560" w:type="dxa"/>
            <w:tcBorders>
              <w:top w:val="nil"/>
              <w:left w:val="nil"/>
              <w:bottom w:val="nil"/>
              <w:right w:val="single" w:sz="8" w:space="0" w:color="auto"/>
            </w:tcBorders>
            <w:shd w:val="clear" w:color="auto" w:fill="auto"/>
            <w:noWrap/>
            <w:vAlign w:val="bottom"/>
            <w:hideMark/>
          </w:tcPr>
          <w:p w14:paraId="6C904C7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EE889E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1852C3D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CONFIPRESTA S.A. DE C.V.</w:t>
            </w:r>
          </w:p>
        </w:tc>
        <w:tc>
          <w:tcPr>
            <w:tcW w:w="1660" w:type="dxa"/>
            <w:tcBorders>
              <w:top w:val="nil"/>
              <w:left w:val="nil"/>
              <w:bottom w:val="nil"/>
              <w:right w:val="nil"/>
            </w:tcBorders>
            <w:shd w:val="clear" w:color="auto" w:fill="auto"/>
            <w:vAlign w:val="bottom"/>
            <w:hideMark/>
          </w:tcPr>
          <w:p w14:paraId="3A3055E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$291,988.46</w:t>
            </w:r>
          </w:p>
        </w:tc>
        <w:tc>
          <w:tcPr>
            <w:tcW w:w="1560" w:type="dxa"/>
            <w:tcBorders>
              <w:top w:val="nil"/>
              <w:left w:val="nil"/>
              <w:bottom w:val="nil"/>
              <w:right w:val="single" w:sz="8" w:space="0" w:color="auto"/>
            </w:tcBorders>
            <w:shd w:val="clear" w:color="auto" w:fill="auto"/>
            <w:noWrap/>
            <w:vAlign w:val="bottom"/>
            <w:hideMark/>
          </w:tcPr>
          <w:p w14:paraId="6B5BE18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8ACD86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9FF5F3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ELECTROHOGAR DINORA S.A. DE C.V.</w:t>
            </w:r>
          </w:p>
        </w:tc>
        <w:tc>
          <w:tcPr>
            <w:tcW w:w="1660" w:type="dxa"/>
            <w:tcBorders>
              <w:top w:val="nil"/>
              <w:left w:val="nil"/>
              <w:bottom w:val="nil"/>
              <w:right w:val="nil"/>
            </w:tcBorders>
            <w:shd w:val="clear" w:color="auto" w:fill="auto"/>
            <w:vAlign w:val="bottom"/>
            <w:hideMark/>
          </w:tcPr>
          <w:p w14:paraId="54F4F4A8"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$30,719.00</w:t>
            </w:r>
          </w:p>
        </w:tc>
        <w:tc>
          <w:tcPr>
            <w:tcW w:w="1560" w:type="dxa"/>
            <w:tcBorders>
              <w:top w:val="nil"/>
              <w:left w:val="nil"/>
              <w:bottom w:val="nil"/>
              <w:right w:val="single" w:sz="8" w:space="0" w:color="auto"/>
            </w:tcBorders>
            <w:shd w:val="clear" w:color="auto" w:fill="auto"/>
            <w:noWrap/>
            <w:vAlign w:val="bottom"/>
            <w:hideMark/>
          </w:tcPr>
          <w:p w14:paraId="545AC10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039745D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9F6C89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IMPULSORA PROMOBIEN S.A. DE C.V.</w:t>
            </w:r>
          </w:p>
        </w:tc>
        <w:tc>
          <w:tcPr>
            <w:tcW w:w="1660" w:type="dxa"/>
            <w:tcBorders>
              <w:top w:val="nil"/>
              <w:left w:val="nil"/>
              <w:bottom w:val="nil"/>
              <w:right w:val="nil"/>
            </w:tcBorders>
            <w:shd w:val="clear" w:color="auto" w:fill="auto"/>
            <w:vAlign w:val="bottom"/>
            <w:hideMark/>
          </w:tcPr>
          <w:p w14:paraId="6B7A85F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$423.14</w:t>
            </w:r>
          </w:p>
        </w:tc>
        <w:tc>
          <w:tcPr>
            <w:tcW w:w="1560" w:type="dxa"/>
            <w:tcBorders>
              <w:top w:val="nil"/>
              <w:left w:val="nil"/>
              <w:bottom w:val="nil"/>
              <w:right w:val="single" w:sz="8" w:space="0" w:color="auto"/>
            </w:tcBorders>
            <w:shd w:val="clear" w:color="auto" w:fill="auto"/>
            <w:noWrap/>
            <w:vAlign w:val="bottom"/>
            <w:hideMark/>
          </w:tcPr>
          <w:p w14:paraId="56728CF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6726FA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D5EF59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0.5% AL MILLAR</w:t>
            </w:r>
          </w:p>
        </w:tc>
        <w:tc>
          <w:tcPr>
            <w:tcW w:w="1660" w:type="dxa"/>
            <w:tcBorders>
              <w:top w:val="nil"/>
              <w:left w:val="nil"/>
              <w:bottom w:val="nil"/>
              <w:right w:val="nil"/>
            </w:tcBorders>
            <w:shd w:val="clear" w:color="auto" w:fill="auto"/>
            <w:vAlign w:val="bottom"/>
            <w:hideMark/>
          </w:tcPr>
          <w:p w14:paraId="1F015DD5"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$17,748.54</w:t>
            </w:r>
          </w:p>
        </w:tc>
        <w:tc>
          <w:tcPr>
            <w:tcW w:w="1560" w:type="dxa"/>
            <w:tcBorders>
              <w:top w:val="nil"/>
              <w:left w:val="nil"/>
              <w:bottom w:val="nil"/>
              <w:right w:val="single" w:sz="8" w:space="0" w:color="auto"/>
            </w:tcBorders>
            <w:shd w:val="clear" w:color="auto" w:fill="auto"/>
            <w:noWrap/>
            <w:vAlign w:val="bottom"/>
            <w:hideMark/>
          </w:tcPr>
          <w:p w14:paraId="1279670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57DEEA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F323A0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RET. PLAN REAL</w:t>
            </w:r>
          </w:p>
        </w:tc>
        <w:tc>
          <w:tcPr>
            <w:tcW w:w="1660" w:type="dxa"/>
            <w:tcBorders>
              <w:top w:val="nil"/>
              <w:left w:val="nil"/>
              <w:bottom w:val="nil"/>
              <w:right w:val="nil"/>
            </w:tcBorders>
            <w:shd w:val="clear" w:color="auto" w:fill="auto"/>
            <w:vAlign w:val="bottom"/>
            <w:hideMark/>
          </w:tcPr>
          <w:p w14:paraId="44E8E8A6"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$33,792.40</w:t>
            </w:r>
          </w:p>
        </w:tc>
        <w:tc>
          <w:tcPr>
            <w:tcW w:w="1560" w:type="dxa"/>
            <w:tcBorders>
              <w:top w:val="nil"/>
              <w:left w:val="nil"/>
              <w:bottom w:val="nil"/>
              <w:right w:val="single" w:sz="8" w:space="0" w:color="auto"/>
            </w:tcBorders>
            <w:shd w:val="clear" w:color="auto" w:fill="auto"/>
            <w:noWrap/>
            <w:vAlign w:val="bottom"/>
            <w:hideMark/>
          </w:tcPr>
          <w:p w14:paraId="3631F48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24AD8C4A" w14:textId="77777777" w:rsidTr="006B1CB8">
        <w:trPr>
          <w:trHeight w:val="244"/>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3B3944D3"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OTRAS CUENTAS POR PAGAR A CORTO PLAZO</w:t>
            </w:r>
          </w:p>
        </w:tc>
        <w:tc>
          <w:tcPr>
            <w:tcW w:w="1660" w:type="dxa"/>
            <w:tcBorders>
              <w:top w:val="single" w:sz="8" w:space="0" w:color="auto"/>
              <w:left w:val="nil"/>
              <w:bottom w:val="single" w:sz="8" w:space="0" w:color="auto"/>
              <w:right w:val="nil"/>
            </w:tcBorders>
            <w:shd w:val="clear" w:color="auto" w:fill="auto"/>
            <w:vAlign w:val="bottom"/>
            <w:hideMark/>
          </w:tcPr>
          <w:p w14:paraId="1F12296C"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16CBD4C0"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$18,770.10</w:t>
            </w:r>
          </w:p>
        </w:tc>
      </w:tr>
      <w:tr w:rsidR="006B1CB8" w:rsidRPr="00C37F5D" w14:paraId="47E2FA38"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0EBB1C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Anticipos de Participaciones Estatales por Pagar a CP       </w:t>
            </w:r>
          </w:p>
        </w:tc>
        <w:tc>
          <w:tcPr>
            <w:tcW w:w="1660" w:type="dxa"/>
            <w:tcBorders>
              <w:top w:val="nil"/>
              <w:left w:val="nil"/>
              <w:bottom w:val="nil"/>
              <w:right w:val="nil"/>
            </w:tcBorders>
            <w:shd w:val="clear" w:color="auto" w:fill="auto"/>
            <w:vAlign w:val="bottom"/>
            <w:hideMark/>
          </w:tcPr>
          <w:p w14:paraId="5D0ED56F"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1D1EF67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$18,770.10</w:t>
            </w:r>
          </w:p>
        </w:tc>
      </w:tr>
      <w:tr w:rsidR="006B1CB8" w:rsidRPr="00C37F5D" w14:paraId="10E9E345" w14:textId="77777777" w:rsidTr="006B1CB8">
        <w:trPr>
          <w:trHeight w:val="244"/>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69A603E4"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OTROS DOCUMENTOS POR PAGAR A CORTO PLAZO        </w:t>
            </w:r>
          </w:p>
        </w:tc>
        <w:tc>
          <w:tcPr>
            <w:tcW w:w="1660" w:type="dxa"/>
            <w:tcBorders>
              <w:top w:val="single" w:sz="8" w:space="0" w:color="auto"/>
              <w:left w:val="nil"/>
              <w:bottom w:val="single" w:sz="8" w:space="0" w:color="auto"/>
              <w:right w:val="nil"/>
            </w:tcBorders>
            <w:shd w:val="clear" w:color="auto" w:fill="auto"/>
            <w:vAlign w:val="bottom"/>
            <w:hideMark/>
          </w:tcPr>
          <w:p w14:paraId="20F041F5"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3C1F1EB5"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$149,799.14</w:t>
            </w:r>
          </w:p>
        </w:tc>
      </w:tr>
      <w:tr w:rsidR="006B1CB8" w:rsidRPr="00C37F5D" w14:paraId="4C08FA9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7C0758D"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Otros Documentos por pagar a Corto Plazo        </w:t>
            </w:r>
          </w:p>
        </w:tc>
        <w:tc>
          <w:tcPr>
            <w:tcW w:w="1660" w:type="dxa"/>
            <w:tcBorders>
              <w:top w:val="nil"/>
              <w:left w:val="nil"/>
              <w:bottom w:val="nil"/>
              <w:right w:val="nil"/>
            </w:tcBorders>
            <w:shd w:val="clear" w:color="auto" w:fill="auto"/>
            <w:vAlign w:val="bottom"/>
            <w:hideMark/>
          </w:tcPr>
          <w:p w14:paraId="2D6A97DD"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D50B3A7"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$149,799.14</w:t>
            </w:r>
          </w:p>
        </w:tc>
      </w:tr>
      <w:tr w:rsidR="006B1CB8" w:rsidRPr="00C37F5D" w14:paraId="4ACDC55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F83371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Gastos por Comprobar Secretaria de Cultura</w:t>
            </w:r>
          </w:p>
        </w:tc>
        <w:tc>
          <w:tcPr>
            <w:tcW w:w="1660" w:type="dxa"/>
            <w:tcBorders>
              <w:top w:val="nil"/>
              <w:left w:val="nil"/>
              <w:bottom w:val="nil"/>
              <w:right w:val="nil"/>
            </w:tcBorders>
            <w:shd w:val="clear" w:color="auto" w:fill="auto"/>
            <w:vAlign w:val="bottom"/>
            <w:hideMark/>
          </w:tcPr>
          <w:p w14:paraId="37E485C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$45,033.30</w:t>
            </w:r>
          </w:p>
        </w:tc>
        <w:tc>
          <w:tcPr>
            <w:tcW w:w="1560" w:type="dxa"/>
            <w:tcBorders>
              <w:top w:val="nil"/>
              <w:left w:val="nil"/>
              <w:bottom w:val="nil"/>
              <w:right w:val="single" w:sz="8" w:space="0" w:color="auto"/>
            </w:tcBorders>
            <w:shd w:val="clear" w:color="auto" w:fill="auto"/>
            <w:noWrap/>
            <w:vAlign w:val="bottom"/>
            <w:hideMark/>
          </w:tcPr>
          <w:p w14:paraId="54EE08A0"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7D44D7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5318143C"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Gastos por Comprobar Secretaria de Cultura</w:t>
            </w:r>
          </w:p>
        </w:tc>
        <w:tc>
          <w:tcPr>
            <w:tcW w:w="1660" w:type="dxa"/>
            <w:tcBorders>
              <w:top w:val="nil"/>
              <w:left w:val="nil"/>
              <w:bottom w:val="nil"/>
              <w:right w:val="nil"/>
            </w:tcBorders>
            <w:shd w:val="clear" w:color="auto" w:fill="auto"/>
            <w:vAlign w:val="bottom"/>
            <w:hideMark/>
          </w:tcPr>
          <w:p w14:paraId="5DCD3124"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$0.57</w:t>
            </w:r>
          </w:p>
        </w:tc>
        <w:tc>
          <w:tcPr>
            <w:tcW w:w="1560" w:type="dxa"/>
            <w:tcBorders>
              <w:top w:val="nil"/>
              <w:left w:val="nil"/>
              <w:bottom w:val="nil"/>
              <w:right w:val="single" w:sz="8" w:space="0" w:color="auto"/>
            </w:tcBorders>
            <w:shd w:val="clear" w:color="auto" w:fill="auto"/>
            <w:noWrap/>
            <w:vAlign w:val="bottom"/>
            <w:hideMark/>
          </w:tcPr>
          <w:p w14:paraId="23E308C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3741977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6AD07F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Telefonos de Mexico SAB de CV Pasivo 2012</w:t>
            </w:r>
          </w:p>
        </w:tc>
        <w:tc>
          <w:tcPr>
            <w:tcW w:w="1660" w:type="dxa"/>
            <w:tcBorders>
              <w:top w:val="nil"/>
              <w:left w:val="nil"/>
              <w:bottom w:val="nil"/>
              <w:right w:val="nil"/>
            </w:tcBorders>
            <w:shd w:val="clear" w:color="auto" w:fill="auto"/>
            <w:vAlign w:val="bottom"/>
            <w:hideMark/>
          </w:tcPr>
          <w:p w14:paraId="3717E6AD"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$20,273.00</w:t>
            </w:r>
          </w:p>
        </w:tc>
        <w:tc>
          <w:tcPr>
            <w:tcW w:w="1560" w:type="dxa"/>
            <w:tcBorders>
              <w:top w:val="nil"/>
              <w:left w:val="nil"/>
              <w:bottom w:val="nil"/>
              <w:right w:val="single" w:sz="8" w:space="0" w:color="auto"/>
            </w:tcBorders>
            <w:shd w:val="clear" w:color="auto" w:fill="auto"/>
            <w:noWrap/>
            <w:vAlign w:val="bottom"/>
            <w:hideMark/>
          </w:tcPr>
          <w:p w14:paraId="2AF9410F"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758227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A5D9BB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José Guadalupe Erguera Ku Pasivo 2012</w:t>
            </w:r>
          </w:p>
        </w:tc>
        <w:tc>
          <w:tcPr>
            <w:tcW w:w="1660" w:type="dxa"/>
            <w:tcBorders>
              <w:top w:val="nil"/>
              <w:left w:val="nil"/>
              <w:bottom w:val="nil"/>
              <w:right w:val="nil"/>
            </w:tcBorders>
            <w:shd w:val="clear" w:color="auto" w:fill="auto"/>
            <w:vAlign w:val="bottom"/>
            <w:hideMark/>
          </w:tcPr>
          <w:p w14:paraId="242B4DEA"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$16,692.00</w:t>
            </w:r>
          </w:p>
        </w:tc>
        <w:tc>
          <w:tcPr>
            <w:tcW w:w="1560" w:type="dxa"/>
            <w:tcBorders>
              <w:top w:val="nil"/>
              <w:left w:val="nil"/>
              <w:bottom w:val="nil"/>
              <w:right w:val="single" w:sz="8" w:space="0" w:color="auto"/>
            </w:tcBorders>
            <w:shd w:val="clear" w:color="auto" w:fill="auto"/>
            <w:noWrap/>
            <w:vAlign w:val="bottom"/>
            <w:hideMark/>
          </w:tcPr>
          <w:p w14:paraId="2C58D7B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58C1EA0E"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B2EA4F7"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Fernando Antonio Haum Sleme Lavadores</w:t>
            </w:r>
          </w:p>
        </w:tc>
        <w:tc>
          <w:tcPr>
            <w:tcW w:w="1660" w:type="dxa"/>
            <w:tcBorders>
              <w:top w:val="nil"/>
              <w:left w:val="nil"/>
              <w:bottom w:val="nil"/>
              <w:right w:val="nil"/>
            </w:tcBorders>
            <w:shd w:val="clear" w:color="auto" w:fill="auto"/>
            <w:vAlign w:val="bottom"/>
            <w:hideMark/>
          </w:tcPr>
          <w:p w14:paraId="077B75F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$170.41</w:t>
            </w:r>
          </w:p>
        </w:tc>
        <w:tc>
          <w:tcPr>
            <w:tcW w:w="1560" w:type="dxa"/>
            <w:tcBorders>
              <w:top w:val="nil"/>
              <w:left w:val="nil"/>
              <w:bottom w:val="nil"/>
              <w:right w:val="single" w:sz="8" w:space="0" w:color="auto"/>
            </w:tcBorders>
            <w:shd w:val="clear" w:color="auto" w:fill="auto"/>
            <w:noWrap/>
            <w:vAlign w:val="bottom"/>
            <w:hideMark/>
          </w:tcPr>
          <w:p w14:paraId="266A5815"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69CA089D"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223CFF6B"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Luis Jorge Poot Moo</w:t>
            </w:r>
          </w:p>
        </w:tc>
        <w:tc>
          <w:tcPr>
            <w:tcW w:w="1660" w:type="dxa"/>
            <w:tcBorders>
              <w:top w:val="nil"/>
              <w:left w:val="nil"/>
              <w:bottom w:val="nil"/>
              <w:right w:val="nil"/>
            </w:tcBorders>
            <w:shd w:val="clear" w:color="auto" w:fill="auto"/>
            <w:vAlign w:val="bottom"/>
            <w:hideMark/>
          </w:tcPr>
          <w:p w14:paraId="191F67AB"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-$3,934.43</w:t>
            </w:r>
          </w:p>
        </w:tc>
        <w:tc>
          <w:tcPr>
            <w:tcW w:w="1560" w:type="dxa"/>
            <w:tcBorders>
              <w:top w:val="nil"/>
              <w:left w:val="nil"/>
              <w:bottom w:val="nil"/>
              <w:right w:val="single" w:sz="8" w:space="0" w:color="auto"/>
            </w:tcBorders>
            <w:shd w:val="clear" w:color="auto" w:fill="auto"/>
            <w:noWrap/>
            <w:vAlign w:val="bottom"/>
            <w:hideMark/>
          </w:tcPr>
          <w:p w14:paraId="64D8BCA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097F914"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6B966D9"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JOSE SANTIAGO MADERO QUIJANO</w:t>
            </w:r>
          </w:p>
        </w:tc>
        <w:tc>
          <w:tcPr>
            <w:tcW w:w="1660" w:type="dxa"/>
            <w:tcBorders>
              <w:top w:val="nil"/>
              <w:left w:val="nil"/>
              <w:bottom w:val="nil"/>
              <w:right w:val="nil"/>
            </w:tcBorders>
            <w:shd w:val="clear" w:color="auto" w:fill="auto"/>
            <w:vAlign w:val="bottom"/>
            <w:hideMark/>
          </w:tcPr>
          <w:p w14:paraId="11AB575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$71,564.29</w:t>
            </w:r>
          </w:p>
        </w:tc>
        <w:tc>
          <w:tcPr>
            <w:tcW w:w="1560" w:type="dxa"/>
            <w:tcBorders>
              <w:top w:val="nil"/>
              <w:left w:val="nil"/>
              <w:bottom w:val="nil"/>
              <w:right w:val="single" w:sz="8" w:space="0" w:color="auto"/>
            </w:tcBorders>
            <w:shd w:val="clear" w:color="auto" w:fill="auto"/>
            <w:noWrap/>
            <w:vAlign w:val="bottom"/>
            <w:hideMark/>
          </w:tcPr>
          <w:p w14:paraId="7541990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1B64E2EA" w14:textId="77777777" w:rsidTr="006B1CB8">
        <w:trPr>
          <w:trHeight w:val="244"/>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113B712D"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PORCIÓN A CORTO PLAZO DE LA DEUDA PÚBLICA INTERNA      </w:t>
            </w:r>
          </w:p>
        </w:tc>
        <w:tc>
          <w:tcPr>
            <w:tcW w:w="1660" w:type="dxa"/>
            <w:tcBorders>
              <w:top w:val="single" w:sz="8" w:space="0" w:color="auto"/>
              <w:left w:val="nil"/>
              <w:bottom w:val="single" w:sz="8" w:space="0" w:color="auto"/>
              <w:right w:val="nil"/>
            </w:tcBorders>
            <w:shd w:val="clear" w:color="auto" w:fill="auto"/>
            <w:vAlign w:val="bottom"/>
            <w:hideMark/>
          </w:tcPr>
          <w:p w14:paraId="30717708"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0BF043C7"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$7,257,245.93</w:t>
            </w:r>
          </w:p>
        </w:tc>
      </w:tr>
      <w:tr w:rsidR="006B1CB8" w:rsidRPr="00C37F5D" w14:paraId="2524CACA" w14:textId="77777777" w:rsidTr="006B1CB8">
        <w:trPr>
          <w:trHeight w:val="383"/>
          <w:jc w:val="center"/>
        </w:trPr>
        <w:tc>
          <w:tcPr>
            <w:tcW w:w="6400" w:type="dxa"/>
            <w:tcBorders>
              <w:top w:val="nil"/>
              <w:left w:val="single" w:sz="8" w:space="0" w:color="auto"/>
              <w:bottom w:val="nil"/>
              <w:right w:val="nil"/>
            </w:tcBorders>
            <w:shd w:val="clear" w:color="auto" w:fill="auto"/>
            <w:vAlign w:val="bottom"/>
            <w:hideMark/>
          </w:tcPr>
          <w:p w14:paraId="0861F8A3"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Porción a Corto Plazo de los Préstamos de la Deuda Pública Interna   </w:t>
            </w:r>
          </w:p>
        </w:tc>
        <w:tc>
          <w:tcPr>
            <w:tcW w:w="1660" w:type="dxa"/>
            <w:tcBorders>
              <w:top w:val="nil"/>
              <w:left w:val="nil"/>
              <w:bottom w:val="nil"/>
              <w:right w:val="nil"/>
            </w:tcBorders>
            <w:shd w:val="clear" w:color="auto" w:fill="auto"/>
            <w:vAlign w:val="bottom"/>
            <w:hideMark/>
          </w:tcPr>
          <w:p w14:paraId="318C3F96"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6C70241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$7,257,245.93</w:t>
            </w:r>
          </w:p>
        </w:tc>
      </w:tr>
      <w:tr w:rsidR="006B1CB8" w:rsidRPr="00C37F5D" w14:paraId="2F4ABFF2" w14:textId="77777777" w:rsidTr="006B1CB8">
        <w:trPr>
          <w:trHeight w:val="383"/>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0F8471CA"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OTROS FONDOS DE TERCEROS EN GARANTÍA Y/O ADMINISTRACIÓN A CORTO PLAZO     </w:t>
            </w:r>
          </w:p>
        </w:tc>
        <w:tc>
          <w:tcPr>
            <w:tcW w:w="1660" w:type="dxa"/>
            <w:tcBorders>
              <w:top w:val="single" w:sz="8" w:space="0" w:color="auto"/>
              <w:left w:val="nil"/>
              <w:bottom w:val="single" w:sz="8" w:space="0" w:color="auto"/>
              <w:right w:val="nil"/>
            </w:tcBorders>
            <w:shd w:val="clear" w:color="auto" w:fill="auto"/>
            <w:vAlign w:val="bottom"/>
            <w:hideMark/>
          </w:tcPr>
          <w:p w14:paraId="670E1405"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2222E227"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$0.04</w:t>
            </w:r>
          </w:p>
        </w:tc>
      </w:tr>
      <w:tr w:rsidR="006B1CB8" w:rsidRPr="00C37F5D" w14:paraId="5A9237EC"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61B26F3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Otros Fondos de Terceros en Garantía a Corto Plazo</w:t>
            </w:r>
          </w:p>
        </w:tc>
        <w:tc>
          <w:tcPr>
            <w:tcW w:w="1660" w:type="dxa"/>
            <w:tcBorders>
              <w:top w:val="nil"/>
              <w:left w:val="nil"/>
              <w:bottom w:val="nil"/>
              <w:right w:val="nil"/>
            </w:tcBorders>
            <w:shd w:val="clear" w:color="auto" w:fill="auto"/>
            <w:vAlign w:val="bottom"/>
            <w:hideMark/>
          </w:tcPr>
          <w:p w14:paraId="15619C0D"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CAC56FE"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$0.04</w:t>
            </w:r>
          </w:p>
        </w:tc>
      </w:tr>
      <w:tr w:rsidR="006B1CB8" w:rsidRPr="00C37F5D" w14:paraId="207C3C3C" w14:textId="77777777" w:rsidTr="006B1CB8">
        <w:trPr>
          <w:trHeight w:val="244"/>
          <w:jc w:val="center"/>
        </w:trPr>
        <w:tc>
          <w:tcPr>
            <w:tcW w:w="6400" w:type="dxa"/>
            <w:tcBorders>
              <w:top w:val="single" w:sz="8" w:space="0" w:color="auto"/>
              <w:left w:val="single" w:sz="8" w:space="0" w:color="auto"/>
              <w:bottom w:val="single" w:sz="8" w:space="0" w:color="auto"/>
              <w:right w:val="nil"/>
            </w:tcBorders>
            <w:shd w:val="clear" w:color="auto" w:fill="auto"/>
            <w:vAlign w:val="bottom"/>
            <w:hideMark/>
          </w:tcPr>
          <w:p w14:paraId="367836EC"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RECAUDACIÓN POR PARTICIPAR            </w:t>
            </w:r>
          </w:p>
        </w:tc>
        <w:tc>
          <w:tcPr>
            <w:tcW w:w="1660" w:type="dxa"/>
            <w:tcBorders>
              <w:top w:val="single" w:sz="8" w:space="0" w:color="auto"/>
              <w:left w:val="nil"/>
              <w:bottom w:val="single" w:sz="8" w:space="0" w:color="auto"/>
              <w:right w:val="nil"/>
            </w:tcBorders>
            <w:shd w:val="clear" w:color="auto" w:fill="auto"/>
            <w:vAlign w:val="bottom"/>
            <w:hideMark/>
          </w:tcPr>
          <w:p w14:paraId="3CDFBB93"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single" w:sz="8" w:space="0" w:color="auto"/>
              <w:left w:val="nil"/>
              <w:bottom w:val="single" w:sz="8" w:space="0" w:color="auto"/>
              <w:right w:val="single" w:sz="8" w:space="0" w:color="auto"/>
            </w:tcBorders>
            <w:shd w:val="clear" w:color="auto" w:fill="auto"/>
            <w:vAlign w:val="bottom"/>
            <w:hideMark/>
          </w:tcPr>
          <w:p w14:paraId="6E2BC6F3"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$0.00</w:t>
            </w:r>
          </w:p>
        </w:tc>
      </w:tr>
      <w:tr w:rsidR="006B1CB8" w:rsidRPr="00C37F5D" w14:paraId="460D7E69" w14:textId="77777777" w:rsidTr="006B1CB8">
        <w:trPr>
          <w:trHeight w:val="244"/>
          <w:jc w:val="center"/>
        </w:trPr>
        <w:tc>
          <w:tcPr>
            <w:tcW w:w="6400" w:type="dxa"/>
            <w:tcBorders>
              <w:top w:val="nil"/>
              <w:left w:val="single" w:sz="8" w:space="0" w:color="auto"/>
              <w:bottom w:val="single" w:sz="8" w:space="0" w:color="auto"/>
              <w:right w:val="nil"/>
            </w:tcBorders>
            <w:shd w:val="clear" w:color="auto" w:fill="auto"/>
            <w:vAlign w:val="bottom"/>
            <w:hideMark/>
          </w:tcPr>
          <w:p w14:paraId="591F8943"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xml:space="preserve">           OTROS PASIVOS CIRCULANTES            </w:t>
            </w:r>
          </w:p>
        </w:tc>
        <w:tc>
          <w:tcPr>
            <w:tcW w:w="1660" w:type="dxa"/>
            <w:tcBorders>
              <w:top w:val="nil"/>
              <w:left w:val="nil"/>
              <w:bottom w:val="single" w:sz="8" w:space="0" w:color="auto"/>
              <w:right w:val="nil"/>
            </w:tcBorders>
            <w:shd w:val="clear" w:color="auto" w:fill="auto"/>
            <w:vAlign w:val="bottom"/>
            <w:hideMark/>
          </w:tcPr>
          <w:p w14:paraId="29E1A369" w14:textId="77777777" w:rsidR="006B1CB8" w:rsidRPr="00C37F5D" w:rsidRDefault="006B1CB8" w:rsidP="006B1CB8">
            <w:pP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 </w:t>
            </w:r>
          </w:p>
        </w:tc>
        <w:tc>
          <w:tcPr>
            <w:tcW w:w="1560" w:type="dxa"/>
            <w:tcBorders>
              <w:top w:val="nil"/>
              <w:left w:val="nil"/>
              <w:bottom w:val="single" w:sz="8" w:space="0" w:color="auto"/>
              <w:right w:val="single" w:sz="8" w:space="0" w:color="auto"/>
            </w:tcBorders>
            <w:shd w:val="clear" w:color="auto" w:fill="auto"/>
            <w:vAlign w:val="bottom"/>
            <w:hideMark/>
          </w:tcPr>
          <w:p w14:paraId="5046C557"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-$1,142,323.17</w:t>
            </w:r>
          </w:p>
        </w:tc>
      </w:tr>
      <w:tr w:rsidR="006B1CB8" w:rsidRPr="00C37F5D" w14:paraId="23FA21D9"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0EB759E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Otros Pasivos Circulantes            </w:t>
            </w:r>
          </w:p>
        </w:tc>
        <w:tc>
          <w:tcPr>
            <w:tcW w:w="1660" w:type="dxa"/>
            <w:tcBorders>
              <w:top w:val="nil"/>
              <w:left w:val="nil"/>
              <w:bottom w:val="nil"/>
              <w:right w:val="nil"/>
            </w:tcBorders>
            <w:shd w:val="clear" w:color="auto" w:fill="auto"/>
            <w:vAlign w:val="bottom"/>
            <w:hideMark/>
          </w:tcPr>
          <w:p w14:paraId="2B0027D7"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40053CC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$100,000.72</w:t>
            </w:r>
          </w:p>
        </w:tc>
      </w:tr>
      <w:tr w:rsidR="006B1CB8" w:rsidRPr="00C37F5D" w14:paraId="48A6933B"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4DF13D1A"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RESERVA DE AGUINALDO DIF</w:t>
            </w:r>
          </w:p>
        </w:tc>
        <w:tc>
          <w:tcPr>
            <w:tcW w:w="1660" w:type="dxa"/>
            <w:tcBorders>
              <w:top w:val="nil"/>
              <w:left w:val="nil"/>
              <w:bottom w:val="nil"/>
              <w:right w:val="nil"/>
            </w:tcBorders>
            <w:shd w:val="clear" w:color="auto" w:fill="auto"/>
            <w:vAlign w:val="bottom"/>
            <w:hideMark/>
          </w:tcPr>
          <w:p w14:paraId="3AC1DBEC"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$100,000.00</w:t>
            </w:r>
          </w:p>
        </w:tc>
        <w:tc>
          <w:tcPr>
            <w:tcW w:w="1560" w:type="dxa"/>
            <w:tcBorders>
              <w:top w:val="nil"/>
              <w:left w:val="nil"/>
              <w:bottom w:val="nil"/>
              <w:right w:val="single" w:sz="8" w:space="0" w:color="auto"/>
            </w:tcBorders>
            <w:shd w:val="clear" w:color="auto" w:fill="auto"/>
            <w:noWrap/>
            <w:vAlign w:val="bottom"/>
            <w:hideMark/>
          </w:tcPr>
          <w:p w14:paraId="3A1EBF88"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7B0B2DE3"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396B1B92"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MICROS LAFIN SA CV SOFOM ENR</w:t>
            </w:r>
          </w:p>
        </w:tc>
        <w:tc>
          <w:tcPr>
            <w:tcW w:w="1660" w:type="dxa"/>
            <w:tcBorders>
              <w:top w:val="nil"/>
              <w:left w:val="nil"/>
              <w:bottom w:val="single" w:sz="4" w:space="0" w:color="auto"/>
              <w:right w:val="nil"/>
            </w:tcBorders>
            <w:shd w:val="clear" w:color="auto" w:fill="auto"/>
            <w:vAlign w:val="bottom"/>
            <w:hideMark/>
          </w:tcPr>
          <w:p w14:paraId="5D0D8169"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$0.72</w:t>
            </w:r>
          </w:p>
        </w:tc>
        <w:tc>
          <w:tcPr>
            <w:tcW w:w="1560" w:type="dxa"/>
            <w:tcBorders>
              <w:top w:val="nil"/>
              <w:left w:val="nil"/>
              <w:bottom w:val="nil"/>
              <w:right w:val="single" w:sz="8" w:space="0" w:color="auto"/>
            </w:tcBorders>
            <w:shd w:val="clear" w:color="auto" w:fill="auto"/>
            <w:noWrap/>
            <w:vAlign w:val="bottom"/>
            <w:hideMark/>
          </w:tcPr>
          <w:p w14:paraId="6A2A7D06"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w:t>
            </w:r>
          </w:p>
        </w:tc>
      </w:tr>
      <w:tr w:rsidR="006B1CB8" w:rsidRPr="00C37F5D" w14:paraId="4A31C787" w14:textId="77777777" w:rsidTr="006B1CB8">
        <w:trPr>
          <w:trHeight w:val="218"/>
          <w:jc w:val="center"/>
        </w:trPr>
        <w:tc>
          <w:tcPr>
            <w:tcW w:w="6400" w:type="dxa"/>
            <w:tcBorders>
              <w:top w:val="nil"/>
              <w:left w:val="single" w:sz="8" w:space="0" w:color="auto"/>
              <w:bottom w:val="nil"/>
              <w:right w:val="nil"/>
            </w:tcBorders>
            <w:shd w:val="clear" w:color="auto" w:fill="auto"/>
            <w:vAlign w:val="bottom"/>
            <w:hideMark/>
          </w:tcPr>
          <w:p w14:paraId="76EC4E14" w14:textId="77777777" w:rsidR="006B1CB8" w:rsidRPr="00C37F5D" w:rsidRDefault="006B1CB8" w:rsidP="006B1CB8">
            <w:pPr>
              <w:rPr>
                <w:rFonts w:ascii="Arial" w:hAnsi="Arial" w:cs="Arial"/>
                <w:color w:val="000000"/>
                <w:sz w:val="18"/>
                <w:szCs w:val="18"/>
                <w:lang w:val="es-MX" w:eastAsia="es-MX"/>
              </w:rPr>
            </w:pPr>
            <w:r w:rsidRPr="00C37F5D">
              <w:rPr>
                <w:rFonts w:ascii="Arial" w:hAnsi="Arial" w:cs="Arial"/>
                <w:color w:val="000000"/>
                <w:sz w:val="18"/>
                <w:szCs w:val="18"/>
                <w:lang w:val="es-MX" w:eastAsia="es-MX"/>
              </w:rPr>
              <w:t xml:space="preserve">                Otros pasivos circulantes</w:t>
            </w:r>
          </w:p>
        </w:tc>
        <w:tc>
          <w:tcPr>
            <w:tcW w:w="1660" w:type="dxa"/>
            <w:tcBorders>
              <w:top w:val="nil"/>
              <w:left w:val="nil"/>
              <w:bottom w:val="nil"/>
              <w:right w:val="nil"/>
            </w:tcBorders>
            <w:shd w:val="clear" w:color="auto" w:fill="auto"/>
            <w:vAlign w:val="bottom"/>
            <w:hideMark/>
          </w:tcPr>
          <w:p w14:paraId="627C55C4" w14:textId="77777777" w:rsidR="006B1CB8" w:rsidRPr="00C37F5D" w:rsidRDefault="006B1CB8" w:rsidP="006B1CB8">
            <w:pPr>
              <w:rPr>
                <w:rFonts w:ascii="Arial" w:hAnsi="Arial" w:cs="Arial"/>
                <w:color w:val="000000"/>
                <w:sz w:val="18"/>
                <w:szCs w:val="18"/>
                <w:lang w:val="es-MX" w:eastAsia="es-MX"/>
              </w:rPr>
            </w:pPr>
          </w:p>
        </w:tc>
        <w:tc>
          <w:tcPr>
            <w:tcW w:w="1560" w:type="dxa"/>
            <w:tcBorders>
              <w:top w:val="nil"/>
              <w:left w:val="nil"/>
              <w:bottom w:val="nil"/>
              <w:right w:val="single" w:sz="8" w:space="0" w:color="auto"/>
            </w:tcBorders>
            <w:shd w:val="clear" w:color="auto" w:fill="auto"/>
            <w:vAlign w:val="bottom"/>
            <w:hideMark/>
          </w:tcPr>
          <w:p w14:paraId="56F32DD2" w14:textId="77777777" w:rsidR="006B1CB8" w:rsidRPr="00C37F5D" w:rsidRDefault="006B1CB8" w:rsidP="006B1CB8">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-$1,242,323.89</w:t>
            </w:r>
          </w:p>
        </w:tc>
      </w:tr>
      <w:tr w:rsidR="006B1CB8" w:rsidRPr="00C37F5D" w14:paraId="11051819" w14:textId="77777777" w:rsidTr="006B1CB8">
        <w:trPr>
          <w:trHeight w:val="255"/>
          <w:jc w:val="center"/>
        </w:trPr>
        <w:tc>
          <w:tcPr>
            <w:tcW w:w="8060" w:type="dxa"/>
            <w:gridSpan w:val="2"/>
            <w:tcBorders>
              <w:top w:val="single" w:sz="8" w:space="0" w:color="auto"/>
              <w:left w:val="single" w:sz="8" w:space="0" w:color="auto"/>
              <w:bottom w:val="single" w:sz="8" w:space="0" w:color="auto"/>
              <w:right w:val="nil"/>
            </w:tcBorders>
            <w:shd w:val="clear" w:color="auto" w:fill="auto"/>
            <w:vAlign w:val="bottom"/>
            <w:hideMark/>
          </w:tcPr>
          <w:p w14:paraId="72C051A5" w14:textId="77777777" w:rsidR="006B1CB8" w:rsidRPr="00C37F5D" w:rsidRDefault="006B1CB8" w:rsidP="006B1CB8">
            <w:pPr>
              <w:jc w:val="center"/>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TOTAL PASIVO CIRCULANTE</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7090B58" w14:textId="77777777" w:rsidR="006B1CB8" w:rsidRPr="00C37F5D" w:rsidRDefault="006B1CB8" w:rsidP="006B1CB8">
            <w:pPr>
              <w:jc w:val="right"/>
              <w:rPr>
                <w:rFonts w:ascii="Arial" w:hAnsi="Arial" w:cs="Arial"/>
                <w:b/>
                <w:bCs/>
                <w:color w:val="000000"/>
                <w:sz w:val="18"/>
                <w:szCs w:val="18"/>
                <w:lang w:val="es-MX" w:eastAsia="es-MX"/>
              </w:rPr>
            </w:pPr>
            <w:r w:rsidRPr="00C37F5D">
              <w:rPr>
                <w:rFonts w:ascii="Arial" w:hAnsi="Arial" w:cs="Arial"/>
                <w:b/>
                <w:bCs/>
                <w:color w:val="000000"/>
                <w:sz w:val="18"/>
                <w:szCs w:val="18"/>
                <w:lang w:val="es-MX" w:eastAsia="es-MX"/>
              </w:rPr>
              <w:t>$76,721,602.19</w:t>
            </w:r>
          </w:p>
        </w:tc>
      </w:tr>
    </w:tbl>
    <w:p w14:paraId="66232FF5" w14:textId="77777777" w:rsidR="00967EB2" w:rsidRPr="00C37F5D" w:rsidRDefault="00967EB2" w:rsidP="005701B3">
      <w:pPr>
        <w:pStyle w:val="Texto"/>
        <w:spacing w:after="80" w:line="203" w:lineRule="exact"/>
        <w:ind w:firstLine="0"/>
        <w:rPr>
          <w:rFonts w:cs="Arial"/>
          <w:b/>
          <w:bCs/>
          <w:szCs w:val="18"/>
          <w:lang w:val="es-MX"/>
        </w:rPr>
      </w:pPr>
    </w:p>
    <w:p w14:paraId="163D0BFC" w14:textId="46A41563" w:rsidR="005701B3" w:rsidRPr="00C37F5D" w:rsidRDefault="00880115" w:rsidP="005701B3">
      <w:pPr>
        <w:pStyle w:val="Texto"/>
        <w:spacing w:after="80" w:line="203" w:lineRule="exact"/>
        <w:ind w:firstLine="0"/>
        <w:rPr>
          <w:rFonts w:cs="Arial"/>
          <w:b/>
          <w:szCs w:val="18"/>
          <w:lang w:val="es-MX"/>
        </w:rPr>
      </w:pPr>
      <w:r w:rsidRPr="00C37F5D">
        <w:rPr>
          <w:rFonts w:cs="Arial"/>
          <w:b/>
          <w:szCs w:val="18"/>
          <w:lang w:val="es-MX"/>
        </w:rPr>
        <w:t>ESF</w:t>
      </w:r>
      <w:r w:rsidR="005701B3" w:rsidRPr="00C37F5D">
        <w:rPr>
          <w:rFonts w:cs="Arial"/>
          <w:b/>
          <w:szCs w:val="18"/>
          <w:lang w:val="es-MX"/>
        </w:rPr>
        <w:t>-13 FONDOS Y BIENES DE TERCEROS</w:t>
      </w:r>
    </w:p>
    <w:p w14:paraId="3891F967" w14:textId="41553344" w:rsidR="00B82EEA" w:rsidRPr="00C37F5D" w:rsidRDefault="008C70D3" w:rsidP="00AD1189">
      <w:pPr>
        <w:spacing w:line="224" w:lineRule="exact"/>
        <w:ind w:left="288"/>
        <w:jc w:val="both"/>
        <w:rPr>
          <w:rFonts w:ascii="Arial" w:hAnsi="Arial" w:cs="Arial"/>
          <w:sz w:val="20"/>
          <w:szCs w:val="20"/>
          <w:lang w:val="es-MX"/>
        </w:rPr>
      </w:pPr>
      <w:r w:rsidRPr="00C37F5D">
        <w:rPr>
          <w:rFonts w:ascii="Arial" w:hAnsi="Arial" w:cs="Arial"/>
          <w:sz w:val="20"/>
          <w:szCs w:val="20"/>
          <w:lang w:val="es-MX"/>
        </w:rPr>
        <w:t>Se inform</w:t>
      </w:r>
      <w:r w:rsidR="00562D91" w:rsidRPr="00C37F5D">
        <w:rPr>
          <w:rFonts w:ascii="Arial" w:hAnsi="Arial" w:cs="Arial"/>
          <w:sz w:val="20"/>
          <w:szCs w:val="20"/>
          <w:lang w:val="es-MX"/>
        </w:rPr>
        <w:t xml:space="preserve">a </w:t>
      </w:r>
      <w:r w:rsidR="00DA2F3E" w:rsidRPr="00C37F5D">
        <w:rPr>
          <w:rFonts w:ascii="Arial" w:hAnsi="Arial" w:cs="Arial"/>
          <w:sz w:val="20"/>
          <w:szCs w:val="20"/>
          <w:lang w:val="es-MX"/>
        </w:rPr>
        <w:t>que,</w:t>
      </w:r>
      <w:r w:rsidR="001569CE" w:rsidRPr="00C37F5D">
        <w:rPr>
          <w:rFonts w:ascii="Arial" w:hAnsi="Arial" w:cs="Arial"/>
          <w:sz w:val="20"/>
          <w:szCs w:val="20"/>
          <w:lang w:val="es-MX"/>
        </w:rPr>
        <w:t xml:space="preserve"> al </w:t>
      </w:r>
      <w:r w:rsidR="00F45B9B" w:rsidRPr="00C37F5D">
        <w:rPr>
          <w:rFonts w:ascii="Arial" w:hAnsi="Arial" w:cs="Arial"/>
          <w:sz w:val="20"/>
          <w:szCs w:val="20"/>
          <w:lang w:val="es-MX"/>
        </w:rPr>
        <w:t>31 de Marzo de 2023</w:t>
      </w:r>
      <w:r w:rsidR="00AB02AB" w:rsidRPr="00C37F5D">
        <w:rPr>
          <w:rFonts w:ascii="Arial" w:hAnsi="Arial" w:cs="Arial"/>
          <w:sz w:val="20"/>
          <w:szCs w:val="20"/>
          <w:lang w:val="es-MX"/>
        </w:rPr>
        <w:t>, el H. Ayuntamiento del M</w:t>
      </w:r>
      <w:r w:rsidRPr="00C37F5D">
        <w:rPr>
          <w:rFonts w:ascii="Arial" w:hAnsi="Arial" w:cs="Arial"/>
          <w:sz w:val="20"/>
          <w:szCs w:val="20"/>
          <w:lang w:val="es-MX"/>
        </w:rPr>
        <w:t xml:space="preserve">unicipio de </w:t>
      </w:r>
      <w:r w:rsidR="00DA2F3E" w:rsidRPr="00C37F5D">
        <w:rPr>
          <w:rFonts w:ascii="Arial" w:hAnsi="Arial" w:cs="Arial"/>
          <w:sz w:val="20"/>
          <w:szCs w:val="20"/>
          <w:lang w:val="es-MX"/>
        </w:rPr>
        <w:t>Hecelchakán</w:t>
      </w:r>
      <w:r w:rsidRPr="00C37F5D">
        <w:rPr>
          <w:rFonts w:ascii="Arial" w:hAnsi="Arial" w:cs="Arial"/>
          <w:sz w:val="20"/>
          <w:szCs w:val="20"/>
          <w:lang w:val="es-MX"/>
        </w:rPr>
        <w:t xml:space="preserve"> no registró recursos provenientes de Fondos de Bienes de terceros en administración o garant</w:t>
      </w:r>
      <w:r w:rsidR="00B82EEA" w:rsidRPr="00C37F5D">
        <w:rPr>
          <w:rFonts w:ascii="Arial" w:hAnsi="Arial" w:cs="Arial"/>
          <w:sz w:val="20"/>
          <w:szCs w:val="20"/>
          <w:lang w:val="es-MX"/>
        </w:rPr>
        <w:t>ía a largo plazo</w:t>
      </w:r>
      <w:r w:rsidR="00E44DEB" w:rsidRPr="00C37F5D">
        <w:rPr>
          <w:rFonts w:ascii="Arial" w:hAnsi="Arial" w:cs="Arial"/>
          <w:sz w:val="20"/>
          <w:szCs w:val="20"/>
          <w:lang w:val="es-MX"/>
        </w:rPr>
        <w:t>, a corto plazo registra el saldo de 0.04</w:t>
      </w:r>
      <w:r w:rsidR="00B82EEA" w:rsidRPr="00C37F5D">
        <w:rPr>
          <w:rFonts w:ascii="Arial" w:hAnsi="Arial" w:cs="Arial"/>
          <w:sz w:val="20"/>
          <w:szCs w:val="20"/>
          <w:lang w:val="es-MX"/>
        </w:rPr>
        <w:t>.</w:t>
      </w:r>
    </w:p>
    <w:p w14:paraId="19F02654" w14:textId="77777777" w:rsidR="00767E25" w:rsidRPr="00C37F5D" w:rsidRDefault="00767E25" w:rsidP="0031745D">
      <w:pPr>
        <w:spacing w:line="224" w:lineRule="exact"/>
        <w:rPr>
          <w:rFonts w:ascii="Arial" w:hAnsi="Arial" w:cs="Arial"/>
          <w:lang w:val="es-MX"/>
        </w:rPr>
      </w:pPr>
    </w:p>
    <w:p w14:paraId="3A581FFA" w14:textId="0C2AE881" w:rsidR="00880115" w:rsidRPr="00C37F5D" w:rsidRDefault="00880115" w:rsidP="000773D5">
      <w:pPr>
        <w:pStyle w:val="Texto"/>
        <w:spacing w:after="80" w:line="203" w:lineRule="exact"/>
        <w:ind w:firstLine="0"/>
        <w:rPr>
          <w:rFonts w:cs="Arial"/>
          <w:b/>
          <w:szCs w:val="18"/>
          <w:lang w:val="es-MX"/>
        </w:rPr>
      </w:pPr>
      <w:r w:rsidRPr="00C37F5D">
        <w:rPr>
          <w:rFonts w:cs="Arial"/>
          <w:b/>
          <w:szCs w:val="18"/>
          <w:lang w:val="es-MX"/>
        </w:rPr>
        <w:lastRenderedPageBreak/>
        <w:t>ESF-14 OTROS PASIVOS CIRCULANTES</w:t>
      </w:r>
    </w:p>
    <w:p w14:paraId="58971C6C" w14:textId="3B7E1A69" w:rsidR="00D36A18" w:rsidRPr="00C37F5D" w:rsidRDefault="001569CE" w:rsidP="006B1CB8">
      <w:pPr>
        <w:spacing w:line="224" w:lineRule="exact"/>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00046263" w:rsidRPr="00C37F5D">
        <w:rPr>
          <w:rFonts w:ascii="Arial" w:hAnsi="Arial" w:cs="Arial"/>
          <w:sz w:val="20"/>
          <w:szCs w:val="20"/>
          <w:lang w:val="es-MX"/>
        </w:rPr>
        <w:t xml:space="preserve"> </w:t>
      </w:r>
      <w:r w:rsidR="000F0C9A" w:rsidRPr="00C37F5D">
        <w:rPr>
          <w:rFonts w:ascii="Arial" w:hAnsi="Arial" w:cs="Arial"/>
          <w:sz w:val="20"/>
          <w:szCs w:val="20"/>
          <w:lang w:val="es-MX"/>
        </w:rPr>
        <w:t xml:space="preserve">el rubro de Pasivos Diferidos </w:t>
      </w:r>
      <w:r w:rsidR="00C07EFD" w:rsidRPr="00C37F5D">
        <w:rPr>
          <w:rFonts w:ascii="Arial" w:hAnsi="Arial" w:cs="Arial"/>
          <w:sz w:val="20"/>
          <w:szCs w:val="20"/>
          <w:lang w:val="es-MX"/>
        </w:rPr>
        <w:t xml:space="preserve">y Otros de naturaleza semejante, </w:t>
      </w:r>
      <w:r w:rsidR="000F0C9A" w:rsidRPr="00C37F5D">
        <w:rPr>
          <w:rFonts w:ascii="Arial" w:hAnsi="Arial" w:cs="Arial"/>
          <w:sz w:val="20"/>
          <w:szCs w:val="20"/>
          <w:lang w:val="es-MX"/>
        </w:rPr>
        <w:t>presenta</w:t>
      </w:r>
      <w:r w:rsidR="006B1CB8" w:rsidRPr="00C37F5D">
        <w:rPr>
          <w:rFonts w:ascii="Arial" w:hAnsi="Arial" w:cs="Arial"/>
          <w:sz w:val="20"/>
          <w:szCs w:val="20"/>
          <w:lang w:val="es-MX"/>
        </w:rPr>
        <w:t xml:space="preserve"> $8,747,471.67</w:t>
      </w:r>
    </w:p>
    <w:p w14:paraId="45FDEEAE" w14:textId="39BA526B" w:rsidR="00D36A18" w:rsidRPr="00C37F5D" w:rsidRDefault="00D36A18" w:rsidP="001063F1">
      <w:pPr>
        <w:spacing w:line="224" w:lineRule="exact"/>
        <w:ind w:left="288"/>
        <w:jc w:val="both"/>
        <w:rPr>
          <w:rFonts w:ascii="Arial" w:hAnsi="Arial" w:cs="Arial"/>
          <w:sz w:val="20"/>
          <w:szCs w:val="20"/>
          <w:lang w:val="es-MX"/>
        </w:rPr>
      </w:pPr>
    </w:p>
    <w:p w14:paraId="3BF8981B" w14:textId="77777777" w:rsidR="00D36A18" w:rsidRPr="00C37F5D" w:rsidRDefault="00D36A18" w:rsidP="001063F1">
      <w:pPr>
        <w:spacing w:line="224" w:lineRule="exact"/>
        <w:ind w:left="288"/>
        <w:jc w:val="both"/>
        <w:rPr>
          <w:rFonts w:ascii="Arial" w:hAnsi="Arial" w:cs="Arial"/>
          <w:sz w:val="20"/>
          <w:szCs w:val="20"/>
          <w:lang w:val="es-MX"/>
        </w:rPr>
      </w:pPr>
    </w:p>
    <w:p w14:paraId="7B7689B7" w14:textId="77777777" w:rsidR="00880115" w:rsidRPr="00C37F5D" w:rsidRDefault="005701B3" w:rsidP="00880115">
      <w:pPr>
        <w:pStyle w:val="Texto"/>
        <w:spacing w:line="224" w:lineRule="exact"/>
        <w:ind w:firstLine="0"/>
        <w:rPr>
          <w:rFonts w:cs="Arial"/>
          <w:b/>
          <w:szCs w:val="18"/>
          <w:lang w:val="es-MX"/>
        </w:rPr>
      </w:pPr>
      <w:r w:rsidRPr="00C37F5D">
        <w:rPr>
          <w:rFonts w:cs="Arial"/>
          <w:b/>
          <w:szCs w:val="18"/>
          <w:lang w:val="es-MX"/>
        </w:rPr>
        <w:t xml:space="preserve">II. </w:t>
      </w:r>
      <w:r w:rsidR="00F108D9" w:rsidRPr="00C37F5D">
        <w:rPr>
          <w:rFonts w:cs="Arial"/>
          <w:b/>
          <w:szCs w:val="18"/>
          <w:lang w:val="es-MX"/>
        </w:rPr>
        <w:t>Notas al Estado de Actividades</w:t>
      </w:r>
    </w:p>
    <w:p w14:paraId="0D8E3E46" w14:textId="4D4DBC9E" w:rsidR="00F108D9" w:rsidRPr="00C37F5D" w:rsidRDefault="00880115" w:rsidP="00880115">
      <w:pPr>
        <w:pStyle w:val="Texto"/>
        <w:spacing w:line="224" w:lineRule="exact"/>
        <w:ind w:firstLine="0"/>
        <w:rPr>
          <w:rFonts w:cs="Arial"/>
          <w:b/>
          <w:szCs w:val="18"/>
          <w:lang w:val="es-MX"/>
        </w:rPr>
      </w:pPr>
      <w:r w:rsidRPr="00C37F5D">
        <w:rPr>
          <w:rFonts w:cs="Arial"/>
          <w:b/>
          <w:szCs w:val="18"/>
          <w:lang w:val="es-MX"/>
        </w:rPr>
        <w:t>INGRESOS DE GESTIÓN</w:t>
      </w:r>
    </w:p>
    <w:p w14:paraId="3A49E778" w14:textId="77777777" w:rsidR="00AD1189" w:rsidRPr="00C37F5D" w:rsidRDefault="00AD1189" w:rsidP="00880115">
      <w:pPr>
        <w:pStyle w:val="Texto"/>
        <w:spacing w:line="224" w:lineRule="exact"/>
        <w:ind w:firstLine="0"/>
        <w:rPr>
          <w:rFonts w:cs="Arial"/>
          <w:b/>
          <w:szCs w:val="18"/>
          <w:lang w:val="es-MX"/>
        </w:rPr>
      </w:pPr>
    </w:p>
    <w:p w14:paraId="24F7C299" w14:textId="77777777" w:rsidR="00880115" w:rsidRPr="00C37F5D" w:rsidRDefault="00880115" w:rsidP="00880115">
      <w:pPr>
        <w:pStyle w:val="Texto"/>
        <w:spacing w:line="224" w:lineRule="exact"/>
        <w:ind w:firstLine="0"/>
        <w:rPr>
          <w:rFonts w:cs="Arial"/>
          <w:b/>
          <w:szCs w:val="18"/>
          <w:lang w:val="es-MX"/>
        </w:rPr>
      </w:pPr>
      <w:r w:rsidRPr="00C37F5D">
        <w:rPr>
          <w:rFonts w:cs="Arial"/>
          <w:b/>
          <w:szCs w:val="18"/>
          <w:lang w:val="es-MX"/>
        </w:rPr>
        <w:t>EA-01 INGRESOS</w:t>
      </w:r>
    </w:p>
    <w:p w14:paraId="4FF11FC7" w14:textId="2E7F7732" w:rsidR="00177224" w:rsidRPr="00C37F5D" w:rsidRDefault="00177224" w:rsidP="00DA28A5">
      <w:pPr>
        <w:tabs>
          <w:tab w:val="left" w:pos="284"/>
        </w:tabs>
        <w:spacing w:line="224" w:lineRule="exact"/>
        <w:ind w:left="288"/>
        <w:jc w:val="both"/>
        <w:rPr>
          <w:rFonts w:ascii="Arial" w:hAnsi="Arial" w:cs="Arial"/>
          <w:sz w:val="20"/>
          <w:szCs w:val="20"/>
          <w:lang w:val="es-MX"/>
        </w:rPr>
      </w:pPr>
      <w:r w:rsidRPr="00C37F5D">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C37F5D">
        <w:rPr>
          <w:rFonts w:ascii="Arial" w:hAnsi="Arial" w:cs="Arial"/>
          <w:sz w:val="20"/>
          <w:szCs w:val="20"/>
        </w:rPr>
        <w:t xml:space="preserve">io para el Ejercicio Fiscal </w:t>
      </w:r>
      <w:r w:rsidR="00F45B9B" w:rsidRPr="00C37F5D">
        <w:rPr>
          <w:rFonts w:ascii="Arial" w:hAnsi="Arial" w:cs="Arial"/>
          <w:sz w:val="20"/>
          <w:szCs w:val="20"/>
        </w:rPr>
        <w:t>2023</w:t>
      </w:r>
      <w:r w:rsidRPr="00C37F5D">
        <w:rPr>
          <w:rFonts w:ascii="Arial" w:hAnsi="Arial" w:cs="Arial"/>
          <w:sz w:val="20"/>
          <w:szCs w:val="20"/>
        </w:rPr>
        <w:t xml:space="preserve">. </w:t>
      </w:r>
      <w:r w:rsidR="00C07EFD" w:rsidRPr="00C37F5D">
        <w:rPr>
          <w:rFonts w:ascii="Arial" w:hAnsi="Arial" w:cs="Arial"/>
          <w:sz w:val="20"/>
          <w:szCs w:val="20"/>
          <w:lang w:val="es-MX"/>
        </w:rPr>
        <w:t xml:space="preserve"> </w:t>
      </w:r>
    </w:p>
    <w:p w14:paraId="705CF7F9" w14:textId="77777777" w:rsidR="00B9796D" w:rsidRPr="00C37F5D" w:rsidRDefault="00B9796D" w:rsidP="00DA28A5">
      <w:pPr>
        <w:tabs>
          <w:tab w:val="left" w:pos="284"/>
        </w:tabs>
        <w:spacing w:line="224" w:lineRule="exact"/>
        <w:ind w:left="288"/>
        <w:jc w:val="both"/>
        <w:rPr>
          <w:rFonts w:ascii="Arial" w:hAnsi="Arial" w:cs="Arial"/>
          <w:sz w:val="20"/>
          <w:szCs w:val="20"/>
          <w:lang w:val="es-MX"/>
        </w:rPr>
      </w:pPr>
    </w:p>
    <w:p w14:paraId="39A1EDC3" w14:textId="57FAF05F" w:rsidR="00130AA8" w:rsidRPr="00C37F5D" w:rsidRDefault="00C07EFD" w:rsidP="00767E25">
      <w:pPr>
        <w:spacing w:line="224" w:lineRule="exact"/>
        <w:jc w:val="both"/>
        <w:rPr>
          <w:rFonts w:ascii="Arial" w:hAnsi="Arial" w:cs="Arial"/>
          <w:sz w:val="20"/>
          <w:szCs w:val="20"/>
          <w:lang w:val="es-MX"/>
        </w:rPr>
      </w:pPr>
      <w:r w:rsidRPr="00C37F5D">
        <w:rPr>
          <w:rFonts w:ascii="Arial" w:hAnsi="Arial" w:cs="Arial"/>
          <w:sz w:val="20"/>
          <w:szCs w:val="20"/>
          <w:lang w:val="es-MX"/>
        </w:rPr>
        <w:t xml:space="preserve">Al </w:t>
      </w:r>
      <w:r w:rsidR="00286EC0" w:rsidRPr="00C37F5D">
        <w:rPr>
          <w:rFonts w:ascii="Arial" w:hAnsi="Arial" w:cs="Arial"/>
          <w:sz w:val="20"/>
          <w:szCs w:val="20"/>
          <w:lang w:val="es-MX"/>
        </w:rPr>
        <w:t xml:space="preserve">31 de </w:t>
      </w:r>
      <w:r w:rsidR="00F45B9B" w:rsidRPr="00C37F5D">
        <w:rPr>
          <w:rFonts w:ascii="Arial" w:hAnsi="Arial" w:cs="Arial"/>
          <w:sz w:val="20"/>
          <w:szCs w:val="20"/>
          <w:lang w:val="es-MX"/>
        </w:rPr>
        <w:t>Marzo</w:t>
      </w:r>
      <w:r w:rsidR="000D7852" w:rsidRPr="00C37F5D">
        <w:rPr>
          <w:rFonts w:ascii="Arial" w:hAnsi="Arial" w:cs="Arial"/>
          <w:sz w:val="20"/>
          <w:szCs w:val="20"/>
          <w:lang w:val="es-MX"/>
        </w:rPr>
        <w:t xml:space="preserve"> </w:t>
      </w:r>
      <w:r w:rsidR="003150C4" w:rsidRPr="00C37F5D">
        <w:rPr>
          <w:rFonts w:ascii="Arial" w:hAnsi="Arial" w:cs="Arial"/>
          <w:sz w:val="20"/>
          <w:szCs w:val="20"/>
          <w:lang w:val="es-MX"/>
        </w:rPr>
        <w:t xml:space="preserve">del </w:t>
      </w:r>
      <w:r w:rsidR="00F45B9B" w:rsidRPr="00C37F5D">
        <w:rPr>
          <w:rFonts w:ascii="Arial" w:hAnsi="Arial" w:cs="Arial"/>
          <w:sz w:val="20"/>
          <w:szCs w:val="20"/>
          <w:lang w:val="es-MX"/>
        </w:rPr>
        <w:t>2023</w:t>
      </w:r>
      <w:r w:rsidRPr="00C37F5D">
        <w:rPr>
          <w:rFonts w:ascii="Arial" w:hAnsi="Arial" w:cs="Arial"/>
          <w:sz w:val="20"/>
          <w:szCs w:val="20"/>
          <w:lang w:val="es-MX"/>
        </w:rPr>
        <w:t xml:space="preserve"> se recaudaron Ingresos de Gestión en los siguientes conceptos y montos:</w:t>
      </w:r>
    </w:p>
    <w:p w14:paraId="142B37AC" w14:textId="77777777" w:rsidR="00177224" w:rsidRPr="00C37F5D" w:rsidRDefault="00177224" w:rsidP="005E6D15">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ED3258" w:rsidRPr="00C37F5D" w14:paraId="3FD1C54D" w14:textId="77777777" w:rsidTr="00AD1189">
        <w:tc>
          <w:tcPr>
            <w:tcW w:w="3477" w:type="dxa"/>
            <w:vAlign w:val="center"/>
          </w:tcPr>
          <w:p w14:paraId="697B3C4E" w14:textId="4B34D8AD" w:rsidR="00ED3258" w:rsidRPr="00C37F5D" w:rsidRDefault="00ED3258" w:rsidP="00AD1189">
            <w:pPr>
              <w:pStyle w:val="ROMANOS"/>
              <w:spacing w:after="80" w:line="203" w:lineRule="exact"/>
              <w:ind w:left="0" w:firstLine="0"/>
              <w:jc w:val="center"/>
              <w:rPr>
                <w:b/>
                <w:sz w:val="20"/>
                <w:szCs w:val="20"/>
              </w:rPr>
            </w:pPr>
            <w:r w:rsidRPr="00C37F5D">
              <w:rPr>
                <w:b/>
                <w:sz w:val="20"/>
                <w:szCs w:val="20"/>
              </w:rPr>
              <w:t>DESCRIPCIÓN</w:t>
            </w:r>
          </w:p>
        </w:tc>
        <w:tc>
          <w:tcPr>
            <w:tcW w:w="2127" w:type="dxa"/>
            <w:vAlign w:val="center"/>
          </w:tcPr>
          <w:p w14:paraId="37C55A39" w14:textId="77777777" w:rsidR="00ED3258" w:rsidRPr="00C37F5D" w:rsidRDefault="00ED3258" w:rsidP="00AD1189">
            <w:pPr>
              <w:pStyle w:val="ROMANOS"/>
              <w:spacing w:after="80" w:line="203" w:lineRule="exact"/>
              <w:ind w:left="0" w:firstLine="0"/>
              <w:jc w:val="center"/>
              <w:rPr>
                <w:b/>
                <w:sz w:val="20"/>
                <w:szCs w:val="20"/>
              </w:rPr>
            </w:pPr>
            <w:r w:rsidRPr="00C37F5D">
              <w:rPr>
                <w:b/>
                <w:sz w:val="20"/>
                <w:szCs w:val="20"/>
              </w:rPr>
              <w:t>IMPORTE</w:t>
            </w:r>
          </w:p>
        </w:tc>
        <w:tc>
          <w:tcPr>
            <w:tcW w:w="3383" w:type="dxa"/>
            <w:vAlign w:val="center"/>
          </w:tcPr>
          <w:p w14:paraId="2923070A" w14:textId="574FC5B6" w:rsidR="00ED3258" w:rsidRPr="00C37F5D" w:rsidRDefault="00ED3258" w:rsidP="00AD1189">
            <w:pPr>
              <w:pStyle w:val="ROMANOS"/>
              <w:spacing w:after="80" w:line="203" w:lineRule="exact"/>
              <w:ind w:left="0" w:firstLine="0"/>
              <w:jc w:val="center"/>
              <w:rPr>
                <w:b/>
                <w:sz w:val="20"/>
                <w:szCs w:val="20"/>
              </w:rPr>
            </w:pPr>
            <w:r w:rsidRPr="00C37F5D">
              <w:rPr>
                <w:b/>
                <w:sz w:val="20"/>
                <w:szCs w:val="20"/>
              </w:rPr>
              <w:t>CARACTER</w:t>
            </w:r>
            <w:r w:rsidR="00E942FA" w:rsidRPr="00C37F5D">
              <w:rPr>
                <w:b/>
                <w:sz w:val="20"/>
                <w:szCs w:val="20"/>
              </w:rPr>
              <w:t>Í</w:t>
            </w:r>
            <w:r w:rsidRPr="00C37F5D">
              <w:rPr>
                <w:b/>
                <w:sz w:val="20"/>
                <w:szCs w:val="20"/>
              </w:rPr>
              <w:t>STICA SIGNIFICATIVA</w:t>
            </w:r>
          </w:p>
        </w:tc>
      </w:tr>
      <w:tr w:rsidR="00ED3258" w:rsidRPr="00C37F5D" w14:paraId="0BE16ADB" w14:textId="77777777" w:rsidTr="00E942FA">
        <w:tc>
          <w:tcPr>
            <w:tcW w:w="3477" w:type="dxa"/>
          </w:tcPr>
          <w:p w14:paraId="6D8AFD6D" w14:textId="77777777" w:rsidR="00ED3258" w:rsidRPr="00C37F5D" w:rsidRDefault="00ED3258" w:rsidP="00925BD6">
            <w:pPr>
              <w:pStyle w:val="ROMANOS"/>
              <w:spacing w:after="80" w:line="203" w:lineRule="exact"/>
              <w:ind w:left="0" w:firstLine="0"/>
              <w:rPr>
                <w:b/>
              </w:rPr>
            </w:pPr>
            <w:r w:rsidRPr="00C37F5D">
              <w:rPr>
                <w:b/>
              </w:rPr>
              <w:t>Ingresos y Otros Beneficios</w:t>
            </w:r>
          </w:p>
        </w:tc>
        <w:tc>
          <w:tcPr>
            <w:tcW w:w="2127" w:type="dxa"/>
          </w:tcPr>
          <w:p w14:paraId="0829325E" w14:textId="77777777" w:rsidR="00ED3258" w:rsidRPr="00C37F5D" w:rsidRDefault="00ED3258" w:rsidP="00925BD6">
            <w:pPr>
              <w:pStyle w:val="ROMANOS"/>
              <w:spacing w:after="80" w:line="203" w:lineRule="exact"/>
              <w:ind w:left="0" w:firstLine="0"/>
              <w:jc w:val="right"/>
              <w:rPr>
                <w:sz w:val="20"/>
                <w:szCs w:val="20"/>
              </w:rPr>
            </w:pPr>
          </w:p>
        </w:tc>
        <w:tc>
          <w:tcPr>
            <w:tcW w:w="3383" w:type="dxa"/>
          </w:tcPr>
          <w:p w14:paraId="2F7DE5B0" w14:textId="77777777" w:rsidR="00ED3258" w:rsidRPr="00C37F5D" w:rsidRDefault="00ED3258" w:rsidP="00925BD6">
            <w:pPr>
              <w:pStyle w:val="ROMANOS"/>
              <w:spacing w:after="80" w:line="203" w:lineRule="exact"/>
              <w:ind w:left="0" w:firstLine="0"/>
              <w:rPr>
                <w:sz w:val="20"/>
                <w:szCs w:val="20"/>
              </w:rPr>
            </w:pPr>
          </w:p>
        </w:tc>
      </w:tr>
      <w:tr w:rsidR="00ED3258" w:rsidRPr="00C37F5D" w14:paraId="70536387" w14:textId="77777777" w:rsidTr="00E942FA">
        <w:tc>
          <w:tcPr>
            <w:tcW w:w="3477" w:type="dxa"/>
          </w:tcPr>
          <w:p w14:paraId="61CD05D5" w14:textId="77777777" w:rsidR="00ED3258" w:rsidRPr="00C37F5D" w:rsidRDefault="00ED3258" w:rsidP="00925BD6">
            <w:pPr>
              <w:pStyle w:val="ROMANOS"/>
              <w:spacing w:after="80" w:line="203" w:lineRule="exact"/>
              <w:ind w:left="0" w:firstLine="0"/>
              <w:rPr>
                <w:b/>
                <w:i/>
              </w:rPr>
            </w:pPr>
            <w:r w:rsidRPr="00C37F5D">
              <w:rPr>
                <w:b/>
              </w:rPr>
              <w:t xml:space="preserve">  </w:t>
            </w:r>
            <w:r w:rsidRPr="00C37F5D">
              <w:rPr>
                <w:b/>
                <w:i/>
              </w:rPr>
              <w:t>Ingresos de gestión</w:t>
            </w:r>
          </w:p>
        </w:tc>
        <w:tc>
          <w:tcPr>
            <w:tcW w:w="2127" w:type="dxa"/>
          </w:tcPr>
          <w:p w14:paraId="1165B804" w14:textId="77777777" w:rsidR="00ED3258" w:rsidRPr="00C37F5D" w:rsidRDefault="00ED3258" w:rsidP="00925BD6">
            <w:pPr>
              <w:pStyle w:val="ROMANOS"/>
              <w:spacing w:after="80" w:line="203" w:lineRule="exact"/>
              <w:ind w:left="0" w:firstLine="0"/>
              <w:jc w:val="right"/>
              <w:rPr>
                <w:sz w:val="20"/>
                <w:szCs w:val="20"/>
              </w:rPr>
            </w:pPr>
          </w:p>
        </w:tc>
        <w:tc>
          <w:tcPr>
            <w:tcW w:w="3383" w:type="dxa"/>
          </w:tcPr>
          <w:p w14:paraId="065119B2" w14:textId="77777777" w:rsidR="00ED3258" w:rsidRPr="00C37F5D" w:rsidRDefault="00ED3258" w:rsidP="00925BD6">
            <w:pPr>
              <w:pStyle w:val="ROMANOS"/>
              <w:spacing w:after="80" w:line="203" w:lineRule="exact"/>
              <w:ind w:left="0" w:firstLine="0"/>
              <w:rPr>
                <w:sz w:val="20"/>
                <w:szCs w:val="20"/>
              </w:rPr>
            </w:pPr>
          </w:p>
        </w:tc>
      </w:tr>
      <w:tr w:rsidR="00ED3258" w:rsidRPr="00C37F5D" w14:paraId="57B92344" w14:textId="77777777" w:rsidTr="00E942FA">
        <w:tc>
          <w:tcPr>
            <w:tcW w:w="3477" w:type="dxa"/>
          </w:tcPr>
          <w:p w14:paraId="4A1E3624" w14:textId="77777777" w:rsidR="00ED3258" w:rsidRPr="00C37F5D" w:rsidRDefault="00ED3258" w:rsidP="00925BD6">
            <w:pPr>
              <w:pStyle w:val="ROMANOS"/>
              <w:spacing w:after="80" w:line="203" w:lineRule="exact"/>
              <w:ind w:left="0" w:firstLine="0"/>
              <w:jc w:val="left"/>
            </w:pPr>
            <w:r w:rsidRPr="00C37F5D">
              <w:t>Impuestos</w:t>
            </w:r>
          </w:p>
        </w:tc>
        <w:tc>
          <w:tcPr>
            <w:tcW w:w="2127" w:type="dxa"/>
          </w:tcPr>
          <w:p w14:paraId="040FE5EA" w14:textId="6D4232A0" w:rsidR="00ED3258" w:rsidRPr="00C37F5D" w:rsidRDefault="00B33145" w:rsidP="00925BD6">
            <w:pPr>
              <w:pStyle w:val="ROMANOS"/>
              <w:spacing w:after="80" w:line="203" w:lineRule="exact"/>
              <w:ind w:left="0" w:firstLine="0"/>
              <w:jc w:val="right"/>
              <w:rPr>
                <w:sz w:val="20"/>
                <w:szCs w:val="20"/>
              </w:rPr>
            </w:pPr>
            <w:r w:rsidRPr="00C37F5D">
              <w:rPr>
                <w:sz w:val="20"/>
                <w:szCs w:val="20"/>
              </w:rPr>
              <w:t>$2,016,371.18</w:t>
            </w:r>
          </w:p>
        </w:tc>
        <w:tc>
          <w:tcPr>
            <w:tcW w:w="3383" w:type="dxa"/>
          </w:tcPr>
          <w:p w14:paraId="70F3E585" w14:textId="22D1E6BF" w:rsidR="00ED3258" w:rsidRPr="00C37F5D" w:rsidRDefault="00ED3258" w:rsidP="00925BD6">
            <w:pPr>
              <w:pStyle w:val="ROMANOS"/>
              <w:spacing w:after="80" w:line="203" w:lineRule="exact"/>
              <w:ind w:left="0" w:firstLine="0"/>
              <w:rPr>
                <w:sz w:val="20"/>
                <w:szCs w:val="20"/>
              </w:rPr>
            </w:pPr>
            <w:r w:rsidRPr="00C37F5D">
              <w:rPr>
                <w:sz w:val="20"/>
                <w:szCs w:val="20"/>
              </w:rPr>
              <w:t xml:space="preserve">Representa el </w:t>
            </w:r>
            <w:r w:rsidR="00B33145" w:rsidRPr="00C37F5D">
              <w:rPr>
                <w:sz w:val="20"/>
                <w:szCs w:val="20"/>
              </w:rPr>
              <w:t>50.56</w:t>
            </w:r>
            <w:r w:rsidRPr="00C37F5D">
              <w:rPr>
                <w:sz w:val="20"/>
                <w:szCs w:val="20"/>
              </w:rPr>
              <w:t xml:space="preserve"> % de los ingresos del mes, la recaudación de impuesto predial es la más significativa para las finanzas municipales.</w:t>
            </w:r>
          </w:p>
        </w:tc>
      </w:tr>
      <w:tr w:rsidR="00ED3258" w:rsidRPr="00C37F5D" w14:paraId="33FBEDEF" w14:textId="77777777" w:rsidTr="00E942FA">
        <w:tc>
          <w:tcPr>
            <w:tcW w:w="3477" w:type="dxa"/>
          </w:tcPr>
          <w:p w14:paraId="748ABC98" w14:textId="77777777" w:rsidR="00ED3258" w:rsidRPr="00C37F5D" w:rsidRDefault="00ED3258" w:rsidP="00925BD6">
            <w:pPr>
              <w:pStyle w:val="ROMANOS"/>
              <w:spacing w:after="80" w:line="203" w:lineRule="exact"/>
              <w:ind w:left="0" w:firstLine="0"/>
              <w:jc w:val="left"/>
            </w:pPr>
            <w:r w:rsidRPr="00C37F5D">
              <w:t>Derechos</w:t>
            </w:r>
          </w:p>
        </w:tc>
        <w:tc>
          <w:tcPr>
            <w:tcW w:w="2127" w:type="dxa"/>
          </w:tcPr>
          <w:p w14:paraId="09720BB5" w14:textId="1E4356B2" w:rsidR="00ED3258" w:rsidRPr="00C37F5D" w:rsidRDefault="00B33145" w:rsidP="00925BD6">
            <w:pPr>
              <w:pStyle w:val="ROMANOS"/>
              <w:spacing w:after="80" w:line="203" w:lineRule="exact"/>
              <w:ind w:left="0" w:firstLine="0"/>
              <w:jc w:val="right"/>
              <w:rPr>
                <w:sz w:val="20"/>
                <w:szCs w:val="20"/>
              </w:rPr>
            </w:pPr>
            <w:r w:rsidRPr="00C37F5D">
              <w:rPr>
                <w:sz w:val="20"/>
                <w:szCs w:val="20"/>
              </w:rPr>
              <w:t>$1,934,169.14</w:t>
            </w:r>
          </w:p>
        </w:tc>
        <w:tc>
          <w:tcPr>
            <w:tcW w:w="3383" w:type="dxa"/>
          </w:tcPr>
          <w:p w14:paraId="7737D539" w14:textId="77777777" w:rsidR="00ED3258" w:rsidRPr="00C37F5D" w:rsidRDefault="00ED3258" w:rsidP="00925BD6">
            <w:pPr>
              <w:pStyle w:val="ROMANOS"/>
              <w:spacing w:after="80" w:line="203" w:lineRule="exact"/>
              <w:ind w:left="0" w:firstLine="0"/>
              <w:jc w:val="right"/>
              <w:rPr>
                <w:sz w:val="20"/>
                <w:szCs w:val="20"/>
              </w:rPr>
            </w:pPr>
          </w:p>
        </w:tc>
      </w:tr>
      <w:tr w:rsidR="00ED3258" w:rsidRPr="00C37F5D" w14:paraId="7019FE49" w14:textId="77777777" w:rsidTr="00E942FA">
        <w:tc>
          <w:tcPr>
            <w:tcW w:w="3477" w:type="dxa"/>
          </w:tcPr>
          <w:p w14:paraId="62E3B7F9" w14:textId="77777777" w:rsidR="00ED3258" w:rsidRPr="00C37F5D" w:rsidRDefault="00ED3258" w:rsidP="00925BD6">
            <w:pPr>
              <w:pStyle w:val="ROMANOS"/>
              <w:spacing w:after="80" w:line="203" w:lineRule="exact"/>
              <w:ind w:left="0" w:firstLine="0"/>
              <w:jc w:val="left"/>
            </w:pPr>
            <w:r w:rsidRPr="00C37F5D">
              <w:t>Productos</w:t>
            </w:r>
          </w:p>
        </w:tc>
        <w:tc>
          <w:tcPr>
            <w:tcW w:w="2127" w:type="dxa"/>
          </w:tcPr>
          <w:p w14:paraId="5515B69B" w14:textId="4379849B" w:rsidR="00ED3258" w:rsidRPr="00C37F5D" w:rsidRDefault="00B33145" w:rsidP="00925BD6">
            <w:pPr>
              <w:pStyle w:val="ROMANOS"/>
              <w:spacing w:after="80" w:line="203" w:lineRule="exact"/>
              <w:ind w:left="0" w:firstLine="0"/>
              <w:jc w:val="right"/>
              <w:rPr>
                <w:sz w:val="20"/>
                <w:szCs w:val="20"/>
              </w:rPr>
            </w:pPr>
            <w:r w:rsidRPr="00C37F5D">
              <w:rPr>
                <w:sz w:val="20"/>
                <w:szCs w:val="20"/>
              </w:rPr>
              <w:t>$14,987.47</w:t>
            </w:r>
          </w:p>
        </w:tc>
        <w:tc>
          <w:tcPr>
            <w:tcW w:w="3383" w:type="dxa"/>
          </w:tcPr>
          <w:p w14:paraId="3D0B2868" w14:textId="77777777" w:rsidR="00ED3258" w:rsidRPr="00C37F5D" w:rsidRDefault="00ED3258" w:rsidP="00925BD6">
            <w:pPr>
              <w:pStyle w:val="ROMANOS"/>
              <w:spacing w:after="80" w:line="203" w:lineRule="exact"/>
              <w:ind w:left="0" w:firstLine="0"/>
              <w:jc w:val="right"/>
              <w:rPr>
                <w:sz w:val="20"/>
                <w:szCs w:val="20"/>
              </w:rPr>
            </w:pPr>
          </w:p>
        </w:tc>
      </w:tr>
      <w:tr w:rsidR="00ED3258" w:rsidRPr="00C37F5D" w14:paraId="7FB9BA3C" w14:textId="77777777" w:rsidTr="00E942FA">
        <w:tc>
          <w:tcPr>
            <w:tcW w:w="3477" w:type="dxa"/>
          </w:tcPr>
          <w:p w14:paraId="303D34ED" w14:textId="77777777" w:rsidR="00ED3258" w:rsidRPr="00C37F5D" w:rsidRDefault="00ED3258" w:rsidP="00925BD6">
            <w:pPr>
              <w:pStyle w:val="ROMANOS"/>
              <w:spacing w:after="80" w:line="203" w:lineRule="exact"/>
              <w:ind w:left="0" w:firstLine="0"/>
              <w:jc w:val="left"/>
            </w:pPr>
            <w:r w:rsidRPr="00C37F5D">
              <w:t>Aprovechamientos de tipo corriente</w:t>
            </w:r>
          </w:p>
        </w:tc>
        <w:tc>
          <w:tcPr>
            <w:tcW w:w="2127" w:type="dxa"/>
          </w:tcPr>
          <w:p w14:paraId="37242C0F" w14:textId="010309D3" w:rsidR="00ED3258" w:rsidRPr="00C37F5D" w:rsidRDefault="00B33145" w:rsidP="00925BD6">
            <w:pPr>
              <w:pStyle w:val="ROMANOS"/>
              <w:spacing w:after="80" w:line="203" w:lineRule="exact"/>
              <w:ind w:left="0" w:firstLine="0"/>
              <w:jc w:val="right"/>
              <w:rPr>
                <w:sz w:val="20"/>
                <w:szCs w:val="20"/>
              </w:rPr>
            </w:pPr>
            <w:r w:rsidRPr="00C37F5D">
              <w:rPr>
                <w:sz w:val="20"/>
                <w:szCs w:val="20"/>
              </w:rPr>
              <w:t>$22,637.05</w:t>
            </w:r>
          </w:p>
        </w:tc>
        <w:tc>
          <w:tcPr>
            <w:tcW w:w="3383" w:type="dxa"/>
          </w:tcPr>
          <w:p w14:paraId="01BB0BA0" w14:textId="77777777" w:rsidR="00ED3258" w:rsidRPr="00C37F5D" w:rsidRDefault="00ED3258" w:rsidP="00925BD6">
            <w:pPr>
              <w:pStyle w:val="ROMANOS"/>
              <w:spacing w:after="80" w:line="203" w:lineRule="exact"/>
              <w:ind w:left="0" w:firstLine="0"/>
              <w:jc w:val="left"/>
              <w:rPr>
                <w:sz w:val="20"/>
                <w:szCs w:val="20"/>
              </w:rPr>
            </w:pPr>
          </w:p>
        </w:tc>
      </w:tr>
      <w:tr w:rsidR="00ED3258" w:rsidRPr="00C37F5D" w14:paraId="4EACB1E8" w14:textId="77777777" w:rsidTr="00E942FA">
        <w:tc>
          <w:tcPr>
            <w:tcW w:w="3477" w:type="dxa"/>
          </w:tcPr>
          <w:p w14:paraId="132A8A16" w14:textId="77777777" w:rsidR="00ED3258" w:rsidRPr="00C37F5D" w:rsidRDefault="00ED3258" w:rsidP="00925BD6">
            <w:pPr>
              <w:pStyle w:val="ROMANOS"/>
              <w:spacing w:after="80" w:line="203" w:lineRule="exact"/>
              <w:ind w:left="0" w:firstLine="0"/>
              <w:jc w:val="left"/>
            </w:pPr>
            <w:r w:rsidRPr="00C37F5D">
              <w:t>Ingreso por venta de bienes y prestación de servicio</w:t>
            </w:r>
          </w:p>
        </w:tc>
        <w:tc>
          <w:tcPr>
            <w:tcW w:w="2127" w:type="dxa"/>
          </w:tcPr>
          <w:p w14:paraId="620022F7" w14:textId="77777777" w:rsidR="00ED3258" w:rsidRPr="00C37F5D" w:rsidRDefault="00ED3258" w:rsidP="00925BD6">
            <w:pPr>
              <w:pStyle w:val="ROMANOS"/>
              <w:spacing w:after="80" w:line="203" w:lineRule="exact"/>
              <w:ind w:left="0" w:firstLine="0"/>
              <w:jc w:val="right"/>
              <w:rPr>
                <w:sz w:val="20"/>
                <w:szCs w:val="20"/>
              </w:rPr>
            </w:pPr>
            <w:r w:rsidRPr="00C37F5D">
              <w:rPr>
                <w:sz w:val="20"/>
                <w:szCs w:val="20"/>
              </w:rPr>
              <w:t>00.00</w:t>
            </w:r>
          </w:p>
        </w:tc>
        <w:tc>
          <w:tcPr>
            <w:tcW w:w="3383" w:type="dxa"/>
          </w:tcPr>
          <w:p w14:paraId="3A4A47AE" w14:textId="77777777" w:rsidR="00ED3258" w:rsidRPr="00C37F5D" w:rsidRDefault="00ED3258" w:rsidP="00925BD6">
            <w:pPr>
              <w:pStyle w:val="ROMANOS"/>
              <w:spacing w:after="80" w:line="203" w:lineRule="exact"/>
              <w:ind w:left="0" w:firstLine="0"/>
              <w:jc w:val="left"/>
              <w:rPr>
                <w:sz w:val="20"/>
                <w:szCs w:val="20"/>
              </w:rPr>
            </w:pPr>
          </w:p>
        </w:tc>
      </w:tr>
      <w:tr w:rsidR="00ED3258" w:rsidRPr="00C37F5D" w14:paraId="79FED00D" w14:textId="77777777" w:rsidTr="00E942FA">
        <w:tc>
          <w:tcPr>
            <w:tcW w:w="3477" w:type="dxa"/>
          </w:tcPr>
          <w:p w14:paraId="5231E700" w14:textId="77777777" w:rsidR="00ED3258" w:rsidRPr="00C37F5D" w:rsidRDefault="00ED3258" w:rsidP="00925BD6">
            <w:pPr>
              <w:pStyle w:val="ROMANOS"/>
              <w:spacing w:after="80" w:line="203" w:lineRule="exact"/>
              <w:ind w:left="0" w:firstLine="0"/>
            </w:pPr>
            <w:r w:rsidRPr="00C37F5D">
              <w:rPr>
                <w:b/>
              </w:rPr>
              <w:t>SUMAN</w:t>
            </w:r>
          </w:p>
        </w:tc>
        <w:tc>
          <w:tcPr>
            <w:tcW w:w="2127" w:type="dxa"/>
          </w:tcPr>
          <w:p w14:paraId="5F77BD0B" w14:textId="5D4A08F7" w:rsidR="00ED3258" w:rsidRPr="00C37F5D" w:rsidRDefault="00B33145" w:rsidP="00925BD6">
            <w:pPr>
              <w:pStyle w:val="ROMANOS"/>
              <w:spacing w:after="80" w:line="203" w:lineRule="exact"/>
              <w:ind w:left="0" w:firstLine="0"/>
              <w:jc w:val="right"/>
              <w:rPr>
                <w:b/>
                <w:sz w:val="20"/>
                <w:szCs w:val="20"/>
              </w:rPr>
            </w:pPr>
            <w:r w:rsidRPr="00C37F5D">
              <w:rPr>
                <w:b/>
                <w:sz w:val="20"/>
                <w:szCs w:val="20"/>
              </w:rPr>
              <w:t>$3,988,164.84</w:t>
            </w:r>
          </w:p>
        </w:tc>
        <w:tc>
          <w:tcPr>
            <w:tcW w:w="3383" w:type="dxa"/>
          </w:tcPr>
          <w:p w14:paraId="0F9C4B3B" w14:textId="77777777" w:rsidR="00ED3258" w:rsidRPr="00C37F5D" w:rsidRDefault="00ED3258" w:rsidP="00925BD6">
            <w:pPr>
              <w:pStyle w:val="ROMANOS"/>
              <w:spacing w:after="80" w:line="203" w:lineRule="exact"/>
              <w:ind w:left="0" w:firstLine="0"/>
              <w:jc w:val="left"/>
              <w:rPr>
                <w:sz w:val="20"/>
                <w:szCs w:val="20"/>
              </w:rPr>
            </w:pPr>
          </w:p>
        </w:tc>
      </w:tr>
    </w:tbl>
    <w:p w14:paraId="365DECE4" w14:textId="77777777" w:rsidR="00130AA8" w:rsidRPr="00C37F5D" w:rsidRDefault="00130AA8" w:rsidP="0055016A">
      <w:pPr>
        <w:pStyle w:val="Texto"/>
        <w:spacing w:line="224" w:lineRule="exact"/>
        <w:ind w:firstLine="0"/>
        <w:rPr>
          <w:rFonts w:cs="Arial"/>
          <w:b/>
          <w:szCs w:val="18"/>
          <w:lang w:val="es-MX"/>
        </w:rPr>
      </w:pPr>
    </w:p>
    <w:p w14:paraId="1031F8C8" w14:textId="652645D9" w:rsidR="0055016A" w:rsidRPr="00C37F5D" w:rsidRDefault="0055016A" w:rsidP="00664A28">
      <w:pPr>
        <w:pStyle w:val="Texto"/>
        <w:spacing w:line="224" w:lineRule="exact"/>
        <w:ind w:firstLine="0"/>
        <w:rPr>
          <w:rFonts w:cs="Arial"/>
          <w:b/>
          <w:szCs w:val="18"/>
          <w:lang w:val="es-MX"/>
        </w:rPr>
      </w:pPr>
      <w:r w:rsidRPr="00C37F5D">
        <w:rPr>
          <w:rFonts w:cs="Arial"/>
          <w:b/>
          <w:szCs w:val="18"/>
          <w:lang w:val="es-MX"/>
        </w:rPr>
        <w:t>EA-02 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4D40F3" w:rsidRPr="00C37F5D" w14:paraId="1BE4CA71" w14:textId="77777777" w:rsidTr="00E942FA">
        <w:tc>
          <w:tcPr>
            <w:tcW w:w="3421" w:type="dxa"/>
            <w:vAlign w:val="center"/>
          </w:tcPr>
          <w:p w14:paraId="6821BC0A"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Participaciones</w:t>
            </w:r>
          </w:p>
        </w:tc>
        <w:tc>
          <w:tcPr>
            <w:tcW w:w="2110" w:type="dxa"/>
            <w:vAlign w:val="center"/>
          </w:tcPr>
          <w:p w14:paraId="7137ABFD" w14:textId="0E854815" w:rsidR="004D40F3" w:rsidRPr="00C37F5D" w:rsidRDefault="00B33145" w:rsidP="00E942FA">
            <w:pPr>
              <w:spacing w:after="80" w:line="203" w:lineRule="exact"/>
              <w:jc w:val="center"/>
              <w:rPr>
                <w:rFonts w:ascii="Arial" w:hAnsi="Arial" w:cs="Arial"/>
                <w:sz w:val="20"/>
                <w:szCs w:val="20"/>
              </w:rPr>
            </w:pPr>
            <w:r w:rsidRPr="00C37F5D">
              <w:rPr>
                <w:rFonts w:ascii="Arial" w:hAnsi="Arial" w:cs="Arial"/>
                <w:color w:val="000000"/>
                <w:sz w:val="20"/>
                <w:szCs w:val="20"/>
              </w:rPr>
              <w:t>$28,021,372.61</w:t>
            </w:r>
            <w:r w:rsidRPr="00C37F5D">
              <w:rPr>
                <w:rFonts w:ascii="Arial" w:hAnsi="Arial" w:cs="Arial"/>
                <w:color w:val="000000"/>
                <w:sz w:val="20"/>
                <w:szCs w:val="20"/>
              </w:rPr>
              <w:tab/>
            </w:r>
          </w:p>
        </w:tc>
        <w:tc>
          <w:tcPr>
            <w:tcW w:w="3297" w:type="dxa"/>
          </w:tcPr>
          <w:p w14:paraId="7FCDF960" w14:textId="19ACD28B" w:rsidR="004D40F3" w:rsidRPr="00C37F5D" w:rsidRDefault="004D40F3" w:rsidP="004D40F3">
            <w:pPr>
              <w:spacing w:after="80" w:line="203" w:lineRule="exact"/>
              <w:rPr>
                <w:rFonts w:ascii="Arial" w:hAnsi="Arial" w:cs="Arial"/>
                <w:sz w:val="20"/>
                <w:szCs w:val="20"/>
              </w:rPr>
            </w:pPr>
            <w:r w:rsidRPr="00C37F5D">
              <w:rPr>
                <w:rFonts w:ascii="Arial" w:hAnsi="Arial" w:cs="Arial"/>
                <w:sz w:val="20"/>
                <w:szCs w:val="20"/>
              </w:rPr>
              <w:t xml:space="preserve">Representa el </w:t>
            </w:r>
            <w:r w:rsidR="00B33145" w:rsidRPr="00C37F5D">
              <w:rPr>
                <w:rFonts w:ascii="Arial" w:hAnsi="Arial" w:cs="Arial"/>
                <w:sz w:val="20"/>
                <w:szCs w:val="20"/>
              </w:rPr>
              <w:t>48.03</w:t>
            </w:r>
            <w:r w:rsidR="00983337" w:rsidRPr="00C37F5D">
              <w:rPr>
                <w:rFonts w:ascii="Arial" w:hAnsi="Arial" w:cs="Arial"/>
                <w:sz w:val="20"/>
                <w:szCs w:val="20"/>
              </w:rPr>
              <w:t xml:space="preserve"> </w:t>
            </w:r>
            <w:r w:rsidRPr="00C37F5D">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C37F5D" w14:paraId="328BF613" w14:textId="77777777" w:rsidTr="00E942FA">
        <w:tc>
          <w:tcPr>
            <w:tcW w:w="3421" w:type="dxa"/>
            <w:vAlign w:val="center"/>
          </w:tcPr>
          <w:p w14:paraId="3337208D"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Aportaciones</w:t>
            </w:r>
          </w:p>
        </w:tc>
        <w:tc>
          <w:tcPr>
            <w:tcW w:w="2110" w:type="dxa"/>
            <w:vAlign w:val="center"/>
          </w:tcPr>
          <w:p w14:paraId="64E89058" w14:textId="6B106DEF" w:rsidR="004D40F3" w:rsidRPr="00C37F5D" w:rsidRDefault="00B33145" w:rsidP="00E942FA">
            <w:pPr>
              <w:spacing w:after="80" w:line="203" w:lineRule="exact"/>
              <w:jc w:val="center"/>
              <w:rPr>
                <w:rFonts w:ascii="Arial" w:hAnsi="Arial" w:cs="Arial"/>
                <w:sz w:val="20"/>
                <w:szCs w:val="20"/>
              </w:rPr>
            </w:pPr>
            <w:r w:rsidRPr="00C37F5D">
              <w:rPr>
                <w:rFonts w:ascii="Arial" w:hAnsi="Arial" w:cs="Arial"/>
                <w:color w:val="000000"/>
                <w:sz w:val="20"/>
                <w:szCs w:val="20"/>
              </w:rPr>
              <w:t>$25,887,639.00</w:t>
            </w:r>
            <w:r w:rsidRPr="00C37F5D">
              <w:rPr>
                <w:rFonts w:ascii="Arial" w:hAnsi="Arial" w:cs="Arial"/>
                <w:color w:val="000000"/>
                <w:sz w:val="20"/>
                <w:szCs w:val="20"/>
              </w:rPr>
              <w:tab/>
            </w:r>
          </w:p>
        </w:tc>
        <w:tc>
          <w:tcPr>
            <w:tcW w:w="3297" w:type="dxa"/>
          </w:tcPr>
          <w:p w14:paraId="48F678FA" w14:textId="3C53BFCD" w:rsidR="004D40F3" w:rsidRPr="00C37F5D" w:rsidRDefault="004D40F3" w:rsidP="004D40F3">
            <w:pPr>
              <w:spacing w:after="80" w:line="203" w:lineRule="exact"/>
              <w:rPr>
                <w:rFonts w:ascii="Arial" w:hAnsi="Arial" w:cs="Arial"/>
                <w:sz w:val="20"/>
                <w:szCs w:val="20"/>
              </w:rPr>
            </w:pPr>
            <w:r w:rsidRPr="00C37F5D">
              <w:rPr>
                <w:rFonts w:ascii="Arial" w:hAnsi="Arial" w:cs="Arial"/>
                <w:sz w:val="20"/>
                <w:szCs w:val="20"/>
              </w:rPr>
              <w:t xml:space="preserve">Representa el </w:t>
            </w:r>
            <w:r w:rsidR="00B33145" w:rsidRPr="00C37F5D">
              <w:rPr>
                <w:rFonts w:ascii="Arial" w:hAnsi="Arial" w:cs="Arial"/>
                <w:sz w:val="20"/>
                <w:szCs w:val="20"/>
              </w:rPr>
              <w:t>44.37</w:t>
            </w:r>
            <w:r w:rsidR="0017602E" w:rsidRPr="00C37F5D">
              <w:rPr>
                <w:rFonts w:ascii="Arial" w:hAnsi="Arial" w:cs="Arial"/>
                <w:sz w:val="20"/>
                <w:szCs w:val="20"/>
              </w:rPr>
              <w:t xml:space="preserve"> </w:t>
            </w:r>
            <w:r w:rsidRPr="00C37F5D">
              <w:rPr>
                <w:rFonts w:ascii="Arial" w:hAnsi="Arial" w:cs="Arial"/>
                <w:sz w:val="20"/>
                <w:szCs w:val="20"/>
              </w:rPr>
              <w:t xml:space="preserve">% del total de ingresos por concepto participaciones, aportaciones, convenios, incentivos derivados de la colaboración fiscal, fondos </w:t>
            </w:r>
            <w:r w:rsidRPr="00C37F5D">
              <w:rPr>
                <w:rFonts w:ascii="Arial" w:hAnsi="Arial" w:cs="Arial"/>
                <w:sz w:val="20"/>
                <w:szCs w:val="20"/>
              </w:rPr>
              <w:lastRenderedPageBreak/>
              <w:t>distintos de aportaciones, transferencias, asignaciones, subsidios y subvenciones, y pensiones y jubilaciones, las cuales son los recursos del FISM y FORTAMUN.</w:t>
            </w:r>
          </w:p>
        </w:tc>
      </w:tr>
      <w:tr w:rsidR="004D40F3" w:rsidRPr="00C37F5D" w14:paraId="133FD6B9" w14:textId="77777777" w:rsidTr="00E942FA">
        <w:tc>
          <w:tcPr>
            <w:tcW w:w="3421" w:type="dxa"/>
            <w:vAlign w:val="center"/>
          </w:tcPr>
          <w:p w14:paraId="3E6BF5EB"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lastRenderedPageBreak/>
              <w:t>Convenios</w:t>
            </w:r>
          </w:p>
        </w:tc>
        <w:tc>
          <w:tcPr>
            <w:tcW w:w="2110" w:type="dxa"/>
            <w:vAlign w:val="center"/>
          </w:tcPr>
          <w:p w14:paraId="4EC608FE" w14:textId="3A992ECF" w:rsidR="004D40F3" w:rsidRPr="00C37F5D" w:rsidRDefault="00B33145" w:rsidP="00E942FA">
            <w:pPr>
              <w:jc w:val="center"/>
              <w:rPr>
                <w:rFonts w:ascii="Arial" w:hAnsi="Arial" w:cs="Arial"/>
                <w:color w:val="000000"/>
                <w:sz w:val="20"/>
                <w:szCs w:val="20"/>
                <w:lang w:val="es-MX" w:eastAsia="es-MX"/>
              </w:rPr>
            </w:pPr>
            <w:r w:rsidRPr="00C37F5D">
              <w:rPr>
                <w:rFonts w:ascii="Arial" w:hAnsi="Arial" w:cs="Arial"/>
                <w:color w:val="000000"/>
                <w:sz w:val="20"/>
                <w:szCs w:val="20"/>
              </w:rPr>
              <w:t>$1,523,648.00</w:t>
            </w:r>
          </w:p>
        </w:tc>
        <w:tc>
          <w:tcPr>
            <w:tcW w:w="3297" w:type="dxa"/>
          </w:tcPr>
          <w:p w14:paraId="1E53E333" w14:textId="77777777" w:rsidR="004D40F3" w:rsidRPr="00C37F5D" w:rsidRDefault="004D40F3" w:rsidP="004D40F3">
            <w:pPr>
              <w:spacing w:after="80" w:line="203" w:lineRule="exact"/>
              <w:rPr>
                <w:rFonts w:ascii="Arial" w:hAnsi="Arial" w:cs="Arial"/>
                <w:sz w:val="20"/>
                <w:szCs w:val="20"/>
              </w:rPr>
            </w:pPr>
          </w:p>
        </w:tc>
      </w:tr>
      <w:tr w:rsidR="004D40F3" w:rsidRPr="00C37F5D" w14:paraId="270C5C86" w14:textId="77777777" w:rsidTr="00E942FA">
        <w:tc>
          <w:tcPr>
            <w:tcW w:w="3421" w:type="dxa"/>
            <w:vAlign w:val="center"/>
          </w:tcPr>
          <w:p w14:paraId="131D3DB8"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Incentivos derivados de la colaboración fiscal</w:t>
            </w:r>
          </w:p>
        </w:tc>
        <w:tc>
          <w:tcPr>
            <w:tcW w:w="2110" w:type="dxa"/>
            <w:vAlign w:val="center"/>
          </w:tcPr>
          <w:p w14:paraId="63D56C65" w14:textId="00737E17" w:rsidR="004D40F3" w:rsidRPr="00C37F5D" w:rsidRDefault="00B33145" w:rsidP="00E942FA">
            <w:pPr>
              <w:jc w:val="center"/>
              <w:rPr>
                <w:rFonts w:ascii="Arial" w:hAnsi="Arial" w:cs="Arial"/>
                <w:color w:val="000000"/>
                <w:sz w:val="20"/>
                <w:szCs w:val="20"/>
                <w:lang w:val="es-MX" w:eastAsia="es-MX"/>
              </w:rPr>
            </w:pPr>
            <w:r w:rsidRPr="00C37F5D">
              <w:rPr>
                <w:rFonts w:ascii="Arial" w:hAnsi="Arial" w:cs="Arial"/>
                <w:color w:val="000000"/>
                <w:sz w:val="20"/>
                <w:szCs w:val="20"/>
              </w:rPr>
              <w:t>$228,187.08</w:t>
            </w:r>
          </w:p>
        </w:tc>
        <w:tc>
          <w:tcPr>
            <w:tcW w:w="3297" w:type="dxa"/>
          </w:tcPr>
          <w:p w14:paraId="0DAC5382" w14:textId="77777777" w:rsidR="004D40F3" w:rsidRPr="00C37F5D" w:rsidRDefault="004D40F3" w:rsidP="004D40F3">
            <w:pPr>
              <w:spacing w:after="80" w:line="203" w:lineRule="exact"/>
              <w:rPr>
                <w:rFonts w:ascii="Arial" w:hAnsi="Arial" w:cs="Arial"/>
                <w:sz w:val="20"/>
                <w:szCs w:val="20"/>
              </w:rPr>
            </w:pPr>
          </w:p>
        </w:tc>
      </w:tr>
      <w:tr w:rsidR="004D40F3" w:rsidRPr="00C37F5D" w14:paraId="438E413B" w14:textId="77777777" w:rsidTr="00E942FA">
        <w:tc>
          <w:tcPr>
            <w:tcW w:w="3421" w:type="dxa"/>
            <w:vAlign w:val="center"/>
          </w:tcPr>
          <w:p w14:paraId="2046404C"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Fondos distintos de Aportaciones</w:t>
            </w:r>
          </w:p>
        </w:tc>
        <w:tc>
          <w:tcPr>
            <w:tcW w:w="2110" w:type="dxa"/>
            <w:vAlign w:val="center"/>
          </w:tcPr>
          <w:p w14:paraId="421D5F41" w14:textId="42360D07" w:rsidR="004D40F3" w:rsidRPr="00C37F5D" w:rsidRDefault="00B33145" w:rsidP="00E942FA">
            <w:pPr>
              <w:jc w:val="center"/>
              <w:rPr>
                <w:rFonts w:ascii="Arial" w:hAnsi="Arial" w:cs="Arial"/>
                <w:color w:val="000000"/>
                <w:sz w:val="20"/>
                <w:szCs w:val="20"/>
                <w:lang w:val="es-MX" w:eastAsia="es-MX"/>
              </w:rPr>
            </w:pPr>
            <w:r w:rsidRPr="00C37F5D">
              <w:rPr>
                <w:rFonts w:ascii="Arial" w:hAnsi="Arial" w:cs="Arial"/>
                <w:color w:val="000000"/>
                <w:sz w:val="20"/>
                <w:szCs w:val="20"/>
              </w:rPr>
              <w:t>$105,083.58</w:t>
            </w:r>
          </w:p>
        </w:tc>
        <w:tc>
          <w:tcPr>
            <w:tcW w:w="3297" w:type="dxa"/>
          </w:tcPr>
          <w:p w14:paraId="7BDC0A90" w14:textId="77777777" w:rsidR="004D40F3" w:rsidRPr="00C37F5D" w:rsidRDefault="004D40F3" w:rsidP="004D40F3">
            <w:pPr>
              <w:spacing w:after="80" w:line="203" w:lineRule="exact"/>
              <w:rPr>
                <w:rFonts w:ascii="Arial" w:hAnsi="Arial" w:cs="Arial"/>
                <w:sz w:val="20"/>
                <w:szCs w:val="20"/>
              </w:rPr>
            </w:pPr>
          </w:p>
        </w:tc>
      </w:tr>
      <w:tr w:rsidR="004D40F3" w:rsidRPr="00C37F5D" w14:paraId="2C4EDAA3" w14:textId="77777777" w:rsidTr="00E942FA">
        <w:tc>
          <w:tcPr>
            <w:tcW w:w="3421" w:type="dxa"/>
            <w:vAlign w:val="center"/>
          </w:tcPr>
          <w:p w14:paraId="43694548" w14:textId="77777777" w:rsidR="004D40F3" w:rsidRPr="00C37F5D" w:rsidRDefault="000763C7" w:rsidP="00E942FA">
            <w:pPr>
              <w:spacing w:after="80" w:line="203" w:lineRule="exact"/>
              <w:rPr>
                <w:rFonts w:ascii="Arial" w:hAnsi="Arial" w:cs="Arial"/>
                <w:sz w:val="20"/>
                <w:szCs w:val="20"/>
              </w:rPr>
            </w:pPr>
            <w:r w:rsidRPr="00C37F5D">
              <w:rPr>
                <w:rFonts w:ascii="Arial" w:hAnsi="Arial" w:cs="Arial"/>
                <w:sz w:val="20"/>
                <w:szCs w:val="20"/>
              </w:rPr>
              <w:t xml:space="preserve">Transferencias y </w:t>
            </w:r>
            <w:r w:rsidR="004D40F3" w:rsidRPr="00C37F5D">
              <w:rPr>
                <w:rFonts w:ascii="Arial" w:hAnsi="Arial" w:cs="Arial"/>
                <w:sz w:val="20"/>
                <w:szCs w:val="20"/>
              </w:rPr>
              <w:t>Asignaciones</w:t>
            </w:r>
          </w:p>
        </w:tc>
        <w:tc>
          <w:tcPr>
            <w:tcW w:w="2110" w:type="dxa"/>
            <w:vAlign w:val="center"/>
          </w:tcPr>
          <w:p w14:paraId="3893B49F" w14:textId="3E0F2907" w:rsidR="004D40F3" w:rsidRPr="00C37F5D" w:rsidRDefault="00B33145" w:rsidP="00E942FA">
            <w:pPr>
              <w:jc w:val="center"/>
              <w:rPr>
                <w:rFonts w:ascii="Arial" w:hAnsi="Arial" w:cs="Arial"/>
                <w:color w:val="000000"/>
                <w:sz w:val="20"/>
                <w:szCs w:val="20"/>
                <w:lang w:val="es-MX" w:eastAsia="es-MX"/>
              </w:rPr>
            </w:pPr>
            <w:r w:rsidRPr="00C37F5D">
              <w:rPr>
                <w:rFonts w:ascii="Arial" w:hAnsi="Arial" w:cs="Arial"/>
                <w:color w:val="000000"/>
                <w:sz w:val="20"/>
                <w:szCs w:val="20"/>
                <w:lang w:val="es-MX" w:eastAsia="es-MX"/>
              </w:rPr>
              <w:t>$2,580,033.93</w:t>
            </w:r>
          </w:p>
        </w:tc>
        <w:tc>
          <w:tcPr>
            <w:tcW w:w="3297" w:type="dxa"/>
          </w:tcPr>
          <w:p w14:paraId="15850CF5" w14:textId="77777777" w:rsidR="004D40F3" w:rsidRPr="00C37F5D" w:rsidRDefault="004D40F3" w:rsidP="004D40F3">
            <w:pPr>
              <w:spacing w:after="80" w:line="203" w:lineRule="exact"/>
              <w:jc w:val="right"/>
              <w:rPr>
                <w:rFonts w:ascii="Arial" w:hAnsi="Arial" w:cs="Arial"/>
                <w:sz w:val="20"/>
                <w:szCs w:val="20"/>
              </w:rPr>
            </w:pPr>
          </w:p>
        </w:tc>
      </w:tr>
      <w:tr w:rsidR="004D40F3" w:rsidRPr="00C37F5D" w14:paraId="0A622461" w14:textId="77777777" w:rsidTr="00E942FA">
        <w:tc>
          <w:tcPr>
            <w:tcW w:w="3421" w:type="dxa"/>
            <w:vAlign w:val="center"/>
          </w:tcPr>
          <w:p w14:paraId="68266B91"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Subsidios y Subvenciones</w:t>
            </w:r>
          </w:p>
        </w:tc>
        <w:tc>
          <w:tcPr>
            <w:tcW w:w="2110" w:type="dxa"/>
            <w:vAlign w:val="center"/>
          </w:tcPr>
          <w:p w14:paraId="24F9770A" w14:textId="77777777" w:rsidR="004D40F3" w:rsidRPr="00C37F5D" w:rsidRDefault="000A3440" w:rsidP="00E942FA">
            <w:pPr>
              <w:spacing w:after="80" w:line="203" w:lineRule="exact"/>
              <w:jc w:val="center"/>
              <w:rPr>
                <w:rFonts w:ascii="Arial" w:hAnsi="Arial" w:cs="Arial"/>
                <w:sz w:val="20"/>
                <w:szCs w:val="20"/>
              </w:rPr>
            </w:pPr>
            <w:r w:rsidRPr="00C37F5D">
              <w:rPr>
                <w:rFonts w:ascii="Arial" w:hAnsi="Arial" w:cs="Arial"/>
                <w:sz w:val="20"/>
                <w:szCs w:val="20"/>
              </w:rPr>
              <w:t>$</w:t>
            </w:r>
            <w:r w:rsidR="004D40F3" w:rsidRPr="00C37F5D">
              <w:rPr>
                <w:rFonts w:ascii="Arial" w:hAnsi="Arial" w:cs="Arial"/>
                <w:sz w:val="20"/>
                <w:szCs w:val="20"/>
              </w:rPr>
              <w:t>0.00</w:t>
            </w:r>
          </w:p>
        </w:tc>
        <w:tc>
          <w:tcPr>
            <w:tcW w:w="3297" w:type="dxa"/>
          </w:tcPr>
          <w:p w14:paraId="11587A8D" w14:textId="77777777" w:rsidR="004D40F3" w:rsidRPr="00C37F5D" w:rsidRDefault="004D40F3" w:rsidP="004D40F3">
            <w:pPr>
              <w:spacing w:after="80" w:line="203" w:lineRule="exact"/>
              <w:jc w:val="right"/>
              <w:rPr>
                <w:rFonts w:ascii="Arial" w:hAnsi="Arial" w:cs="Arial"/>
                <w:sz w:val="20"/>
                <w:szCs w:val="20"/>
              </w:rPr>
            </w:pPr>
          </w:p>
        </w:tc>
      </w:tr>
      <w:tr w:rsidR="004D40F3" w:rsidRPr="00C37F5D" w14:paraId="42739736" w14:textId="77777777" w:rsidTr="00E942FA">
        <w:tc>
          <w:tcPr>
            <w:tcW w:w="3421" w:type="dxa"/>
            <w:vAlign w:val="center"/>
          </w:tcPr>
          <w:p w14:paraId="721A56B5"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Pensiones y Jubilaciones</w:t>
            </w:r>
          </w:p>
        </w:tc>
        <w:tc>
          <w:tcPr>
            <w:tcW w:w="2110" w:type="dxa"/>
            <w:vAlign w:val="center"/>
          </w:tcPr>
          <w:p w14:paraId="777D43CE" w14:textId="77777777" w:rsidR="004D40F3" w:rsidRPr="00C37F5D" w:rsidRDefault="000A3440" w:rsidP="00E942FA">
            <w:pPr>
              <w:spacing w:after="80" w:line="203" w:lineRule="exact"/>
              <w:jc w:val="center"/>
              <w:rPr>
                <w:rFonts w:ascii="Arial" w:hAnsi="Arial" w:cs="Arial"/>
                <w:sz w:val="20"/>
                <w:szCs w:val="20"/>
              </w:rPr>
            </w:pPr>
            <w:r w:rsidRPr="00C37F5D">
              <w:rPr>
                <w:rFonts w:ascii="Arial" w:hAnsi="Arial" w:cs="Arial"/>
                <w:sz w:val="20"/>
                <w:szCs w:val="20"/>
              </w:rPr>
              <w:t>$</w:t>
            </w:r>
            <w:r w:rsidR="004D40F3" w:rsidRPr="00C37F5D">
              <w:rPr>
                <w:rFonts w:ascii="Arial" w:hAnsi="Arial" w:cs="Arial"/>
                <w:sz w:val="20"/>
                <w:szCs w:val="20"/>
              </w:rPr>
              <w:t>0.00</w:t>
            </w:r>
          </w:p>
        </w:tc>
        <w:tc>
          <w:tcPr>
            <w:tcW w:w="3297" w:type="dxa"/>
          </w:tcPr>
          <w:p w14:paraId="1B9F1EF6" w14:textId="77777777" w:rsidR="004D40F3" w:rsidRPr="00C37F5D" w:rsidRDefault="004D40F3" w:rsidP="004D40F3">
            <w:pPr>
              <w:spacing w:after="80" w:line="203" w:lineRule="exact"/>
              <w:jc w:val="right"/>
              <w:rPr>
                <w:rFonts w:ascii="Arial" w:hAnsi="Arial" w:cs="Arial"/>
                <w:sz w:val="20"/>
                <w:szCs w:val="20"/>
              </w:rPr>
            </w:pPr>
          </w:p>
        </w:tc>
      </w:tr>
      <w:tr w:rsidR="004D40F3" w:rsidRPr="00C37F5D" w14:paraId="0BD4AC74" w14:textId="77777777" w:rsidTr="00E942FA">
        <w:tc>
          <w:tcPr>
            <w:tcW w:w="3421" w:type="dxa"/>
            <w:vAlign w:val="center"/>
          </w:tcPr>
          <w:p w14:paraId="677CD645" w14:textId="77777777" w:rsidR="004D40F3" w:rsidRPr="00C37F5D" w:rsidRDefault="004D40F3" w:rsidP="00E942FA">
            <w:pPr>
              <w:spacing w:after="80" w:line="203" w:lineRule="exact"/>
              <w:rPr>
                <w:rFonts w:ascii="Arial" w:hAnsi="Arial" w:cs="Arial"/>
                <w:sz w:val="20"/>
                <w:szCs w:val="20"/>
              </w:rPr>
            </w:pPr>
            <w:r w:rsidRPr="00C37F5D">
              <w:rPr>
                <w:rFonts w:ascii="Arial" w:hAnsi="Arial" w:cs="Arial"/>
                <w:sz w:val="20"/>
                <w:szCs w:val="20"/>
              </w:rPr>
              <w:t>Transferencias del fondo del petróleo para la estabilización y el desarrollo</w:t>
            </w:r>
          </w:p>
        </w:tc>
        <w:tc>
          <w:tcPr>
            <w:tcW w:w="2110" w:type="dxa"/>
            <w:vAlign w:val="center"/>
          </w:tcPr>
          <w:p w14:paraId="3B35053C" w14:textId="77777777" w:rsidR="004D40F3" w:rsidRPr="00C37F5D" w:rsidRDefault="000D4037" w:rsidP="00E942FA">
            <w:pPr>
              <w:spacing w:after="80" w:line="203" w:lineRule="exact"/>
              <w:jc w:val="center"/>
              <w:rPr>
                <w:rFonts w:ascii="Arial" w:hAnsi="Arial" w:cs="Arial"/>
                <w:sz w:val="20"/>
                <w:szCs w:val="20"/>
              </w:rPr>
            </w:pPr>
            <w:r w:rsidRPr="00C37F5D">
              <w:rPr>
                <w:rFonts w:ascii="Arial" w:hAnsi="Arial" w:cs="Arial"/>
                <w:sz w:val="20"/>
                <w:szCs w:val="20"/>
              </w:rPr>
              <w:t>$</w:t>
            </w:r>
            <w:r w:rsidR="004D40F3" w:rsidRPr="00C37F5D">
              <w:rPr>
                <w:rFonts w:ascii="Arial" w:hAnsi="Arial" w:cs="Arial"/>
                <w:sz w:val="20"/>
                <w:szCs w:val="20"/>
              </w:rPr>
              <w:t>0.00</w:t>
            </w:r>
          </w:p>
        </w:tc>
        <w:tc>
          <w:tcPr>
            <w:tcW w:w="3297" w:type="dxa"/>
          </w:tcPr>
          <w:p w14:paraId="7C16A569" w14:textId="77777777" w:rsidR="004D40F3" w:rsidRPr="00C37F5D" w:rsidRDefault="004D40F3" w:rsidP="004D40F3">
            <w:pPr>
              <w:spacing w:after="80" w:line="203" w:lineRule="exact"/>
              <w:jc w:val="right"/>
              <w:rPr>
                <w:rFonts w:ascii="Arial" w:hAnsi="Arial" w:cs="Arial"/>
                <w:sz w:val="20"/>
                <w:szCs w:val="20"/>
              </w:rPr>
            </w:pPr>
          </w:p>
        </w:tc>
      </w:tr>
      <w:tr w:rsidR="000763C7" w:rsidRPr="00C37F5D" w14:paraId="3E1C9AE0" w14:textId="77777777" w:rsidTr="00E942FA">
        <w:tc>
          <w:tcPr>
            <w:tcW w:w="3421" w:type="dxa"/>
            <w:vAlign w:val="center"/>
          </w:tcPr>
          <w:p w14:paraId="78E882A1" w14:textId="77777777" w:rsidR="000763C7" w:rsidRPr="00C37F5D" w:rsidRDefault="000763C7" w:rsidP="00E942FA">
            <w:pPr>
              <w:spacing w:after="80" w:line="203" w:lineRule="exact"/>
              <w:rPr>
                <w:rFonts w:ascii="Arial" w:hAnsi="Arial" w:cs="Arial"/>
                <w:sz w:val="20"/>
                <w:szCs w:val="20"/>
              </w:rPr>
            </w:pPr>
            <w:r w:rsidRPr="00C37F5D">
              <w:rPr>
                <w:rFonts w:ascii="Arial" w:hAnsi="Arial" w:cs="Arial"/>
                <w:sz w:val="20"/>
                <w:szCs w:val="20"/>
              </w:rPr>
              <w:t>Ingresos derivados de financiamientos</w:t>
            </w:r>
          </w:p>
        </w:tc>
        <w:tc>
          <w:tcPr>
            <w:tcW w:w="2110" w:type="dxa"/>
            <w:vAlign w:val="center"/>
          </w:tcPr>
          <w:p w14:paraId="0AE845F0" w14:textId="77777777" w:rsidR="000763C7" w:rsidRPr="00C37F5D" w:rsidRDefault="000763C7" w:rsidP="00E942FA">
            <w:pPr>
              <w:spacing w:after="80" w:line="203" w:lineRule="exact"/>
              <w:jc w:val="center"/>
              <w:rPr>
                <w:rFonts w:ascii="Arial" w:hAnsi="Arial" w:cs="Arial"/>
                <w:sz w:val="20"/>
                <w:szCs w:val="20"/>
              </w:rPr>
            </w:pPr>
            <w:r w:rsidRPr="00C37F5D">
              <w:rPr>
                <w:rFonts w:ascii="Arial" w:hAnsi="Arial" w:cs="Arial"/>
                <w:sz w:val="20"/>
                <w:szCs w:val="20"/>
              </w:rPr>
              <w:t>0.00</w:t>
            </w:r>
          </w:p>
        </w:tc>
        <w:tc>
          <w:tcPr>
            <w:tcW w:w="3297" w:type="dxa"/>
          </w:tcPr>
          <w:p w14:paraId="0BCFCDF3" w14:textId="77777777" w:rsidR="000763C7" w:rsidRPr="00C37F5D" w:rsidRDefault="000763C7" w:rsidP="004D40F3">
            <w:pPr>
              <w:spacing w:after="80" w:line="203" w:lineRule="exact"/>
              <w:jc w:val="right"/>
              <w:rPr>
                <w:rFonts w:ascii="Arial" w:hAnsi="Arial" w:cs="Arial"/>
                <w:sz w:val="20"/>
                <w:szCs w:val="20"/>
              </w:rPr>
            </w:pPr>
          </w:p>
        </w:tc>
      </w:tr>
      <w:tr w:rsidR="004D40F3" w:rsidRPr="00C37F5D" w14:paraId="13814E90" w14:textId="77777777" w:rsidTr="00E942FA">
        <w:tc>
          <w:tcPr>
            <w:tcW w:w="3421" w:type="dxa"/>
            <w:vAlign w:val="center"/>
          </w:tcPr>
          <w:p w14:paraId="6A6E54AC" w14:textId="77777777" w:rsidR="004D40F3" w:rsidRPr="00C37F5D" w:rsidRDefault="004D40F3" w:rsidP="00E942FA">
            <w:pPr>
              <w:spacing w:after="80" w:line="203" w:lineRule="exact"/>
              <w:rPr>
                <w:rFonts w:ascii="Arial" w:hAnsi="Arial" w:cs="Arial"/>
                <w:b/>
                <w:sz w:val="20"/>
                <w:szCs w:val="20"/>
              </w:rPr>
            </w:pPr>
            <w:r w:rsidRPr="00C37F5D">
              <w:rPr>
                <w:rFonts w:ascii="Arial" w:hAnsi="Arial" w:cs="Arial"/>
                <w:b/>
                <w:sz w:val="20"/>
                <w:szCs w:val="20"/>
              </w:rPr>
              <w:t>SUMAN</w:t>
            </w:r>
          </w:p>
        </w:tc>
        <w:tc>
          <w:tcPr>
            <w:tcW w:w="2110" w:type="dxa"/>
            <w:vAlign w:val="center"/>
          </w:tcPr>
          <w:p w14:paraId="25B32766" w14:textId="637B2F09" w:rsidR="004D40F3" w:rsidRPr="00C37F5D" w:rsidRDefault="00B33145" w:rsidP="00E942FA">
            <w:pPr>
              <w:spacing w:after="80" w:line="203" w:lineRule="exact"/>
              <w:jc w:val="center"/>
              <w:rPr>
                <w:rFonts w:ascii="Arial" w:hAnsi="Arial" w:cs="Arial"/>
                <w:b/>
                <w:bCs/>
                <w:color w:val="000000"/>
                <w:sz w:val="20"/>
                <w:szCs w:val="20"/>
                <w:lang w:val="es-MX" w:eastAsia="es-MX"/>
              </w:rPr>
            </w:pPr>
            <w:r w:rsidRPr="00C37F5D">
              <w:rPr>
                <w:rFonts w:ascii="Arial" w:hAnsi="Arial" w:cs="Arial"/>
                <w:b/>
                <w:bCs/>
                <w:color w:val="000000"/>
                <w:sz w:val="20"/>
                <w:szCs w:val="20"/>
                <w:lang w:val="es-MX" w:eastAsia="es-MX"/>
              </w:rPr>
              <w:t>$58,345,964.20</w:t>
            </w:r>
            <w:r w:rsidRPr="00C37F5D">
              <w:rPr>
                <w:rFonts w:ascii="Arial" w:hAnsi="Arial" w:cs="Arial"/>
                <w:b/>
                <w:bCs/>
                <w:color w:val="000000"/>
                <w:sz w:val="20"/>
                <w:szCs w:val="20"/>
                <w:lang w:val="es-MX" w:eastAsia="es-MX"/>
              </w:rPr>
              <w:tab/>
            </w:r>
          </w:p>
        </w:tc>
        <w:tc>
          <w:tcPr>
            <w:tcW w:w="3297" w:type="dxa"/>
          </w:tcPr>
          <w:p w14:paraId="64FB3085" w14:textId="77777777" w:rsidR="004D40F3" w:rsidRPr="00C37F5D" w:rsidRDefault="004D40F3" w:rsidP="004D40F3">
            <w:pPr>
              <w:spacing w:after="80" w:line="203" w:lineRule="exact"/>
              <w:jc w:val="right"/>
              <w:rPr>
                <w:rFonts w:ascii="Arial" w:hAnsi="Arial" w:cs="Arial"/>
                <w:b/>
                <w:bCs/>
                <w:sz w:val="20"/>
                <w:szCs w:val="20"/>
              </w:rPr>
            </w:pPr>
          </w:p>
        </w:tc>
      </w:tr>
    </w:tbl>
    <w:p w14:paraId="3C4FFCB5" w14:textId="09C2BD82" w:rsidR="000A6697" w:rsidRPr="00C37F5D" w:rsidRDefault="00453B72" w:rsidP="00664A28">
      <w:pPr>
        <w:pStyle w:val="Texto"/>
        <w:spacing w:line="224" w:lineRule="exact"/>
        <w:ind w:firstLine="0"/>
        <w:rPr>
          <w:rFonts w:cs="Arial"/>
          <w:b/>
          <w:sz w:val="20"/>
          <w:lang w:val="es-MX"/>
        </w:rPr>
      </w:pPr>
      <w:r w:rsidRPr="00C37F5D">
        <w:rPr>
          <w:rFonts w:cs="Arial"/>
          <w:b/>
          <w:sz w:val="20"/>
          <w:lang w:val="es-MX"/>
        </w:rPr>
        <w:t>EA-03</w:t>
      </w:r>
      <w:r w:rsidR="00664A28" w:rsidRPr="00C37F5D">
        <w:rPr>
          <w:rFonts w:cs="Arial"/>
          <w:b/>
          <w:sz w:val="20"/>
          <w:lang w:val="es-MX"/>
        </w:rPr>
        <w:t xml:space="preserve"> OTROS INGRESOS</w:t>
      </w:r>
    </w:p>
    <w:p w14:paraId="2EAC4103" w14:textId="1C4D0364" w:rsidR="00B82EEA" w:rsidRPr="00C37F5D" w:rsidRDefault="00F108D9" w:rsidP="00B44C48">
      <w:pPr>
        <w:tabs>
          <w:tab w:val="left" w:pos="284"/>
        </w:tabs>
        <w:spacing w:line="224" w:lineRule="exact"/>
        <w:ind w:left="288"/>
        <w:jc w:val="both"/>
        <w:rPr>
          <w:rFonts w:ascii="Arial" w:hAnsi="Arial" w:cs="Arial"/>
          <w:sz w:val="20"/>
          <w:szCs w:val="20"/>
          <w:lang w:val="es-MX"/>
        </w:rPr>
      </w:pPr>
      <w:r w:rsidRPr="00C37F5D">
        <w:rPr>
          <w:rFonts w:ascii="Arial" w:hAnsi="Arial" w:cs="Arial"/>
          <w:sz w:val="20"/>
          <w:szCs w:val="20"/>
          <w:lang w:val="es-MX"/>
        </w:rPr>
        <w:t>Se informa</w:t>
      </w:r>
      <w:r w:rsidR="00680697" w:rsidRPr="00C37F5D">
        <w:rPr>
          <w:rFonts w:ascii="Arial" w:hAnsi="Arial" w:cs="Arial"/>
          <w:sz w:val="20"/>
          <w:szCs w:val="20"/>
          <w:lang w:val="es-MX"/>
        </w:rPr>
        <w:t xml:space="preserve"> </w:t>
      </w:r>
      <w:r w:rsidR="006D4B80" w:rsidRPr="00C37F5D">
        <w:rPr>
          <w:rFonts w:ascii="Arial" w:hAnsi="Arial" w:cs="Arial"/>
          <w:sz w:val="20"/>
          <w:szCs w:val="20"/>
          <w:lang w:val="es-MX"/>
        </w:rPr>
        <w:t>que,</w:t>
      </w:r>
      <w:r w:rsidR="00680697" w:rsidRPr="00C37F5D">
        <w:rPr>
          <w:rFonts w:ascii="Arial" w:hAnsi="Arial" w:cs="Arial"/>
          <w:sz w:val="20"/>
          <w:szCs w:val="20"/>
          <w:lang w:val="es-MX"/>
        </w:rPr>
        <w:t xml:space="preserve"> al </w:t>
      </w:r>
      <w:r w:rsidR="00F45B9B" w:rsidRPr="00C37F5D">
        <w:rPr>
          <w:rFonts w:ascii="Arial" w:hAnsi="Arial" w:cs="Arial"/>
          <w:sz w:val="20"/>
          <w:szCs w:val="20"/>
          <w:lang w:val="es-MX"/>
        </w:rPr>
        <w:t>31 de Marzo de 2023</w:t>
      </w:r>
      <w:r w:rsidR="00680697" w:rsidRPr="00C37F5D">
        <w:rPr>
          <w:rFonts w:ascii="Arial" w:hAnsi="Arial" w:cs="Arial"/>
          <w:sz w:val="20"/>
          <w:szCs w:val="20"/>
          <w:lang w:val="es-MX"/>
        </w:rPr>
        <w:t>, el H. Ayun</w:t>
      </w:r>
      <w:r w:rsidR="00562D91" w:rsidRPr="00C37F5D">
        <w:rPr>
          <w:rFonts w:ascii="Arial" w:hAnsi="Arial" w:cs="Arial"/>
          <w:sz w:val="20"/>
          <w:szCs w:val="20"/>
          <w:lang w:val="es-MX"/>
        </w:rPr>
        <w:t xml:space="preserve">tamiento del municipio de </w:t>
      </w:r>
      <w:r w:rsidR="00532B59" w:rsidRPr="00C37F5D">
        <w:rPr>
          <w:rFonts w:ascii="Arial" w:hAnsi="Arial" w:cs="Arial"/>
          <w:sz w:val="20"/>
          <w:szCs w:val="20"/>
          <w:lang w:val="es-MX"/>
        </w:rPr>
        <w:t>Hecelchakán</w:t>
      </w:r>
      <w:r w:rsidR="006D4B80" w:rsidRPr="00C37F5D">
        <w:rPr>
          <w:rFonts w:ascii="Arial" w:hAnsi="Arial" w:cs="Arial"/>
          <w:sz w:val="20"/>
          <w:szCs w:val="20"/>
          <w:lang w:val="es-MX"/>
        </w:rPr>
        <w:t xml:space="preserve"> </w:t>
      </w:r>
      <w:r w:rsidR="00680697" w:rsidRPr="00C37F5D">
        <w:rPr>
          <w:rFonts w:ascii="Arial" w:hAnsi="Arial" w:cs="Arial"/>
          <w:sz w:val="20"/>
          <w:szCs w:val="20"/>
          <w:lang w:val="es-MX"/>
        </w:rPr>
        <w:t>registró operaciones en el rubro de Otros Ingresos</w:t>
      </w:r>
      <w:r w:rsidR="00DF367B" w:rsidRPr="00C37F5D">
        <w:rPr>
          <w:rFonts w:ascii="Arial" w:hAnsi="Arial" w:cs="Arial"/>
          <w:sz w:val="20"/>
          <w:szCs w:val="20"/>
          <w:lang w:val="es-MX"/>
        </w:rPr>
        <w:t xml:space="preserve"> y beneficios</w:t>
      </w:r>
      <w:r w:rsidR="00680697" w:rsidRPr="00C37F5D">
        <w:rPr>
          <w:rFonts w:ascii="Arial" w:hAnsi="Arial" w:cs="Arial"/>
          <w:sz w:val="20"/>
          <w:szCs w:val="20"/>
          <w:lang w:val="es-MX"/>
        </w:rPr>
        <w:t>.</w:t>
      </w:r>
    </w:p>
    <w:p w14:paraId="2146CAB0" w14:textId="77777777" w:rsidR="0071673B" w:rsidRPr="00C37F5D" w:rsidRDefault="0071673B" w:rsidP="000773D5">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25D7F" w:rsidRPr="00C37F5D" w14:paraId="0C193B23" w14:textId="77777777" w:rsidTr="000E21AF">
        <w:trPr>
          <w:jc w:val="center"/>
        </w:trPr>
        <w:tc>
          <w:tcPr>
            <w:tcW w:w="3406" w:type="dxa"/>
            <w:vAlign w:val="center"/>
          </w:tcPr>
          <w:p w14:paraId="33DA7710" w14:textId="1EF66327" w:rsidR="00925D7F" w:rsidRPr="00C37F5D" w:rsidRDefault="00925D7F" w:rsidP="00AD1189">
            <w:pPr>
              <w:spacing w:after="80" w:line="203" w:lineRule="exact"/>
              <w:jc w:val="center"/>
              <w:rPr>
                <w:rFonts w:ascii="Arial" w:hAnsi="Arial" w:cs="Arial"/>
                <w:b/>
                <w:sz w:val="20"/>
                <w:szCs w:val="20"/>
              </w:rPr>
            </w:pPr>
            <w:r w:rsidRPr="00C37F5D">
              <w:rPr>
                <w:rFonts w:ascii="Arial" w:hAnsi="Arial" w:cs="Arial"/>
                <w:b/>
                <w:sz w:val="20"/>
                <w:szCs w:val="20"/>
              </w:rPr>
              <w:t>DESCRIPCI</w:t>
            </w:r>
            <w:r w:rsidR="00AD1189" w:rsidRPr="00C37F5D">
              <w:rPr>
                <w:rFonts w:ascii="Arial" w:hAnsi="Arial" w:cs="Arial"/>
                <w:b/>
                <w:sz w:val="20"/>
                <w:szCs w:val="20"/>
              </w:rPr>
              <w:t>Ó</w:t>
            </w:r>
            <w:r w:rsidRPr="00C37F5D">
              <w:rPr>
                <w:rFonts w:ascii="Arial" w:hAnsi="Arial" w:cs="Arial"/>
                <w:b/>
                <w:sz w:val="20"/>
                <w:szCs w:val="20"/>
              </w:rPr>
              <w:t>N</w:t>
            </w:r>
          </w:p>
        </w:tc>
        <w:tc>
          <w:tcPr>
            <w:tcW w:w="2092" w:type="dxa"/>
            <w:vAlign w:val="center"/>
          </w:tcPr>
          <w:p w14:paraId="5F167255" w14:textId="77777777" w:rsidR="00925D7F" w:rsidRPr="00C37F5D" w:rsidRDefault="00925D7F" w:rsidP="00AD1189">
            <w:pPr>
              <w:spacing w:after="80" w:line="203" w:lineRule="exact"/>
              <w:jc w:val="center"/>
              <w:rPr>
                <w:rFonts w:ascii="Arial" w:hAnsi="Arial" w:cs="Arial"/>
                <w:b/>
                <w:sz w:val="20"/>
                <w:szCs w:val="20"/>
              </w:rPr>
            </w:pPr>
            <w:r w:rsidRPr="00C37F5D">
              <w:rPr>
                <w:rFonts w:ascii="Arial" w:hAnsi="Arial" w:cs="Arial"/>
                <w:b/>
                <w:sz w:val="20"/>
                <w:szCs w:val="20"/>
              </w:rPr>
              <w:t>IMPORTE</w:t>
            </w:r>
          </w:p>
        </w:tc>
        <w:tc>
          <w:tcPr>
            <w:tcW w:w="3330" w:type="dxa"/>
            <w:vAlign w:val="center"/>
          </w:tcPr>
          <w:p w14:paraId="7B2D18B1" w14:textId="77777777" w:rsidR="00925D7F" w:rsidRPr="00C37F5D" w:rsidRDefault="00925D7F" w:rsidP="00AD1189">
            <w:pPr>
              <w:spacing w:after="80" w:line="203" w:lineRule="exact"/>
              <w:jc w:val="center"/>
              <w:rPr>
                <w:rFonts w:ascii="Arial" w:hAnsi="Arial" w:cs="Arial"/>
                <w:b/>
                <w:sz w:val="20"/>
                <w:szCs w:val="20"/>
              </w:rPr>
            </w:pPr>
            <w:r w:rsidRPr="00C37F5D">
              <w:rPr>
                <w:rFonts w:ascii="Arial" w:hAnsi="Arial" w:cs="Arial"/>
                <w:b/>
                <w:sz w:val="20"/>
                <w:szCs w:val="20"/>
              </w:rPr>
              <w:t>CARACTERISTICA SIGNIFICATIVA</w:t>
            </w:r>
          </w:p>
        </w:tc>
      </w:tr>
      <w:tr w:rsidR="00925D7F" w:rsidRPr="00C37F5D" w14:paraId="2E0901D1" w14:textId="77777777" w:rsidTr="000E21AF">
        <w:trPr>
          <w:jc w:val="center"/>
        </w:trPr>
        <w:tc>
          <w:tcPr>
            <w:tcW w:w="3406" w:type="dxa"/>
          </w:tcPr>
          <w:p w14:paraId="3EFE5281" w14:textId="77777777" w:rsidR="00925D7F" w:rsidRPr="00C37F5D" w:rsidRDefault="00925D7F" w:rsidP="007009C8">
            <w:pPr>
              <w:spacing w:after="80" w:line="203" w:lineRule="exact"/>
              <w:rPr>
                <w:rFonts w:ascii="Arial" w:hAnsi="Arial" w:cs="Arial"/>
                <w:b/>
                <w:sz w:val="20"/>
                <w:szCs w:val="20"/>
              </w:rPr>
            </w:pPr>
            <w:r w:rsidRPr="00C37F5D">
              <w:rPr>
                <w:rFonts w:ascii="Arial" w:hAnsi="Arial" w:cs="Arial"/>
                <w:b/>
                <w:sz w:val="20"/>
                <w:szCs w:val="20"/>
              </w:rPr>
              <w:t>Otros ingresos y beneficios</w:t>
            </w:r>
          </w:p>
        </w:tc>
        <w:tc>
          <w:tcPr>
            <w:tcW w:w="2092" w:type="dxa"/>
          </w:tcPr>
          <w:p w14:paraId="3DAFFFD2" w14:textId="49DB7818" w:rsidR="00925D7F" w:rsidRPr="00C37F5D" w:rsidRDefault="00925D7F" w:rsidP="00E565C5">
            <w:pPr>
              <w:spacing w:after="80" w:line="203" w:lineRule="exact"/>
              <w:jc w:val="right"/>
              <w:rPr>
                <w:rFonts w:ascii="Arial" w:hAnsi="Arial" w:cs="Arial"/>
                <w:b/>
                <w:bCs/>
                <w:sz w:val="20"/>
                <w:szCs w:val="20"/>
              </w:rPr>
            </w:pPr>
          </w:p>
        </w:tc>
        <w:tc>
          <w:tcPr>
            <w:tcW w:w="3330" w:type="dxa"/>
          </w:tcPr>
          <w:p w14:paraId="23F5F6C7" w14:textId="77777777" w:rsidR="00925D7F" w:rsidRPr="00C37F5D" w:rsidRDefault="00925D7F" w:rsidP="007009C8">
            <w:pPr>
              <w:spacing w:after="80" w:line="203" w:lineRule="exact"/>
              <w:rPr>
                <w:rFonts w:ascii="Arial" w:hAnsi="Arial" w:cs="Arial"/>
                <w:sz w:val="20"/>
                <w:szCs w:val="20"/>
              </w:rPr>
            </w:pPr>
          </w:p>
        </w:tc>
      </w:tr>
      <w:tr w:rsidR="00925D7F" w:rsidRPr="00C37F5D" w14:paraId="7E4BE07E" w14:textId="77777777" w:rsidTr="000E21AF">
        <w:trPr>
          <w:jc w:val="center"/>
        </w:trPr>
        <w:tc>
          <w:tcPr>
            <w:tcW w:w="3406" w:type="dxa"/>
          </w:tcPr>
          <w:p w14:paraId="2A977A61" w14:textId="77777777" w:rsidR="00925D7F" w:rsidRPr="00C37F5D" w:rsidRDefault="00925D7F" w:rsidP="00925D7F">
            <w:pPr>
              <w:spacing w:after="80" w:line="203" w:lineRule="exact"/>
              <w:rPr>
                <w:rFonts w:ascii="Arial" w:hAnsi="Arial" w:cs="Arial"/>
                <w:b/>
                <w:i/>
                <w:sz w:val="20"/>
                <w:szCs w:val="20"/>
              </w:rPr>
            </w:pPr>
            <w:r w:rsidRPr="00C37F5D">
              <w:rPr>
                <w:rFonts w:ascii="Arial" w:hAnsi="Arial" w:cs="Arial"/>
                <w:b/>
                <w:sz w:val="20"/>
                <w:szCs w:val="20"/>
              </w:rPr>
              <w:t xml:space="preserve">  </w:t>
            </w:r>
            <w:r w:rsidRPr="00C37F5D">
              <w:rPr>
                <w:rFonts w:ascii="Arial" w:hAnsi="Arial" w:cs="Arial"/>
                <w:b/>
                <w:i/>
                <w:sz w:val="20"/>
                <w:szCs w:val="20"/>
              </w:rPr>
              <w:t>Ingresos financieros</w:t>
            </w:r>
          </w:p>
        </w:tc>
        <w:tc>
          <w:tcPr>
            <w:tcW w:w="2092" w:type="dxa"/>
          </w:tcPr>
          <w:p w14:paraId="103EB1B5" w14:textId="40A76CEC" w:rsidR="00925D7F" w:rsidRPr="00C37F5D" w:rsidRDefault="00B33145" w:rsidP="00C95988">
            <w:pPr>
              <w:spacing w:after="80" w:line="203" w:lineRule="exact"/>
              <w:jc w:val="center"/>
              <w:rPr>
                <w:rFonts w:ascii="Arial" w:hAnsi="Arial" w:cs="Arial"/>
                <w:sz w:val="20"/>
                <w:szCs w:val="20"/>
              </w:rPr>
            </w:pPr>
            <w:r w:rsidRPr="00C37F5D">
              <w:rPr>
                <w:rFonts w:ascii="Arial" w:hAnsi="Arial" w:cs="Arial"/>
                <w:sz w:val="20"/>
                <w:szCs w:val="20"/>
              </w:rPr>
              <w:t>$136,179.15</w:t>
            </w:r>
          </w:p>
        </w:tc>
        <w:tc>
          <w:tcPr>
            <w:tcW w:w="3330" w:type="dxa"/>
          </w:tcPr>
          <w:p w14:paraId="503437C2" w14:textId="77777777" w:rsidR="00925D7F" w:rsidRPr="00C37F5D" w:rsidRDefault="00925D7F" w:rsidP="007009C8">
            <w:pPr>
              <w:spacing w:after="80" w:line="203" w:lineRule="exact"/>
              <w:jc w:val="right"/>
              <w:rPr>
                <w:rFonts w:ascii="Arial" w:hAnsi="Arial" w:cs="Arial"/>
                <w:sz w:val="20"/>
                <w:szCs w:val="20"/>
              </w:rPr>
            </w:pPr>
          </w:p>
        </w:tc>
      </w:tr>
      <w:tr w:rsidR="006A5C8D" w:rsidRPr="00C37F5D" w14:paraId="04179A25" w14:textId="77777777" w:rsidTr="000E21AF">
        <w:trPr>
          <w:jc w:val="center"/>
        </w:trPr>
        <w:tc>
          <w:tcPr>
            <w:tcW w:w="3406" w:type="dxa"/>
          </w:tcPr>
          <w:p w14:paraId="3FF04BDE" w14:textId="77777777" w:rsidR="006A5C8D" w:rsidRPr="00C37F5D" w:rsidRDefault="006A5C8D" w:rsidP="006A5C8D">
            <w:pPr>
              <w:spacing w:after="80" w:line="203" w:lineRule="exact"/>
              <w:rPr>
                <w:rFonts w:ascii="Arial" w:hAnsi="Arial" w:cs="Arial"/>
                <w:sz w:val="20"/>
                <w:szCs w:val="20"/>
              </w:rPr>
            </w:pPr>
            <w:r w:rsidRPr="00C37F5D">
              <w:rPr>
                <w:rFonts w:ascii="Arial" w:hAnsi="Arial" w:cs="Arial"/>
                <w:sz w:val="20"/>
                <w:szCs w:val="20"/>
              </w:rPr>
              <w:t>Intereses ganados de títulos, valores, créditos, bonos y otros.</w:t>
            </w:r>
          </w:p>
        </w:tc>
        <w:tc>
          <w:tcPr>
            <w:tcW w:w="2092" w:type="dxa"/>
          </w:tcPr>
          <w:p w14:paraId="009B5480" w14:textId="055F845D" w:rsidR="006A5C8D" w:rsidRPr="00C37F5D" w:rsidRDefault="00B33145" w:rsidP="00C95988">
            <w:pPr>
              <w:spacing w:after="80" w:line="203" w:lineRule="exact"/>
              <w:jc w:val="center"/>
              <w:rPr>
                <w:rFonts w:ascii="Arial" w:hAnsi="Arial" w:cs="Arial"/>
                <w:sz w:val="20"/>
                <w:szCs w:val="20"/>
              </w:rPr>
            </w:pPr>
            <w:r w:rsidRPr="00C37F5D">
              <w:rPr>
                <w:rFonts w:ascii="Arial" w:hAnsi="Arial" w:cs="Arial"/>
                <w:sz w:val="20"/>
                <w:szCs w:val="20"/>
              </w:rPr>
              <w:t>$136,179.15</w:t>
            </w:r>
          </w:p>
        </w:tc>
        <w:tc>
          <w:tcPr>
            <w:tcW w:w="3330" w:type="dxa"/>
          </w:tcPr>
          <w:p w14:paraId="62056599" w14:textId="6AA6A4B6" w:rsidR="006A5C8D" w:rsidRPr="00C37F5D" w:rsidRDefault="006A5C8D" w:rsidP="006A5C8D">
            <w:pPr>
              <w:spacing w:after="80" w:line="203" w:lineRule="exact"/>
              <w:jc w:val="both"/>
              <w:rPr>
                <w:rFonts w:ascii="Arial" w:hAnsi="Arial" w:cs="Arial"/>
                <w:sz w:val="20"/>
                <w:szCs w:val="20"/>
              </w:rPr>
            </w:pPr>
            <w:r w:rsidRPr="00C37F5D">
              <w:rPr>
                <w:rFonts w:ascii="Arial" w:hAnsi="Arial" w:cs="Arial"/>
                <w:sz w:val="20"/>
                <w:szCs w:val="20"/>
              </w:rPr>
              <w:t>Ingresos provenientes de rendimientos por fondos de inversión en moneda nacional.</w:t>
            </w:r>
          </w:p>
        </w:tc>
      </w:tr>
      <w:tr w:rsidR="006A5C8D" w:rsidRPr="00C37F5D" w14:paraId="6BC795F0" w14:textId="77777777" w:rsidTr="000E21AF">
        <w:trPr>
          <w:jc w:val="center"/>
        </w:trPr>
        <w:tc>
          <w:tcPr>
            <w:tcW w:w="3406" w:type="dxa"/>
          </w:tcPr>
          <w:p w14:paraId="18812A2D" w14:textId="77777777" w:rsidR="006A5C8D" w:rsidRPr="00C37F5D" w:rsidRDefault="006A5C8D" w:rsidP="006A5C8D">
            <w:pPr>
              <w:spacing w:after="80" w:line="203" w:lineRule="exact"/>
              <w:rPr>
                <w:rFonts w:ascii="Arial" w:hAnsi="Arial" w:cs="Arial"/>
                <w:b/>
                <w:sz w:val="20"/>
                <w:szCs w:val="20"/>
              </w:rPr>
            </w:pPr>
            <w:r w:rsidRPr="00C37F5D">
              <w:rPr>
                <w:rFonts w:ascii="Arial" w:hAnsi="Arial" w:cs="Arial"/>
                <w:b/>
                <w:sz w:val="20"/>
                <w:szCs w:val="20"/>
              </w:rPr>
              <w:t>SUMAN</w:t>
            </w:r>
          </w:p>
        </w:tc>
        <w:tc>
          <w:tcPr>
            <w:tcW w:w="2092" w:type="dxa"/>
          </w:tcPr>
          <w:p w14:paraId="2E3BC4AF" w14:textId="23CAB335" w:rsidR="006A5C8D" w:rsidRPr="00C37F5D" w:rsidRDefault="00B33145" w:rsidP="00C95988">
            <w:pPr>
              <w:spacing w:after="80" w:line="203" w:lineRule="exact"/>
              <w:jc w:val="center"/>
              <w:rPr>
                <w:rFonts w:ascii="Arial" w:hAnsi="Arial" w:cs="Arial"/>
                <w:b/>
                <w:bCs/>
                <w:sz w:val="20"/>
                <w:szCs w:val="20"/>
              </w:rPr>
            </w:pPr>
            <w:r w:rsidRPr="00C37F5D">
              <w:rPr>
                <w:rFonts w:ascii="Arial" w:hAnsi="Arial" w:cs="Arial"/>
                <w:b/>
                <w:bCs/>
                <w:sz w:val="20"/>
                <w:szCs w:val="20"/>
              </w:rPr>
              <w:t>$136,179.15</w:t>
            </w:r>
          </w:p>
        </w:tc>
        <w:tc>
          <w:tcPr>
            <w:tcW w:w="3330" w:type="dxa"/>
          </w:tcPr>
          <w:p w14:paraId="45F53A3A" w14:textId="77777777" w:rsidR="006A5C8D" w:rsidRPr="00C37F5D" w:rsidRDefault="006A5C8D" w:rsidP="006A5C8D">
            <w:pPr>
              <w:spacing w:after="80" w:line="203" w:lineRule="exact"/>
              <w:jc w:val="right"/>
              <w:rPr>
                <w:rFonts w:ascii="Arial" w:hAnsi="Arial" w:cs="Arial"/>
                <w:sz w:val="20"/>
                <w:szCs w:val="20"/>
              </w:rPr>
            </w:pPr>
          </w:p>
        </w:tc>
      </w:tr>
    </w:tbl>
    <w:p w14:paraId="62D01458" w14:textId="3CA23826" w:rsidR="00F108D9" w:rsidRPr="00C37F5D" w:rsidRDefault="00664A28" w:rsidP="00BC358D">
      <w:pPr>
        <w:pStyle w:val="Sinespaciado"/>
        <w:rPr>
          <w:rFonts w:ascii="Arial" w:hAnsi="Arial" w:cs="Arial"/>
          <w:b/>
          <w:sz w:val="18"/>
          <w:szCs w:val="18"/>
          <w:lang w:val="es-MX"/>
        </w:rPr>
      </w:pPr>
      <w:r w:rsidRPr="00C37F5D">
        <w:rPr>
          <w:rFonts w:ascii="Arial" w:hAnsi="Arial" w:cs="Arial"/>
          <w:b/>
          <w:sz w:val="18"/>
          <w:szCs w:val="18"/>
          <w:lang w:val="es-MX"/>
        </w:rPr>
        <w:t>Gastos y Otras Pérdidas</w:t>
      </w:r>
    </w:p>
    <w:p w14:paraId="63A94D0E" w14:textId="77777777" w:rsidR="00664A28" w:rsidRPr="00C37F5D" w:rsidRDefault="00664A28" w:rsidP="00BC358D">
      <w:pPr>
        <w:pStyle w:val="Sinespaciado"/>
        <w:rPr>
          <w:rFonts w:ascii="Arial" w:hAnsi="Arial" w:cs="Arial"/>
          <w:b/>
          <w:sz w:val="18"/>
          <w:szCs w:val="18"/>
          <w:lang w:val="es-MX"/>
        </w:rPr>
      </w:pPr>
    </w:p>
    <w:p w14:paraId="70FE1129" w14:textId="77777777" w:rsidR="00664A28" w:rsidRPr="00C37F5D" w:rsidRDefault="00664A28" w:rsidP="00BC358D">
      <w:pPr>
        <w:pStyle w:val="Sinespaciado"/>
        <w:rPr>
          <w:rFonts w:ascii="Arial" w:hAnsi="Arial" w:cs="Arial"/>
          <w:b/>
          <w:sz w:val="18"/>
          <w:szCs w:val="18"/>
          <w:lang w:val="es-MX"/>
        </w:rPr>
      </w:pPr>
      <w:r w:rsidRPr="00C37F5D">
        <w:rPr>
          <w:rFonts w:ascii="Arial" w:hAnsi="Arial" w:cs="Arial"/>
          <w:b/>
          <w:sz w:val="18"/>
          <w:szCs w:val="18"/>
          <w:lang w:val="es-MX"/>
        </w:rPr>
        <w:t>EA-03 GASTOS</w:t>
      </w:r>
    </w:p>
    <w:p w14:paraId="5DE5547E" w14:textId="77777777" w:rsidR="00664A28" w:rsidRPr="00C37F5D" w:rsidRDefault="00664A28" w:rsidP="00BC358D">
      <w:pPr>
        <w:pStyle w:val="Sinespaciado"/>
        <w:rPr>
          <w:rFonts w:ascii="Arial" w:hAnsi="Arial" w:cs="Arial"/>
          <w:b/>
          <w:sz w:val="18"/>
          <w:szCs w:val="18"/>
          <w:lang w:val="es-MX"/>
        </w:rPr>
      </w:pPr>
    </w:p>
    <w:p w14:paraId="41E756B1" w14:textId="6874826F" w:rsidR="00E342C9" w:rsidRPr="00C37F5D" w:rsidRDefault="005C2318" w:rsidP="00B44C48">
      <w:pPr>
        <w:pStyle w:val="Sinespaciado"/>
        <w:jc w:val="both"/>
        <w:rPr>
          <w:rFonts w:ascii="Arial" w:hAnsi="Arial" w:cs="Arial"/>
          <w:b/>
          <w:sz w:val="20"/>
          <w:szCs w:val="20"/>
          <w:lang w:val="es-MX"/>
        </w:rPr>
      </w:pPr>
      <w:r w:rsidRPr="00C37F5D">
        <w:rPr>
          <w:rFonts w:ascii="Arial" w:hAnsi="Arial" w:cs="Arial"/>
          <w:sz w:val="20"/>
          <w:szCs w:val="20"/>
        </w:rPr>
        <w:t xml:space="preserve">Representa las </w:t>
      </w:r>
      <w:r w:rsidR="00EF5B2E" w:rsidRPr="00C37F5D">
        <w:rPr>
          <w:rFonts w:ascii="Arial" w:hAnsi="Arial" w:cs="Arial"/>
          <w:sz w:val="20"/>
          <w:szCs w:val="20"/>
        </w:rPr>
        <w:t>erogaciones autorizadas</w:t>
      </w:r>
      <w:r w:rsidRPr="00C37F5D">
        <w:rPr>
          <w:rFonts w:ascii="Arial" w:hAnsi="Arial" w:cs="Arial"/>
          <w:sz w:val="20"/>
          <w:szCs w:val="20"/>
        </w:rPr>
        <w:t xml:space="preserve"> en el presupuesto de egresos </w:t>
      </w:r>
      <w:r w:rsidR="00523709" w:rsidRPr="00C37F5D">
        <w:rPr>
          <w:rFonts w:ascii="Arial" w:hAnsi="Arial" w:cs="Arial"/>
          <w:sz w:val="20"/>
          <w:szCs w:val="20"/>
        </w:rPr>
        <w:t xml:space="preserve">del </w:t>
      </w:r>
      <w:r w:rsidRPr="00C37F5D">
        <w:rPr>
          <w:rFonts w:ascii="Arial" w:hAnsi="Arial" w:cs="Arial"/>
          <w:sz w:val="20"/>
          <w:szCs w:val="20"/>
        </w:rPr>
        <w:t xml:space="preserve">ejercicio </w:t>
      </w:r>
      <w:r w:rsidR="00523709" w:rsidRPr="00C37F5D">
        <w:rPr>
          <w:rFonts w:ascii="Arial" w:hAnsi="Arial" w:cs="Arial"/>
          <w:sz w:val="20"/>
          <w:szCs w:val="20"/>
        </w:rPr>
        <w:t xml:space="preserve">fiscal </w:t>
      </w:r>
      <w:r w:rsidR="00F45B9B" w:rsidRPr="00C37F5D">
        <w:rPr>
          <w:rFonts w:ascii="Arial" w:hAnsi="Arial" w:cs="Arial"/>
          <w:sz w:val="20"/>
          <w:szCs w:val="20"/>
        </w:rPr>
        <w:t>2023</w:t>
      </w:r>
      <w:r w:rsidRPr="00C37F5D">
        <w:rPr>
          <w:rFonts w:ascii="Arial" w:hAnsi="Arial" w:cs="Arial"/>
          <w:sz w:val="20"/>
          <w:szCs w:val="20"/>
        </w:rPr>
        <w:t>.</w:t>
      </w:r>
    </w:p>
    <w:p w14:paraId="62F593DF" w14:textId="77777777" w:rsidR="00523709" w:rsidRPr="00C37F5D" w:rsidRDefault="00523709" w:rsidP="00B44C48">
      <w:pPr>
        <w:pStyle w:val="Sinespaciado"/>
        <w:jc w:val="both"/>
        <w:rPr>
          <w:rFonts w:ascii="Arial" w:hAnsi="Arial" w:cs="Arial"/>
          <w:sz w:val="20"/>
          <w:szCs w:val="20"/>
        </w:rPr>
      </w:pPr>
    </w:p>
    <w:p w14:paraId="0236CE79" w14:textId="6332C3DD" w:rsidR="00523709" w:rsidRPr="00C37F5D" w:rsidRDefault="00523709" w:rsidP="009E6039">
      <w:pPr>
        <w:pStyle w:val="Sinespaciado"/>
        <w:jc w:val="both"/>
        <w:rPr>
          <w:rFonts w:ascii="Arial" w:hAnsi="Arial" w:cs="Arial"/>
          <w:sz w:val="20"/>
          <w:szCs w:val="20"/>
        </w:rPr>
      </w:pPr>
      <w:r w:rsidRPr="00C37F5D">
        <w:rPr>
          <w:rFonts w:ascii="Arial" w:hAnsi="Arial" w:cs="Arial"/>
          <w:sz w:val="20"/>
          <w:szCs w:val="20"/>
        </w:rPr>
        <w:t xml:space="preserve">Al </w:t>
      </w:r>
      <w:r w:rsidR="00F45B9B" w:rsidRPr="00C37F5D">
        <w:rPr>
          <w:rFonts w:ascii="Arial" w:hAnsi="Arial" w:cs="Arial"/>
          <w:sz w:val="20"/>
          <w:szCs w:val="20"/>
        </w:rPr>
        <w:t>31 de Marzo de 2023</w:t>
      </w:r>
      <w:r w:rsidRPr="00C37F5D">
        <w:rPr>
          <w:rFonts w:ascii="Arial" w:hAnsi="Arial" w:cs="Arial"/>
          <w:sz w:val="20"/>
          <w:szCs w:val="20"/>
        </w:rPr>
        <w:t xml:space="preserve"> los saldos que presentan los rubros de Gastos y Otras pérdidas son los siguientes:</w:t>
      </w:r>
    </w:p>
    <w:p w14:paraId="0B9BA01F" w14:textId="77777777" w:rsidR="0071673B" w:rsidRPr="00C37F5D" w:rsidRDefault="0071673B" w:rsidP="0052370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523709" w:rsidRPr="00C37F5D" w14:paraId="40121A83" w14:textId="77777777" w:rsidTr="00AD1189">
        <w:trPr>
          <w:jc w:val="center"/>
        </w:trPr>
        <w:tc>
          <w:tcPr>
            <w:tcW w:w="5032" w:type="dxa"/>
            <w:vAlign w:val="center"/>
          </w:tcPr>
          <w:p w14:paraId="6C5A8686" w14:textId="1B308526" w:rsidR="00523709" w:rsidRPr="00C37F5D" w:rsidRDefault="00523709" w:rsidP="00AD1189">
            <w:pPr>
              <w:spacing w:after="80" w:line="203" w:lineRule="exact"/>
              <w:jc w:val="center"/>
              <w:rPr>
                <w:rFonts w:ascii="Arial" w:hAnsi="Arial" w:cs="Arial"/>
                <w:b/>
                <w:sz w:val="20"/>
                <w:szCs w:val="20"/>
              </w:rPr>
            </w:pPr>
            <w:r w:rsidRPr="00C37F5D">
              <w:rPr>
                <w:rFonts w:ascii="Arial" w:hAnsi="Arial" w:cs="Arial"/>
                <w:b/>
                <w:sz w:val="20"/>
                <w:szCs w:val="20"/>
              </w:rPr>
              <w:t>DESCRIPCI</w:t>
            </w:r>
            <w:r w:rsidR="0087505F" w:rsidRPr="00C37F5D">
              <w:rPr>
                <w:rFonts w:ascii="Arial" w:hAnsi="Arial" w:cs="Arial"/>
                <w:b/>
                <w:sz w:val="20"/>
                <w:szCs w:val="20"/>
              </w:rPr>
              <w:t>Ó</w:t>
            </w:r>
            <w:r w:rsidRPr="00C37F5D">
              <w:rPr>
                <w:rFonts w:ascii="Arial" w:hAnsi="Arial" w:cs="Arial"/>
                <w:b/>
                <w:sz w:val="20"/>
                <w:szCs w:val="20"/>
              </w:rPr>
              <w:t>N</w:t>
            </w:r>
          </w:p>
        </w:tc>
        <w:tc>
          <w:tcPr>
            <w:tcW w:w="1961" w:type="dxa"/>
            <w:vAlign w:val="center"/>
          </w:tcPr>
          <w:p w14:paraId="67E7BB87" w14:textId="77777777" w:rsidR="00523709" w:rsidRPr="00C37F5D" w:rsidRDefault="00523709" w:rsidP="00AD1189">
            <w:pPr>
              <w:spacing w:after="80" w:line="203" w:lineRule="exact"/>
              <w:jc w:val="center"/>
              <w:rPr>
                <w:rFonts w:ascii="Arial" w:hAnsi="Arial" w:cs="Arial"/>
                <w:b/>
                <w:sz w:val="20"/>
                <w:szCs w:val="20"/>
              </w:rPr>
            </w:pPr>
            <w:r w:rsidRPr="00C37F5D">
              <w:rPr>
                <w:rFonts w:ascii="Arial" w:hAnsi="Arial" w:cs="Arial"/>
                <w:b/>
                <w:sz w:val="20"/>
                <w:szCs w:val="20"/>
              </w:rPr>
              <w:t>IMPORTE</w:t>
            </w:r>
          </w:p>
        </w:tc>
      </w:tr>
      <w:tr w:rsidR="00523709" w:rsidRPr="00C37F5D" w14:paraId="58DC7C40" w14:textId="77777777" w:rsidTr="0087505F">
        <w:trPr>
          <w:jc w:val="center"/>
        </w:trPr>
        <w:tc>
          <w:tcPr>
            <w:tcW w:w="5032" w:type="dxa"/>
          </w:tcPr>
          <w:p w14:paraId="118FDFB8" w14:textId="77777777" w:rsidR="00523709" w:rsidRPr="00C37F5D" w:rsidRDefault="00523709" w:rsidP="006A734E">
            <w:pPr>
              <w:spacing w:after="80" w:line="203" w:lineRule="exact"/>
              <w:rPr>
                <w:rFonts w:ascii="Arial" w:hAnsi="Arial" w:cs="Arial"/>
                <w:b/>
                <w:sz w:val="20"/>
                <w:szCs w:val="20"/>
              </w:rPr>
            </w:pPr>
            <w:r w:rsidRPr="00C37F5D">
              <w:rPr>
                <w:rFonts w:ascii="Arial" w:hAnsi="Arial" w:cs="Arial"/>
                <w:b/>
                <w:sz w:val="20"/>
                <w:szCs w:val="20"/>
              </w:rPr>
              <w:t>Gastos y Otras Pérdidas</w:t>
            </w:r>
          </w:p>
        </w:tc>
        <w:tc>
          <w:tcPr>
            <w:tcW w:w="1961" w:type="dxa"/>
          </w:tcPr>
          <w:p w14:paraId="57865E4C" w14:textId="77777777" w:rsidR="00523709" w:rsidRPr="00C37F5D" w:rsidRDefault="00523709" w:rsidP="006437E5">
            <w:pPr>
              <w:spacing w:after="80" w:line="203" w:lineRule="exact"/>
              <w:jc w:val="right"/>
              <w:rPr>
                <w:rFonts w:ascii="Arial" w:hAnsi="Arial" w:cs="Arial"/>
                <w:sz w:val="20"/>
                <w:szCs w:val="20"/>
              </w:rPr>
            </w:pPr>
          </w:p>
        </w:tc>
      </w:tr>
      <w:tr w:rsidR="00523709" w:rsidRPr="00C37F5D" w14:paraId="5FA1B7F6" w14:textId="77777777" w:rsidTr="0087505F">
        <w:trPr>
          <w:jc w:val="center"/>
        </w:trPr>
        <w:tc>
          <w:tcPr>
            <w:tcW w:w="5032" w:type="dxa"/>
          </w:tcPr>
          <w:p w14:paraId="1D9779A5" w14:textId="77777777" w:rsidR="00523709" w:rsidRPr="00C37F5D" w:rsidRDefault="00523709" w:rsidP="006A734E">
            <w:pPr>
              <w:spacing w:after="80" w:line="203" w:lineRule="exact"/>
              <w:rPr>
                <w:rFonts w:ascii="Arial" w:hAnsi="Arial" w:cs="Arial"/>
                <w:sz w:val="20"/>
                <w:szCs w:val="20"/>
              </w:rPr>
            </w:pPr>
            <w:r w:rsidRPr="00C37F5D">
              <w:rPr>
                <w:rFonts w:ascii="Arial" w:hAnsi="Arial" w:cs="Arial"/>
                <w:sz w:val="20"/>
                <w:szCs w:val="20"/>
              </w:rPr>
              <w:t xml:space="preserve">   Gastos de Funcionamiento</w:t>
            </w:r>
          </w:p>
        </w:tc>
        <w:tc>
          <w:tcPr>
            <w:tcW w:w="1961" w:type="dxa"/>
          </w:tcPr>
          <w:p w14:paraId="572272FA" w14:textId="78FD934E" w:rsidR="00031DDB" w:rsidRPr="00C37F5D" w:rsidRDefault="00F15116" w:rsidP="00CF0406">
            <w:pPr>
              <w:jc w:val="right"/>
              <w:rPr>
                <w:rFonts w:ascii="Arial" w:hAnsi="Arial" w:cs="Arial"/>
                <w:color w:val="000000"/>
                <w:sz w:val="20"/>
                <w:szCs w:val="20"/>
                <w:lang w:val="es-MX" w:eastAsia="es-MX"/>
              </w:rPr>
            </w:pPr>
            <w:r w:rsidRPr="00C37F5D">
              <w:rPr>
                <w:rFonts w:ascii="Arial" w:hAnsi="Arial" w:cs="Arial"/>
                <w:color w:val="000000"/>
                <w:sz w:val="20"/>
                <w:szCs w:val="20"/>
              </w:rPr>
              <w:t>$33,130,977.52</w:t>
            </w:r>
            <w:r w:rsidRPr="00C37F5D">
              <w:rPr>
                <w:rFonts w:ascii="Arial" w:hAnsi="Arial" w:cs="Arial"/>
                <w:color w:val="000000"/>
                <w:sz w:val="20"/>
                <w:szCs w:val="20"/>
              </w:rPr>
              <w:tab/>
            </w:r>
          </w:p>
        </w:tc>
      </w:tr>
      <w:tr w:rsidR="00523709" w:rsidRPr="00C37F5D" w14:paraId="5CB9A19A" w14:textId="77777777" w:rsidTr="0087505F">
        <w:trPr>
          <w:jc w:val="center"/>
        </w:trPr>
        <w:tc>
          <w:tcPr>
            <w:tcW w:w="5032" w:type="dxa"/>
          </w:tcPr>
          <w:p w14:paraId="5A1B3BB9" w14:textId="77777777" w:rsidR="00523709" w:rsidRPr="00C37F5D" w:rsidRDefault="00523709" w:rsidP="006A734E">
            <w:pPr>
              <w:spacing w:after="80" w:line="203" w:lineRule="exact"/>
              <w:rPr>
                <w:rFonts w:ascii="Arial" w:hAnsi="Arial" w:cs="Arial"/>
                <w:sz w:val="20"/>
                <w:szCs w:val="20"/>
              </w:rPr>
            </w:pPr>
            <w:r w:rsidRPr="00C37F5D">
              <w:rPr>
                <w:rFonts w:ascii="Arial" w:hAnsi="Arial" w:cs="Arial"/>
                <w:sz w:val="20"/>
                <w:szCs w:val="20"/>
              </w:rPr>
              <w:t xml:space="preserve">   Transferencias, Asignaciones, Subsidios y Otras Ayudas</w:t>
            </w:r>
          </w:p>
        </w:tc>
        <w:tc>
          <w:tcPr>
            <w:tcW w:w="1961" w:type="dxa"/>
          </w:tcPr>
          <w:p w14:paraId="61CEFC80" w14:textId="253255CF" w:rsidR="001F388A" w:rsidRPr="00C37F5D" w:rsidRDefault="00F15116" w:rsidP="00CF0406">
            <w:pPr>
              <w:jc w:val="right"/>
              <w:rPr>
                <w:rFonts w:ascii="Arial" w:hAnsi="Arial" w:cs="Arial"/>
                <w:color w:val="000000"/>
                <w:sz w:val="20"/>
                <w:szCs w:val="20"/>
                <w:lang w:val="es-MX" w:eastAsia="es-MX"/>
              </w:rPr>
            </w:pPr>
            <w:r w:rsidRPr="00C37F5D">
              <w:rPr>
                <w:rFonts w:ascii="Arial" w:hAnsi="Arial" w:cs="Arial"/>
                <w:color w:val="000000"/>
                <w:sz w:val="20"/>
                <w:szCs w:val="20"/>
              </w:rPr>
              <w:t>$6,475,332.95</w:t>
            </w:r>
          </w:p>
        </w:tc>
      </w:tr>
      <w:tr w:rsidR="00DF367B" w:rsidRPr="00C37F5D" w14:paraId="41298D30" w14:textId="77777777" w:rsidTr="0087505F">
        <w:trPr>
          <w:jc w:val="center"/>
        </w:trPr>
        <w:tc>
          <w:tcPr>
            <w:tcW w:w="5032" w:type="dxa"/>
          </w:tcPr>
          <w:p w14:paraId="58796863" w14:textId="77777777" w:rsidR="00DF367B" w:rsidRPr="00C37F5D" w:rsidRDefault="00DF367B" w:rsidP="006A734E">
            <w:pPr>
              <w:spacing w:after="80" w:line="203" w:lineRule="exact"/>
              <w:rPr>
                <w:rFonts w:ascii="Arial" w:hAnsi="Arial" w:cs="Arial"/>
                <w:sz w:val="20"/>
                <w:szCs w:val="20"/>
              </w:rPr>
            </w:pPr>
            <w:r w:rsidRPr="00C37F5D">
              <w:rPr>
                <w:rFonts w:ascii="Arial" w:hAnsi="Arial" w:cs="Arial"/>
                <w:sz w:val="20"/>
                <w:szCs w:val="20"/>
              </w:rPr>
              <w:t xml:space="preserve">   Participaciones y Aportaciones</w:t>
            </w:r>
          </w:p>
        </w:tc>
        <w:tc>
          <w:tcPr>
            <w:tcW w:w="1961" w:type="dxa"/>
          </w:tcPr>
          <w:p w14:paraId="44A676D4" w14:textId="53569FD9" w:rsidR="00DF367B" w:rsidRPr="00C37F5D" w:rsidRDefault="00C95988" w:rsidP="00CF0406">
            <w:pPr>
              <w:jc w:val="right"/>
              <w:rPr>
                <w:rFonts w:ascii="Arial" w:hAnsi="Arial" w:cs="Arial"/>
                <w:color w:val="000000"/>
                <w:sz w:val="20"/>
                <w:szCs w:val="20"/>
                <w:lang w:val="es-MX" w:eastAsia="es-MX"/>
              </w:rPr>
            </w:pPr>
            <w:r w:rsidRPr="00C37F5D">
              <w:rPr>
                <w:rFonts w:ascii="Arial" w:hAnsi="Arial" w:cs="Arial"/>
                <w:color w:val="000000"/>
                <w:sz w:val="20"/>
                <w:szCs w:val="20"/>
              </w:rPr>
              <w:t xml:space="preserve"> </w:t>
            </w:r>
            <w:r w:rsidR="006579E1" w:rsidRPr="00C37F5D">
              <w:rPr>
                <w:rFonts w:ascii="Arial" w:hAnsi="Arial" w:cs="Arial"/>
                <w:color w:val="000000"/>
                <w:sz w:val="20"/>
                <w:szCs w:val="20"/>
              </w:rPr>
              <w:t>$0.00</w:t>
            </w:r>
          </w:p>
        </w:tc>
      </w:tr>
      <w:tr w:rsidR="00DF367B" w:rsidRPr="00C37F5D" w14:paraId="01051029" w14:textId="77777777" w:rsidTr="0087505F">
        <w:trPr>
          <w:jc w:val="center"/>
        </w:trPr>
        <w:tc>
          <w:tcPr>
            <w:tcW w:w="5032" w:type="dxa"/>
          </w:tcPr>
          <w:p w14:paraId="721A5309" w14:textId="77777777" w:rsidR="00DF367B" w:rsidRPr="00C37F5D" w:rsidRDefault="00DF367B" w:rsidP="006A734E">
            <w:pPr>
              <w:spacing w:after="80" w:line="203" w:lineRule="exact"/>
              <w:rPr>
                <w:rFonts w:ascii="Arial" w:hAnsi="Arial" w:cs="Arial"/>
                <w:sz w:val="20"/>
                <w:szCs w:val="20"/>
              </w:rPr>
            </w:pPr>
            <w:r w:rsidRPr="00C37F5D">
              <w:rPr>
                <w:rFonts w:ascii="Arial" w:hAnsi="Arial" w:cs="Arial"/>
                <w:sz w:val="20"/>
                <w:szCs w:val="20"/>
              </w:rPr>
              <w:t xml:space="preserve">   Intereses, Comisiones y Otros Gastos de la Deuda           Publica</w:t>
            </w:r>
          </w:p>
        </w:tc>
        <w:tc>
          <w:tcPr>
            <w:tcW w:w="1961" w:type="dxa"/>
          </w:tcPr>
          <w:p w14:paraId="76F06FFC" w14:textId="07D6F8D4" w:rsidR="00DF367B" w:rsidRPr="00C37F5D" w:rsidRDefault="00F15116" w:rsidP="00CF0406">
            <w:pPr>
              <w:jc w:val="right"/>
              <w:rPr>
                <w:rFonts w:ascii="Arial" w:hAnsi="Arial" w:cs="Arial"/>
                <w:color w:val="000000"/>
                <w:sz w:val="20"/>
                <w:szCs w:val="20"/>
                <w:lang w:val="es-MX" w:eastAsia="es-MX"/>
              </w:rPr>
            </w:pPr>
            <w:r w:rsidRPr="00C37F5D">
              <w:rPr>
                <w:rFonts w:ascii="Arial" w:hAnsi="Arial" w:cs="Arial"/>
                <w:color w:val="000000"/>
                <w:sz w:val="20"/>
                <w:szCs w:val="20"/>
              </w:rPr>
              <w:t>$1,604,561.57</w:t>
            </w:r>
          </w:p>
        </w:tc>
      </w:tr>
      <w:tr w:rsidR="00523709" w:rsidRPr="00C37F5D" w14:paraId="615790DC" w14:textId="77777777" w:rsidTr="0087505F">
        <w:trPr>
          <w:jc w:val="center"/>
        </w:trPr>
        <w:tc>
          <w:tcPr>
            <w:tcW w:w="5032" w:type="dxa"/>
          </w:tcPr>
          <w:p w14:paraId="3A49A0E1" w14:textId="77777777" w:rsidR="00523709" w:rsidRPr="00C37F5D" w:rsidRDefault="00523709" w:rsidP="006A734E">
            <w:pPr>
              <w:spacing w:after="80" w:line="203" w:lineRule="exact"/>
              <w:rPr>
                <w:rFonts w:ascii="Arial" w:hAnsi="Arial" w:cs="Arial"/>
                <w:sz w:val="20"/>
                <w:szCs w:val="20"/>
              </w:rPr>
            </w:pPr>
            <w:r w:rsidRPr="00C37F5D">
              <w:rPr>
                <w:rFonts w:ascii="Arial" w:hAnsi="Arial" w:cs="Arial"/>
                <w:sz w:val="20"/>
                <w:szCs w:val="20"/>
              </w:rPr>
              <w:t xml:space="preserve">   Otros Gastos y Pérdidas Extraordinarias</w:t>
            </w:r>
          </w:p>
        </w:tc>
        <w:tc>
          <w:tcPr>
            <w:tcW w:w="1961" w:type="dxa"/>
          </w:tcPr>
          <w:p w14:paraId="35ADA31E" w14:textId="5C75272A" w:rsidR="00523709" w:rsidRPr="00C37F5D" w:rsidRDefault="00F15116" w:rsidP="00CF0406">
            <w:pPr>
              <w:jc w:val="right"/>
              <w:rPr>
                <w:rFonts w:ascii="Arial" w:hAnsi="Arial" w:cs="Arial"/>
                <w:color w:val="000000"/>
                <w:sz w:val="20"/>
                <w:szCs w:val="20"/>
                <w:lang w:val="es-MX" w:eastAsia="es-MX"/>
              </w:rPr>
            </w:pPr>
            <w:r w:rsidRPr="00C37F5D">
              <w:rPr>
                <w:rFonts w:ascii="Arial" w:hAnsi="Arial" w:cs="Arial"/>
                <w:color w:val="000000"/>
                <w:sz w:val="20"/>
                <w:szCs w:val="20"/>
              </w:rPr>
              <w:t>$596,594.72</w:t>
            </w:r>
          </w:p>
        </w:tc>
      </w:tr>
      <w:tr w:rsidR="00523709" w:rsidRPr="00C37F5D" w14:paraId="2B6E6556" w14:textId="77777777" w:rsidTr="0087505F">
        <w:trPr>
          <w:jc w:val="center"/>
        </w:trPr>
        <w:tc>
          <w:tcPr>
            <w:tcW w:w="5032" w:type="dxa"/>
          </w:tcPr>
          <w:p w14:paraId="775D3564" w14:textId="77777777" w:rsidR="00523709" w:rsidRPr="00C37F5D" w:rsidRDefault="00523709" w:rsidP="006A734E">
            <w:pPr>
              <w:spacing w:after="80" w:line="203" w:lineRule="exact"/>
              <w:rPr>
                <w:rFonts w:ascii="Arial" w:hAnsi="Arial" w:cs="Arial"/>
                <w:sz w:val="20"/>
                <w:szCs w:val="20"/>
              </w:rPr>
            </w:pPr>
            <w:r w:rsidRPr="00C37F5D">
              <w:rPr>
                <w:rFonts w:ascii="Arial" w:hAnsi="Arial" w:cs="Arial"/>
                <w:sz w:val="20"/>
                <w:szCs w:val="20"/>
              </w:rPr>
              <w:lastRenderedPageBreak/>
              <w:t xml:space="preserve">   Inversión Pública</w:t>
            </w:r>
          </w:p>
        </w:tc>
        <w:tc>
          <w:tcPr>
            <w:tcW w:w="1961" w:type="dxa"/>
          </w:tcPr>
          <w:p w14:paraId="4DD625A1" w14:textId="3AD98526" w:rsidR="00523709" w:rsidRPr="00C37F5D" w:rsidRDefault="005B3F47" w:rsidP="004B47B2">
            <w:pPr>
              <w:jc w:val="right"/>
              <w:rPr>
                <w:rFonts w:ascii="Arial" w:hAnsi="Arial" w:cs="Arial"/>
                <w:color w:val="000000"/>
                <w:sz w:val="20"/>
                <w:szCs w:val="20"/>
                <w:lang w:val="es-MX" w:eastAsia="es-MX"/>
              </w:rPr>
            </w:pPr>
            <w:r w:rsidRPr="00C37F5D">
              <w:rPr>
                <w:rFonts w:ascii="Arial" w:hAnsi="Arial" w:cs="Arial"/>
                <w:color w:val="000000"/>
                <w:sz w:val="20"/>
                <w:szCs w:val="20"/>
              </w:rPr>
              <w:t>$0.00</w:t>
            </w:r>
          </w:p>
        </w:tc>
      </w:tr>
      <w:tr w:rsidR="00523709" w:rsidRPr="00C37F5D" w14:paraId="5191E405" w14:textId="77777777" w:rsidTr="0087505F">
        <w:trPr>
          <w:jc w:val="center"/>
        </w:trPr>
        <w:tc>
          <w:tcPr>
            <w:tcW w:w="5032" w:type="dxa"/>
          </w:tcPr>
          <w:p w14:paraId="45325189" w14:textId="77777777" w:rsidR="00523709" w:rsidRPr="00C37F5D" w:rsidRDefault="00523709" w:rsidP="006A734E">
            <w:pPr>
              <w:spacing w:after="80" w:line="203" w:lineRule="exact"/>
              <w:rPr>
                <w:rFonts w:ascii="Arial" w:hAnsi="Arial" w:cs="Arial"/>
                <w:b/>
                <w:sz w:val="20"/>
                <w:szCs w:val="20"/>
              </w:rPr>
            </w:pPr>
            <w:r w:rsidRPr="00C37F5D">
              <w:rPr>
                <w:rFonts w:ascii="Arial" w:hAnsi="Arial" w:cs="Arial"/>
                <w:b/>
                <w:sz w:val="20"/>
                <w:szCs w:val="20"/>
              </w:rPr>
              <w:t>SUMAN</w:t>
            </w:r>
          </w:p>
        </w:tc>
        <w:tc>
          <w:tcPr>
            <w:tcW w:w="1961" w:type="dxa"/>
          </w:tcPr>
          <w:p w14:paraId="366EBE93" w14:textId="0091B575" w:rsidR="00523709" w:rsidRPr="00C37F5D" w:rsidRDefault="00F15116" w:rsidP="004B47B2">
            <w:pPr>
              <w:jc w:val="right"/>
              <w:rPr>
                <w:rFonts w:ascii="Arial" w:hAnsi="Arial" w:cs="Arial"/>
                <w:b/>
                <w:bCs/>
                <w:color w:val="000000"/>
                <w:sz w:val="20"/>
                <w:szCs w:val="20"/>
                <w:lang w:val="es-MX" w:eastAsia="es-MX"/>
              </w:rPr>
            </w:pPr>
            <w:r w:rsidRPr="00C37F5D">
              <w:rPr>
                <w:rFonts w:ascii="Arial" w:hAnsi="Arial" w:cs="Arial"/>
                <w:b/>
                <w:bCs/>
                <w:color w:val="000000"/>
                <w:sz w:val="20"/>
                <w:szCs w:val="20"/>
              </w:rPr>
              <w:t>$41,807,466.76</w:t>
            </w:r>
            <w:r w:rsidRPr="00C37F5D">
              <w:rPr>
                <w:rFonts w:ascii="Arial" w:hAnsi="Arial" w:cs="Arial"/>
                <w:b/>
                <w:bCs/>
                <w:color w:val="000000"/>
                <w:sz w:val="20"/>
                <w:szCs w:val="20"/>
              </w:rPr>
              <w:tab/>
            </w:r>
          </w:p>
        </w:tc>
      </w:tr>
    </w:tbl>
    <w:p w14:paraId="508A1941" w14:textId="77777777" w:rsidR="0071673B" w:rsidRPr="00C37F5D" w:rsidRDefault="0071673B" w:rsidP="00523709">
      <w:pPr>
        <w:pStyle w:val="Sinespaciado"/>
        <w:rPr>
          <w:rFonts w:ascii="Arial" w:hAnsi="Arial" w:cs="Arial"/>
          <w:sz w:val="18"/>
          <w:szCs w:val="18"/>
        </w:rPr>
      </w:pPr>
    </w:p>
    <w:p w14:paraId="5CF7B717" w14:textId="2C13F283" w:rsidR="00A41424" w:rsidRPr="00C37F5D" w:rsidRDefault="00A41424" w:rsidP="009E6039">
      <w:pPr>
        <w:pStyle w:val="Sinespaciado"/>
        <w:jc w:val="both"/>
        <w:rPr>
          <w:rFonts w:ascii="Arial" w:hAnsi="Arial" w:cs="Arial"/>
          <w:sz w:val="20"/>
          <w:szCs w:val="20"/>
        </w:rPr>
      </w:pPr>
      <w:r w:rsidRPr="00C37F5D">
        <w:rPr>
          <w:rFonts w:ascii="Arial" w:hAnsi="Arial" w:cs="Arial"/>
          <w:sz w:val="20"/>
          <w:szCs w:val="20"/>
        </w:rPr>
        <w:t xml:space="preserve">El rubro en el que se erogó </w:t>
      </w:r>
      <w:r w:rsidR="00F2028B" w:rsidRPr="00C37F5D">
        <w:rPr>
          <w:rFonts w:ascii="Arial" w:hAnsi="Arial" w:cs="Arial"/>
          <w:sz w:val="20"/>
          <w:szCs w:val="20"/>
        </w:rPr>
        <w:t xml:space="preserve">el </w:t>
      </w:r>
      <w:r w:rsidR="006479AB" w:rsidRPr="00C37F5D">
        <w:rPr>
          <w:rFonts w:ascii="Arial" w:hAnsi="Arial" w:cs="Arial"/>
          <w:sz w:val="20"/>
          <w:szCs w:val="20"/>
        </w:rPr>
        <w:t>8</w:t>
      </w:r>
      <w:r w:rsidR="00C95988" w:rsidRPr="00C37F5D">
        <w:rPr>
          <w:rFonts w:ascii="Arial" w:hAnsi="Arial" w:cs="Arial"/>
          <w:sz w:val="20"/>
          <w:szCs w:val="20"/>
        </w:rPr>
        <w:t>3.90</w:t>
      </w:r>
      <w:r w:rsidR="006A44D2" w:rsidRPr="00C37F5D">
        <w:rPr>
          <w:rFonts w:ascii="Arial" w:hAnsi="Arial" w:cs="Arial"/>
          <w:sz w:val="20"/>
          <w:szCs w:val="20"/>
        </w:rPr>
        <w:t xml:space="preserve"> </w:t>
      </w:r>
      <w:r w:rsidR="00DD6E1A" w:rsidRPr="00C37F5D">
        <w:rPr>
          <w:rFonts w:ascii="Arial" w:hAnsi="Arial" w:cs="Arial"/>
          <w:sz w:val="20"/>
          <w:szCs w:val="20"/>
        </w:rPr>
        <w:t>%</w:t>
      </w:r>
      <w:r w:rsidRPr="00C37F5D">
        <w:rPr>
          <w:rFonts w:ascii="Arial" w:hAnsi="Arial" w:cs="Arial"/>
          <w:sz w:val="20"/>
          <w:szCs w:val="20"/>
        </w:rPr>
        <w:t xml:space="preserve"> del total de los Gastos y Otras Pérdidas</w:t>
      </w:r>
      <w:r w:rsidR="00BC358D" w:rsidRPr="00C37F5D">
        <w:rPr>
          <w:rFonts w:ascii="Arial" w:hAnsi="Arial" w:cs="Arial"/>
          <w:sz w:val="20"/>
          <w:szCs w:val="20"/>
        </w:rPr>
        <w:t xml:space="preserve"> </w:t>
      </w:r>
      <w:r w:rsidRPr="00C37F5D">
        <w:rPr>
          <w:rFonts w:ascii="Arial" w:hAnsi="Arial" w:cs="Arial"/>
          <w:sz w:val="20"/>
          <w:szCs w:val="20"/>
        </w:rPr>
        <w:t xml:space="preserve">es el </w:t>
      </w:r>
      <w:r w:rsidR="00BC358D" w:rsidRPr="00C37F5D">
        <w:rPr>
          <w:rFonts w:ascii="Arial" w:hAnsi="Arial" w:cs="Arial"/>
          <w:sz w:val="20"/>
          <w:szCs w:val="20"/>
        </w:rPr>
        <w:t xml:space="preserve">de </w:t>
      </w:r>
      <w:r w:rsidR="00BC358D" w:rsidRPr="00C37F5D">
        <w:rPr>
          <w:rFonts w:ascii="Arial" w:hAnsi="Arial" w:cs="Arial"/>
          <w:i/>
          <w:sz w:val="20"/>
          <w:szCs w:val="20"/>
        </w:rPr>
        <w:t>“Gastos de Funcionamiento”</w:t>
      </w:r>
      <w:r w:rsidR="00BC358D" w:rsidRPr="00C37F5D">
        <w:rPr>
          <w:rFonts w:ascii="Arial" w:hAnsi="Arial" w:cs="Arial"/>
          <w:sz w:val="20"/>
          <w:szCs w:val="20"/>
        </w:rPr>
        <w:t xml:space="preserve"> el cual </w:t>
      </w:r>
      <w:r w:rsidRPr="00C37F5D">
        <w:rPr>
          <w:rFonts w:ascii="Arial" w:hAnsi="Arial" w:cs="Arial"/>
          <w:sz w:val="20"/>
          <w:szCs w:val="20"/>
        </w:rPr>
        <w:t xml:space="preserve">se integra </w:t>
      </w:r>
      <w:r w:rsidR="003F288F" w:rsidRPr="00C37F5D">
        <w:rPr>
          <w:rFonts w:ascii="Arial" w:hAnsi="Arial" w:cs="Arial"/>
          <w:sz w:val="20"/>
          <w:szCs w:val="20"/>
        </w:rPr>
        <w:t xml:space="preserve">de los capítulos que </w:t>
      </w:r>
      <w:r w:rsidRPr="00C37F5D">
        <w:rPr>
          <w:rFonts w:ascii="Arial" w:hAnsi="Arial" w:cs="Arial"/>
          <w:sz w:val="20"/>
          <w:szCs w:val="20"/>
        </w:rPr>
        <w:t>se muestra</w:t>
      </w:r>
      <w:r w:rsidR="003F288F" w:rsidRPr="00C37F5D">
        <w:rPr>
          <w:rFonts w:ascii="Arial" w:hAnsi="Arial" w:cs="Arial"/>
          <w:sz w:val="20"/>
          <w:szCs w:val="20"/>
        </w:rPr>
        <w:t>n</w:t>
      </w:r>
      <w:r w:rsidRPr="00C37F5D">
        <w:rPr>
          <w:rFonts w:ascii="Arial" w:hAnsi="Arial" w:cs="Arial"/>
          <w:sz w:val="20"/>
          <w:szCs w:val="20"/>
        </w:rPr>
        <w:t xml:space="preserve"> a continuación:</w:t>
      </w:r>
    </w:p>
    <w:p w14:paraId="2637DD73" w14:textId="77777777" w:rsidR="0071673B" w:rsidRPr="00C37F5D" w:rsidRDefault="0071673B" w:rsidP="0052370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A41424" w:rsidRPr="00C37F5D" w14:paraId="02A23BCD" w14:textId="77777777" w:rsidTr="0087505F">
        <w:trPr>
          <w:jc w:val="center"/>
        </w:trPr>
        <w:tc>
          <w:tcPr>
            <w:tcW w:w="5032" w:type="dxa"/>
          </w:tcPr>
          <w:p w14:paraId="4837546D" w14:textId="4C9E680F" w:rsidR="00A41424" w:rsidRPr="00C37F5D" w:rsidRDefault="00A41424" w:rsidP="006A734E">
            <w:pPr>
              <w:spacing w:after="80" w:line="203" w:lineRule="exact"/>
              <w:jc w:val="center"/>
              <w:rPr>
                <w:rFonts w:ascii="Arial" w:hAnsi="Arial" w:cs="Arial"/>
                <w:b/>
                <w:sz w:val="20"/>
                <w:szCs w:val="20"/>
              </w:rPr>
            </w:pPr>
            <w:r w:rsidRPr="00C37F5D">
              <w:rPr>
                <w:rFonts w:ascii="Arial" w:hAnsi="Arial" w:cs="Arial"/>
                <w:b/>
                <w:sz w:val="20"/>
                <w:szCs w:val="20"/>
              </w:rPr>
              <w:t>DESCRIPCI</w:t>
            </w:r>
            <w:r w:rsidR="0087505F" w:rsidRPr="00C37F5D">
              <w:rPr>
                <w:rFonts w:ascii="Arial" w:hAnsi="Arial" w:cs="Arial"/>
                <w:b/>
                <w:sz w:val="20"/>
                <w:szCs w:val="20"/>
              </w:rPr>
              <w:t>Ó</w:t>
            </w:r>
            <w:r w:rsidRPr="00C37F5D">
              <w:rPr>
                <w:rFonts w:ascii="Arial" w:hAnsi="Arial" w:cs="Arial"/>
                <w:b/>
                <w:sz w:val="20"/>
                <w:szCs w:val="20"/>
              </w:rPr>
              <w:t>N</w:t>
            </w:r>
          </w:p>
        </w:tc>
        <w:tc>
          <w:tcPr>
            <w:tcW w:w="1961" w:type="dxa"/>
          </w:tcPr>
          <w:p w14:paraId="0DAEB6A9" w14:textId="77777777" w:rsidR="00A41424" w:rsidRPr="00C37F5D" w:rsidRDefault="00A41424" w:rsidP="006A734E">
            <w:pPr>
              <w:spacing w:after="80" w:line="203" w:lineRule="exact"/>
              <w:jc w:val="center"/>
              <w:rPr>
                <w:rFonts w:ascii="Arial" w:hAnsi="Arial" w:cs="Arial"/>
                <w:b/>
                <w:sz w:val="20"/>
                <w:szCs w:val="20"/>
              </w:rPr>
            </w:pPr>
            <w:r w:rsidRPr="00C37F5D">
              <w:rPr>
                <w:rFonts w:ascii="Arial" w:hAnsi="Arial" w:cs="Arial"/>
                <w:b/>
                <w:sz w:val="20"/>
                <w:szCs w:val="20"/>
              </w:rPr>
              <w:t>IMPORTE</w:t>
            </w:r>
          </w:p>
        </w:tc>
      </w:tr>
      <w:tr w:rsidR="00A41424" w:rsidRPr="00C37F5D" w14:paraId="592B2101" w14:textId="77777777" w:rsidTr="0087505F">
        <w:trPr>
          <w:jc w:val="center"/>
        </w:trPr>
        <w:tc>
          <w:tcPr>
            <w:tcW w:w="5032" w:type="dxa"/>
          </w:tcPr>
          <w:p w14:paraId="24DCE91D" w14:textId="77777777" w:rsidR="00A41424" w:rsidRPr="00C37F5D" w:rsidRDefault="00A41424" w:rsidP="006A734E">
            <w:pPr>
              <w:spacing w:after="80" w:line="203" w:lineRule="exact"/>
              <w:rPr>
                <w:rFonts w:ascii="Arial" w:hAnsi="Arial" w:cs="Arial"/>
                <w:b/>
                <w:sz w:val="20"/>
                <w:szCs w:val="20"/>
              </w:rPr>
            </w:pPr>
            <w:r w:rsidRPr="00C37F5D">
              <w:rPr>
                <w:rFonts w:ascii="Arial" w:hAnsi="Arial" w:cs="Arial"/>
                <w:b/>
                <w:sz w:val="20"/>
                <w:szCs w:val="20"/>
              </w:rPr>
              <w:t>Gastos de Funcionamiento</w:t>
            </w:r>
          </w:p>
        </w:tc>
        <w:tc>
          <w:tcPr>
            <w:tcW w:w="1961" w:type="dxa"/>
          </w:tcPr>
          <w:p w14:paraId="49E7B582" w14:textId="77777777" w:rsidR="00A41424" w:rsidRPr="00C37F5D" w:rsidRDefault="00A41424" w:rsidP="006A734E">
            <w:pPr>
              <w:spacing w:after="80" w:line="203" w:lineRule="exact"/>
              <w:rPr>
                <w:rFonts w:ascii="Arial" w:hAnsi="Arial" w:cs="Arial"/>
                <w:sz w:val="20"/>
                <w:szCs w:val="20"/>
              </w:rPr>
            </w:pPr>
          </w:p>
        </w:tc>
      </w:tr>
      <w:tr w:rsidR="00A41424" w:rsidRPr="00C37F5D" w14:paraId="1ACAAF8A" w14:textId="77777777" w:rsidTr="0087505F">
        <w:trPr>
          <w:jc w:val="center"/>
        </w:trPr>
        <w:tc>
          <w:tcPr>
            <w:tcW w:w="5032" w:type="dxa"/>
          </w:tcPr>
          <w:p w14:paraId="669E08F7" w14:textId="77777777" w:rsidR="00A41424" w:rsidRPr="00C37F5D" w:rsidRDefault="00A41424" w:rsidP="006A734E">
            <w:pPr>
              <w:spacing w:after="80" w:line="203" w:lineRule="exact"/>
              <w:rPr>
                <w:rFonts w:ascii="Arial" w:hAnsi="Arial" w:cs="Arial"/>
                <w:sz w:val="20"/>
                <w:szCs w:val="20"/>
              </w:rPr>
            </w:pPr>
            <w:r w:rsidRPr="00C37F5D">
              <w:rPr>
                <w:rFonts w:ascii="Arial" w:hAnsi="Arial" w:cs="Arial"/>
                <w:sz w:val="20"/>
                <w:szCs w:val="20"/>
              </w:rPr>
              <w:t xml:space="preserve">   Servicios Personales</w:t>
            </w:r>
          </w:p>
        </w:tc>
        <w:tc>
          <w:tcPr>
            <w:tcW w:w="1961" w:type="dxa"/>
          </w:tcPr>
          <w:p w14:paraId="57CAD142" w14:textId="469A25AA" w:rsidR="00D26C39" w:rsidRPr="00C37F5D" w:rsidRDefault="00F15116" w:rsidP="00D45773">
            <w:pPr>
              <w:jc w:val="right"/>
              <w:rPr>
                <w:rFonts w:ascii="Arial" w:hAnsi="Arial" w:cs="Arial"/>
                <w:color w:val="000000"/>
                <w:sz w:val="20"/>
                <w:szCs w:val="20"/>
              </w:rPr>
            </w:pPr>
            <w:r w:rsidRPr="00C37F5D">
              <w:rPr>
                <w:rFonts w:ascii="Arial" w:hAnsi="Arial" w:cs="Arial"/>
                <w:color w:val="000000"/>
                <w:sz w:val="20"/>
                <w:szCs w:val="20"/>
              </w:rPr>
              <w:t>$18,113,216.06</w:t>
            </w:r>
            <w:r w:rsidRPr="00C37F5D">
              <w:rPr>
                <w:rFonts w:ascii="Arial" w:hAnsi="Arial" w:cs="Arial"/>
                <w:color w:val="000000"/>
                <w:sz w:val="20"/>
                <w:szCs w:val="20"/>
              </w:rPr>
              <w:tab/>
            </w:r>
          </w:p>
        </w:tc>
      </w:tr>
      <w:tr w:rsidR="00A41424" w:rsidRPr="00C37F5D" w14:paraId="17A09676" w14:textId="77777777" w:rsidTr="0087505F">
        <w:trPr>
          <w:jc w:val="center"/>
        </w:trPr>
        <w:tc>
          <w:tcPr>
            <w:tcW w:w="5032" w:type="dxa"/>
          </w:tcPr>
          <w:p w14:paraId="6CBCFD73" w14:textId="77777777" w:rsidR="00A41424" w:rsidRPr="00C37F5D" w:rsidRDefault="00A41424" w:rsidP="006A734E">
            <w:pPr>
              <w:spacing w:after="80" w:line="203" w:lineRule="exact"/>
              <w:rPr>
                <w:rFonts w:ascii="Arial" w:hAnsi="Arial" w:cs="Arial"/>
                <w:sz w:val="20"/>
                <w:szCs w:val="20"/>
              </w:rPr>
            </w:pPr>
            <w:r w:rsidRPr="00C37F5D">
              <w:rPr>
                <w:rFonts w:ascii="Arial" w:hAnsi="Arial" w:cs="Arial"/>
                <w:sz w:val="20"/>
                <w:szCs w:val="20"/>
              </w:rPr>
              <w:t xml:space="preserve">   Materiales y Suministros</w:t>
            </w:r>
          </w:p>
        </w:tc>
        <w:tc>
          <w:tcPr>
            <w:tcW w:w="1961" w:type="dxa"/>
          </w:tcPr>
          <w:p w14:paraId="29540716" w14:textId="2BDCD5E4" w:rsidR="00A41424" w:rsidRPr="00C37F5D" w:rsidRDefault="00F15116" w:rsidP="004B47B2">
            <w:pPr>
              <w:jc w:val="right"/>
              <w:rPr>
                <w:rFonts w:ascii="Arial" w:hAnsi="Arial" w:cs="Arial"/>
                <w:color w:val="000000"/>
                <w:sz w:val="20"/>
                <w:szCs w:val="20"/>
                <w:lang w:val="es-MX" w:eastAsia="es-MX"/>
              </w:rPr>
            </w:pPr>
            <w:r w:rsidRPr="00C37F5D">
              <w:rPr>
                <w:rFonts w:ascii="Arial" w:hAnsi="Arial" w:cs="Arial"/>
                <w:color w:val="000000"/>
                <w:sz w:val="20"/>
                <w:szCs w:val="20"/>
              </w:rPr>
              <w:t>$3,341,584.96</w:t>
            </w:r>
          </w:p>
        </w:tc>
      </w:tr>
      <w:tr w:rsidR="00A41424" w:rsidRPr="00C37F5D" w14:paraId="0917D064" w14:textId="77777777" w:rsidTr="0087505F">
        <w:trPr>
          <w:jc w:val="center"/>
        </w:trPr>
        <w:tc>
          <w:tcPr>
            <w:tcW w:w="5032" w:type="dxa"/>
          </w:tcPr>
          <w:p w14:paraId="06B8DA94" w14:textId="77777777" w:rsidR="00A41424" w:rsidRPr="00C37F5D" w:rsidRDefault="00A41424" w:rsidP="006A734E">
            <w:pPr>
              <w:spacing w:after="80" w:line="203" w:lineRule="exact"/>
              <w:rPr>
                <w:rFonts w:ascii="Arial" w:hAnsi="Arial" w:cs="Arial"/>
                <w:sz w:val="20"/>
                <w:szCs w:val="20"/>
              </w:rPr>
            </w:pPr>
            <w:r w:rsidRPr="00C37F5D">
              <w:rPr>
                <w:rFonts w:ascii="Arial" w:hAnsi="Arial" w:cs="Arial"/>
                <w:sz w:val="20"/>
                <w:szCs w:val="20"/>
              </w:rPr>
              <w:t xml:space="preserve">   Servicios Generales</w:t>
            </w:r>
          </w:p>
        </w:tc>
        <w:tc>
          <w:tcPr>
            <w:tcW w:w="1961" w:type="dxa"/>
          </w:tcPr>
          <w:p w14:paraId="7CA60B98" w14:textId="53E96ED4" w:rsidR="00A41424" w:rsidRPr="00C37F5D" w:rsidRDefault="00F15116" w:rsidP="004B47B2">
            <w:pPr>
              <w:jc w:val="right"/>
              <w:rPr>
                <w:rFonts w:ascii="Arial" w:hAnsi="Arial" w:cs="Arial"/>
                <w:color w:val="000000"/>
                <w:sz w:val="20"/>
                <w:szCs w:val="20"/>
                <w:lang w:val="es-MX" w:eastAsia="es-MX"/>
              </w:rPr>
            </w:pPr>
            <w:r w:rsidRPr="00C37F5D">
              <w:rPr>
                <w:rFonts w:ascii="Arial" w:hAnsi="Arial" w:cs="Arial"/>
                <w:color w:val="000000"/>
                <w:sz w:val="20"/>
                <w:szCs w:val="20"/>
              </w:rPr>
              <w:t>$11,676,176.50</w:t>
            </w:r>
            <w:r w:rsidRPr="00C37F5D">
              <w:rPr>
                <w:rFonts w:ascii="Arial" w:hAnsi="Arial" w:cs="Arial"/>
                <w:color w:val="000000"/>
                <w:sz w:val="20"/>
                <w:szCs w:val="20"/>
              </w:rPr>
              <w:tab/>
            </w:r>
          </w:p>
        </w:tc>
      </w:tr>
      <w:tr w:rsidR="00A41424" w:rsidRPr="00C37F5D" w14:paraId="685226D3" w14:textId="77777777" w:rsidTr="0087505F">
        <w:trPr>
          <w:jc w:val="center"/>
        </w:trPr>
        <w:tc>
          <w:tcPr>
            <w:tcW w:w="5032" w:type="dxa"/>
          </w:tcPr>
          <w:p w14:paraId="71A23DB4" w14:textId="77777777" w:rsidR="00A41424" w:rsidRPr="00C37F5D" w:rsidRDefault="00A41424" w:rsidP="006A734E">
            <w:pPr>
              <w:spacing w:after="80" w:line="203" w:lineRule="exact"/>
              <w:rPr>
                <w:rFonts w:ascii="Arial" w:hAnsi="Arial" w:cs="Arial"/>
                <w:b/>
                <w:sz w:val="20"/>
                <w:szCs w:val="20"/>
              </w:rPr>
            </w:pPr>
            <w:r w:rsidRPr="00C37F5D">
              <w:rPr>
                <w:rFonts w:ascii="Arial" w:hAnsi="Arial" w:cs="Arial"/>
                <w:b/>
                <w:sz w:val="20"/>
                <w:szCs w:val="20"/>
              </w:rPr>
              <w:t>SUMAN</w:t>
            </w:r>
          </w:p>
        </w:tc>
        <w:tc>
          <w:tcPr>
            <w:tcW w:w="1961" w:type="dxa"/>
          </w:tcPr>
          <w:p w14:paraId="78261720" w14:textId="5C3DCB31" w:rsidR="00A41424" w:rsidRPr="00C37F5D" w:rsidRDefault="00F15116" w:rsidP="00A3748F">
            <w:pPr>
              <w:jc w:val="right"/>
              <w:rPr>
                <w:rFonts w:ascii="Arial" w:hAnsi="Arial" w:cs="Arial"/>
                <w:b/>
                <w:bCs/>
                <w:color w:val="000000"/>
                <w:sz w:val="20"/>
                <w:szCs w:val="20"/>
              </w:rPr>
            </w:pPr>
            <w:r w:rsidRPr="00C37F5D">
              <w:rPr>
                <w:rFonts w:ascii="Arial" w:hAnsi="Arial" w:cs="Arial"/>
                <w:b/>
                <w:bCs/>
                <w:color w:val="000000"/>
                <w:sz w:val="20"/>
                <w:szCs w:val="20"/>
              </w:rPr>
              <w:t>$33,130,977.52</w:t>
            </w:r>
            <w:r w:rsidRPr="00C37F5D">
              <w:rPr>
                <w:rFonts w:ascii="Arial" w:hAnsi="Arial" w:cs="Arial"/>
                <w:b/>
                <w:bCs/>
                <w:color w:val="000000"/>
                <w:sz w:val="20"/>
                <w:szCs w:val="20"/>
              </w:rPr>
              <w:tab/>
            </w:r>
          </w:p>
        </w:tc>
      </w:tr>
    </w:tbl>
    <w:p w14:paraId="1FB171B6" w14:textId="77777777" w:rsidR="00D44AAC" w:rsidRPr="00C37F5D" w:rsidRDefault="00D44AAC" w:rsidP="000A6697">
      <w:pPr>
        <w:pStyle w:val="Sinespaciado"/>
        <w:rPr>
          <w:rFonts w:ascii="Arial" w:hAnsi="Arial" w:cs="Arial"/>
          <w:sz w:val="20"/>
          <w:szCs w:val="20"/>
        </w:rPr>
      </w:pPr>
    </w:p>
    <w:p w14:paraId="1D0C9C79" w14:textId="77777777" w:rsidR="00D44AAC" w:rsidRPr="00C37F5D" w:rsidRDefault="00D44AAC" w:rsidP="000A6697">
      <w:pPr>
        <w:pStyle w:val="Sinespaciado"/>
        <w:rPr>
          <w:rFonts w:ascii="Arial" w:hAnsi="Arial" w:cs="Arial"/>
          <w:sz w:val="20"/>
          <w:szCs w:val="20"/>
        </w:rPr>
      </w:pPr>
    </w:p>
    <w:p w14:paraId="79E543C4" w14:textId="75641F2B" w:rsidR="000A6697" w:rsidRPr="00C37F5D" w:rsidRDefault="00C03169" w:rsidP="000A6697">
      <w:pPr>
        <w:pStyle w:val="Sinespaciado"/>
        <w:rPr>
          <w:rFonts w:ascii="Arial" w:hAnsi="Arial" w:cs="Arial"/>
          <w:sz w:val="20"/>
          <w:szCs w:val="20"/>
        </w:rPr>
      </w:pPr>
      <w:r w:rsidRPr="00C37F5D">
        <w:rPr>
          <w:rFonts w:ascii="Arial" w:hAnsi="Arial" w:cs="Arial"/>
          <w:sz w:val="20"/>
          <w:szCs w:val="20"/>
        </w:rPr>
        <w:t>SERVICIOS PERSONALES</w:t>
      </w:r>
    </w:p>
    <w:p w14:paraId="48596721" w14:textId="77777777" w:rsidR="000A6697" w:rsidRPr="00C37F5D" w:rsidRDefault="000A6697" w:rsidP="000A6697">
      <w:pPr>
        <w:pStyle w:val="Sinespaciado"/>
        <w:rPr>
          <w:rFonts w:ascii="Arial" w:hAnsi="Arial" w:cs="Arial"/>
          <w:sz w:val="20"/>
          <w:szCs w:val="20"/>
        </w:rPr>
      </w:pPr>
    </w:p>
    <w:p w14:paraId="04A67A2F" w14:textId="5B4B7C1D" w:rsidR="00C03169" w:rsidRPr="00C37F5D" w:rsidRDefault="00C03169" w:rsidP="00F469BF">
      <w:pPr>
        <w:pStyle w:val="Sinespaciado"/>
        <w:jc w:val="both"/>
        <w:rPr>
          <w:rFonts w:ascii="Arial" w:hAnsi="Arial" w:cs="Arial"/>
          <w:sz w:val="20"/>
          <w:szCs w:val="20"/>
        </w:rPr>
      </w:pPr>
      <w:r w:rsidRPr="00C37F5D">
        <w:rPr>
          <w:rFonts w:ascii="Arial" w:hAnsi="Arial" w:cs="Arial"/>
          <w:sz w:val="20"/>
          <w:szCs w:val="20"/>
        </w:rPr>
        <w:t xml:space="preserve">Comprende el importe del gasto por remuneraciones del personal de carácter permanente y transitorio al servicio del H. Ayuntamiento del municipio de </w:t>
      </w:r>
      <w:r w:rsidR="001B112C" w:rsidRPr="00C37F5D">
        <w:rPr>
          <w:rFonts w:ascii="Arial" w:hAnsi="Arial" w:cs="Arial"/>
          <w:sz w:val="20"/>
          <w:szCs w:val="20"/>
        </w:rPr>
        <w:t>Hecelchakán</w:t>
      </w:r>
      <w:r w:rsidRPr="00C37F5D">
        <w:rPr>
          <w:rFonts w:ascii="Arial" w:hAnsi="Arial" w:cs="Arial"/>
          <w:sz w:val="20"/>
          <w:szCs w:val="20"/>
        </w:rPr>
        <w:t xml:space="preserve"> y las obligaciones que de ello se deriven.</w:t>
      </w:r>
    </w:p>
    <w:p w14:paraId="01AA01F2" w14:textId="77777777" w:rsidR="00BD4803" w:rsidRPr="00C37F5D" w:rsidRDefault="00BD4803" w:rsidP="00523709">
      <w:pPr>
        <w:pStyle w:val="Sinespaciado"/>
        <w:rPr>
          <w:rFonts w:ascii="Arial" w:hAnsi="Arial" w:cs="Arial"/>
          <w:sz w:val="20"/>
          <w:szCs w:val="20"/>
        </w:rPr>
      </w:pPr>
    </w:p>
    <w:p w14:paraId="7219479B" w14:textId="6160115F" w:rsidR="004C701E" w:rsidRPr="00C37F5D" w:rsidRDefault="0000339C" w:rsidP="004D5F02">
      <w:pPr>
        <w:pStyle w:val="Sinespaciado"/>
        <w:jc w:val="both"/>
        <w:rPr>
          <w:rFonts w:ascii="Arial" w:hAnsi="Arial" w:cs="Arial"/>
          <w:sz w:val="20"/>
          <w:szCs w:val="20"/>
        </w:rPr>
      </w:pPr>
      <w:r w:rsidRPr="00C37F5D">
        <w:rPr>
          <w:rFonts w:ascii="Arial" w:hAnsi="Arial" w:cs="Arial"/>
          <w:sz w:val="20"/>
          <w:szCs w:val="20"/>
        </w:rPr>
        <w:t xml:space="preserve">Al </w:t>
      </w:r>
      <w:r w:rsidR="00286EC0" w:rsidRPr="00C37F5D">
        <w:rPr>
          <w:rFonts w:ascii="Arial" w:hAnsi="Arial" w:cs="Arial"/>
          <w:sz w:val="20"/>
          <w:szCs w:val="20"/>
        </w:rPr>
        <w:t xml:space="preserve">31 de </w:t>
      </w:r>
      <w:r w:rsidR="00F45B9B" w:rsidRPr="00C37F5D">
        <w:rPr>
          <w:rFonts w:ascii="Arial" w:hAnsi="Arial" w:cs="Arial"/>
          <w:sz w:val="20"/>
          <w:szCs w:val="20"/>
        </w:rPr>
        <w:t>Marzo</w:t>
      </w:r>
      <w:r w:rsidR="000D7852" w:rsidRPr="00C37F5D">
        <w:rPr>
          <w:rFonts w:ascii="Arial" w:hAnsi="Arial" w:cs="Arial"/>
          <w:sz w:val="20"/>
          <w:szCs w:val="20"/>
        </w:rPr>
        <w:t xml:space="preserve"> </w:t>
      </w:r>
      <w:r w:rsidR="00071A52" w:rsidRPr="00C37F5D">
        <w:rPr>
          <w:rFonts w:ascii="Arial" w:hAnsi="Arial" w:cs="Arial"/>
          <w:sz w:val="20"/>
          <w:szCs w:val="20"/>
        </w:rPr>
        <w:t xml:space="preserve">del </w:t>
      </w:r>
      <w:r w:rsidR="00F45B9B" w:rsidRPr="00C37F5D">
        <w:rPr>
          <w:rFonts w:ascii="Arial" w:hAnsi="Arial" w:cs="Arial"/>
          <w:sz w:val="20"/>
          <w:szCs w:val="20"/>
        </w:rPr>
        <w:t>2023</w:t>
      </w:r>
      <w:r w:rsidR="00C03169" w:rsidRPr="00C37F5D">
        <w:rPr>
          <w:rFonts w:ascii="Arial" w:hAnsi="Arial" w:cs="Arial"/>
          <w:sz w:val="20"/>
          <w:szCs w:val="20"/>
        </w:rPr>
        <w:t xml:space="preserve"> las partidas que integran este rubro son las siguientes:</w:t>
      </w:r>
    </w:p>
    <w:p w14:paraId="4EDD0A0F" w14:textId="77777777" w:rsidR="00C03169" w:rsidRPr="00C37F5D" w:rsidRDefault="00C03169" w:rsidP="0052370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C03169" w:rsidRPr="00C37F5D" w14:paraId="47737623" w14:textId="77777777" w:rsidTr="009849F2">
        <w:trPr>
          <w:jc w:val="center"/>
        </w:trPr>
        <w:tc>
          <w:tcPr>
            <w:tcW w:w="5032" w:type="dxa"/>
          </w:tcPr>
          <w:p w14:paraId="10D7C209" w14:textId="2FC59615" w:rsidR="00C03169" w:rsidRPr="00C37F5D" w:rsidRDefault="00C03169" w:rsidP="006A734E">
            <w:pPr>
              <w:spacing w:after="80" w:line="203" w:lineRule="exact"/>
              <w:jc w:val="center"/>
              <w:rPr>
                <w:rFonts w:ascii="Arial" w:hAnsi="Arial" w:cs="Arial"/>
                <w:b/>
                <w:sz w:val="18"/>
                <w:szCs w:val="18"/>
              </w:rPr>
            </w:pPr>
            <w:r w:rsidRPr="00C37F5D">
              <w:rPr>
                <w:rFonts w:ascii="Arial" w:hAnsi="Arial" w:cs="Arial"/>
                <w:b/>
                <w:sz w:val="18"/>
                <w:szCs w:val="18"/>
              </w:rPr>
              <w:t>DESCRIPCI</w:t>
            </w:r>
            <w:r w:rsidR="00FF2863" w:rsidRPr="00C37F5D">
              <w:rPr>
                <w:rFonts w:ascii="Arial" w:hAnsi="Arial" w:cs="Arial"/>
                <w:b/>
                <w:sz w:val="18"/>
                <w:szCs w:val="18"/>
              </w:rPr>
              <w:t>Ó</w:t>
            </w:r>
            <w:r w:rsidRPr="00C37F5D">
              <w:rPr>
                <w:rFonts w:ascii="Arial" w:hAnsi="Arial" w:cs="Arial"/>
                <w:b/>
                <w:sz w:val="18"/>
                <w:szCs w:val="18"/>
              </w:rPr>
              <w:t>N</w:t>
            </w:r>
          </w:p>
        </w:tc>
        <w:tc>
          <w:tcPr>
            <w:tcW w:w="1961" w:type="dxa"/>
          </w:tcPr>
          <w:p w14:paraId="403B8BEA" w14:textId="77777777" w:rsidR="00C03169" w:rsidRPr="00C37F5D" w:rsidRDefault="00C03169" w:rsidP="006A734E">
            <w:pPr>
              <w:spacing w:after="80" w:line="203" w:lineRule="exact"/>
              <w:jc w:val="center"/>
              <w:rPr>
                <w:rFonts w:ascii="Arial" w:hAnsi="Arial" w:cs="Arial"/>
                <w:b/>
                <w:sz w:val="18"/>
                <w:szCs w:val="18"/>
              </w:rPr>
            </w:pPr>
            <w:r w:rsidRPr="00C37F5D">
              <w:rPr>
                <w:rFonts w:ascii="Arial" w:hAnsi="Arial" w:cs="Arial"/>
                <w:b/>
                <w:sz w:val="18"/>
                <w:szCs w:val="18"/>
              </w:rPr>
              <w:t>IMPORTE</w:t>
            </w:r>
          </w:p>
        </w:tc>
      </w:tr>
      <w:tr w:rsidR="00C03169" w:rsidRPr="00C37F5D" w14:paraId="6CDE3617" w14:textId="77777777" w:rsidTr="009849F2">
        <w:trPr>
          <w:jc w:val="center"/>
        </w:trPr>
        <w:tc>
          <w:tcPr>
            <w:tcW w:w="5032" w:type="dxa"/>
          </w:tcPr>
          <w:p w14:paraId="3387E64C" w14:textId="77777777" w:rsidR="00C03169" w:rsidRPr="00C37F5D" w:rsidRDefault="00C03169" w:rsidP="006A734E">
            <w:pPr>
              <w:spacing w:after="80" w:line="203" w:lineRule="exact"/>
              <w:rPr>
                <w:rFonts w:ascii="Arial" w:hAnsi="Arial" w:cs="Arial"/>
                <w:b/>
                <w:sz w:val="18"/>
                <w:szCs w:val="18"/>
              </w:rPr>
            </w:pPr>
            <w:r w:rsidRPr="00C37F5D">
              <w:rPr>
                <w:rFonts w:ascii="Arial" w:hAnsi="Arial" w:cs="Arial"/>
                <w:b/>
                <w:sz w:val="18"/>
                <w:szCs w:val="18"/>
              </w:rPr>
              <w:t>Servicios Personales</w:t>
            </w:r>
          </w:p>
        </w:tc>
        <w:tc>
          <w:tcPr>
            <w:tcW w:w="1961" w:type="dxa"/>
          </w:tcPr>
          <w:p w14:paraId="7F9AB351" w14:textId="77777777" w:rsidR="00C03169" w:rsidRPr="00C37F5D" w:rsidRDefault="00C03169" w:rsidP="00E002E7">
            <w:pPr>
              <w:spacing w:after="80" w:line="203" w:lineRule="exact"/>
              <w:jc w:val="center"/>
              <w:rPr>
                <w:rFonts w:ascii="Arial" w:hAnsi="Arial" w:cs="Arial"/>
                <w:sz w:val="18"/>
                <w:szCs w:val="18"/>
              </w:rPr>
            </w:pPr>
          </w:p>
        </w:tc>
      </w:tr>
      <w:tr w:rsidR="00C03169" w:rsidRPr="00C37F5D" w14:paraId="2F23A7A4" w14:textId="77777777" w:rsidTr="009849F2">
        <w:trPr>
          <w:jc w:val="center"/>
        </w:trPr>
        <w:tc>
          <w:tcPr>
            <w:tcW w:w="5032" w:type="dxa"/>
          </w:tcPr>
          <w:p w14:paraId="23CE0060" w14:textId="77777777" w:rsidR="00C03169" w:rsidRPr="00C37F5D" w:rsidRDefault="00D26C39" w:rsidP="006A734E">
            <w:pPr>
              <w:spacing w:after="80" w:line="203" w:lineRule="exact"/>
              <w:rPr>
                <w:rFonts w:ascii="Arial" w:hAnsi="Arial" w:cs="Arial"/>
                <w:sz w:val="18"/>
                <w:szCs w:val="18"/>
              </w:rPr>
            </w:pPr>
            <w:r w:rsidRPr="00C37F5D">
              <w:rPr>
                <w:rFonts w:ascii="Arial" w:hAnsi="Arial" w:cs="Arial"/>
                <w:sz w:val="18"/>
                <w:szCs w:val="18"/>
              </w:rPr>
              <w:t>REMUNERACIONES AL PERSONA DE CARÁCTER PERMANENTE</w:t>
            </w:r>
          </w:p>
        </w:tc>
        <w:tc>
          <w:tcPr>
            <w:tcW w:w="1961" w:type="dxa"/>
          </w:tcPr>
          <w:p w14:paraId="30F12BA2" w14:textId="46EB4572" w:rsidR="006054E8" w:rsidRPr="00C37F5D" w:rsidRDefault="00F15116" w:rsidP="00E47A6A">
            <w:pPr>
              <w:jc w:val="right"/>
              <w:rPr>
                <w:rFonts w:ascii="Arial" w:hAnsi="Arial" w:cs="Arial"/>
                <w:color w:val="000000"/>
                <w:sz w:val="18"/>
                <w:szCs w:val="18"/>
                <w:lang w:val="es-MX" w:eastAsia="es-MX"/>
              </w:rPr>
            </w:pPr>
            <w:r w:rsidRPr="00C37F5D">
              <w:rPr>
                <w:rFonts w:ascii="Arial" w:hAnsi="Arial" w:cs="Arial"/>
                <w:color w:val="000000"/>
                <w:sz w:val="18"/>
                <w:szCs w:val="18"/>
              </w:rPr>
              <w:t>$8,853,624.00</w:t>
            </w:r>
          </w:p>
        </w:tc>
      </w:tr>
      <w:tr w:rsidR="00D26C39" w:rsidRPr="00C37F5D" w14:paraId="57D4B0F8" w14:textId="77777777" w:rsidTr="009849F2">
        <w:trPr>
          <w:jc w:val="center"/>
        </w:trPr>
        <w:tc>
          <w:tcPr>
            <w:tcW w:w="5032" w:type="dxa"/>
          </w:tcPr>
          <w:p w14:paraId="05E3047D" w14:textId="77777777" w:rsidR="00D26C39" w:rsidRPr="00C37F5D" w:rsidRDefault="00D26C39" w:rsidP="006A734E">
            <w:pPr>
              <w:spacing w:after="80" w:line="203" w:lineRule="exact"/>
              <w:rPr>
                <w:rFonts w:ascii="Arial" w:hAnsi="Arial" w:cs="Arial"/>
                <w:sz w:val="18"/>
                <w:szCs w:val="18"/>
              </w:rPr>
            </w:pPr>
            <w:r w:rsidRPr="00C37F5D">
              <w:rPr>
                <w:rFonts w:ascii="Arial" w:hAnsi="Arial" w:cs="Arial"/>
                <w:sz w:val="18"/>
                <w:szCs w:val="18"/>
              </w:rPr>
              <w:t>REMUNERACIONES AL PERSONAL DE CARÁCTER TRANSITORIO</w:t>
            </w:r>
          </w:p>
        </w:tc>
        <w:tc>
          <w:tcPr>
            <w:tcW w:w="1961" w:type="dxa"/>
          </w:tcPr>
          <w:p w14:paraId="712FF4F1" w14:textId="4272F3FA" w:rsidR="00B8093F" w:rsidRPr="00C37F5D" w:rsidRDefault="00F15116" w:rsidP="00E47A6A">
            <w:pPr>
              <w:jc w:val="right"/>
              <w:rPr>
                <w:rFonts w:ascii="Arial" w:hAnsi="Arial" w:cs="Arial"/>
                <w:color w:val="000000"/>
                <w:sz w:val="18"/>
                <w:szCs w:val="18"/>
                <w:lang w:val="es-MX" w:eastAsia="es-MX"/>
              </w:rPr>
            </w:pPr>
            <w:r w:rsidRPr="00C37F5D">
              <w:rPr>
                <w:rFonts w:ascii="Arial" w:hAnsi="Arial" w:cs="Arial"/>
                <w:color w:val="000000"/>
                <w:sz w:val="18"/>
                <w:szCs w:val="18"/>
              </w:rPr>
              <w:t>$5,334,761.68</w:t>
            </w:r>
          </w:p>
        </w:tc>
      </w:tr>
      <w:tr w:rsidR="00D26C39" w:rsidRPr="00C37F5D" w14:paraId="0E4708D8" w14:textId="77777777" w:rsidTr="009849F2">
        <w:trPr>
          <w:jc w:val="center"/>
        </w:trPr>
        <w:tc>
          <w:tcPr>
            <w:tcW w:w="5032" w:type="dxa"/>
          </w:tcPr>
          <w:p w14:paraId="1595F7D5" w14:textId="77777777" w:rsidR="00D26C39" w:rsidRPr="00C37F5D" w:rsidRDefault="00D26C39" w:rsidP="006A734E">
            <w:pPr>
              <w:spacing w:after="80" w:line="203" w:lineRule="exact"/>
              <w:rPr>
                <w:rFonts w:ascii="Arial" w:hAnsi="Arial" w:cs="Arial"/>
                <w:sz w:val="18"/>
                <w:szCs w:val="18"/>
              </w:rPr>
            </w:pPr>
            <w:r w:rsidRPr="00C37F5D">
              <w:rPr>
                <w:rFonts w:ascii="Arial" w:hAnsi="Arial" w:cs="Arial"/>
                <w:sz w:val="18"/>
                <w:szCs w:val="18"/>
              </w:rPr>
              <w:t>REMUNERACIONES ADICIONALES Y ESPECIALES</w:t>
            </w:r>
          </w:p>
        </w:tc>
        <w:tc>
          <w:tcPr>
            <w:tcW w:w="1961" w:type="dxa"/>
          </w:tcPr>
          <w:p w14:paraId="355162C6" w14:textId="1765C2DE" w:rsidR="00485D4D" w:rsidRPr="00C37F5D" w:rsidRDefault="00F15116" w:rsidP="00E47A6A">
            <w:pPr>
              <w:jc w:val="right"/>
              <w:rPr>
                <w:rFonts w:ascii="Arial" w:hAnsi="Arial" w:cs="Arial"/>
                <w:color w:val="000000"/>
                <w:sz w:val="18"/>
                <w:szCs w:val="18"/>
                <w:lang w:val="es-MX" w:eastAsia="es-MX"/>
              </w:rPr>
            </w:pPr>
            <w:r w:rsidRPr="00C37F5D">
              <w:rPr>
                <w:rFonts w:ascii="Arial" w:hAnsi="Arial" w:cs="Arial"/>
                <w:color w:val="000000"/>
                <w:sz w:val="18"/>
                <w:szCs w:val="18"/>
              </w:rPr>
              <w:t>$2,500,601.04</w:t>
            </w:r>
          </w:p>
        </w:tc>
      </w:tr>
      <w:tr w:rsidR="00D26C39" w:rsidRPr="00C37F5D" w14:paraId="2889E467" w14:textId="77777777" w:rsidTr="009849F2">
        <w:trPr>
          <w:jc w:val="center"/>
        </w:trPr>
        <w:tc>
          <w:tcPr>
            <w:tcW w:w="5032" w:type="dxa"/>
          </w:tcPr>
          <w:p w14:paraId="562B01D0" w14:textId="77777777" w:rsidR="00D26C39" w:rsidRPr="00C37F5D" w:rsidRDefault="00D26C39" w:rsidP="006A734E">
            <w:pPr>
              <w:spacing w:after="80" w:line="203" w:lineRule="exact"/>
              <w:rPr>
                <w:rFonts w:ascii="Arial" w:hAnsi="Arial" w:cs="Arial"/>
                <w:sz w:val="18"/>
                <w:szCs w:val="18"/>
              </w:rPr>
            </w:pPr>
            <w:r w:rsidRPr="00C37F5D">
              <w:rPr>
                <w:rFonts w:ascii="Arial" w:hAnsi="Arial" w:cs="Arial"/>
                <w:sz w:val="18"/>
                <w:szCs w:val="18"/>
              </w:rPr>
              <w:t>SEGURIDA</w:t>
            </w:r>
            <w:r w:rsidR="00E47A6A" w:rsidRPr="00C37F5D">
              <w:rPr>
                <w:rFonts w:ascii="Arial" w:hAnsi="Arial" w:cs="Arial"/>
                <w:sz w:val="18"/>
                <w:szCs w:val="18"/>
              </w:rPr>
              <w:t>D</w:t>
            </w:r>
            <w:r w:rsidRPr="00C37F5D">
              <w:rPr>
                <w:rFonts w:ascii="Arial" w:hAnsi="Arial" w:cs="Arial"/>
                <w:sz w:val="18"/>
                <w:szCs w:val="18"/>
              </w:rPr>
              <w:t xml:space="preserve"> SOCIAL</w:t>
            </w:r>
          </w:p>
        </w:tc>
        <w:tc>
          <w:tcPr>
            <w:tcW w:w="1961" w:type="dxa"/>
          </w:tcPr>
          <w:p w14:paraId="4AF15D02" w14:textId="7DA3DF07" w:rsidR="00D26C39" w:rsidRPr="00C37F5D" w:rsidRDefault="00F15116" w:rsidP="00E47A6A">
            <w:pPr>
              <w:jc w:val="right"/>
              <w:rPr>
                <w:rFonts w:ascii="Arial" w:hAnsi="Arial" w:cs="Arial"/>
                <w:color w:val="000000"/>
                <w:sz w:val="18"/>
                <w:szCs w:val="18"/>
                <w:lang w:val="es-MX" w:eastAsia="es-MX"/>
              </w:rPr>
            </w:pPr>
            <w:r w:rsidRPr="00C37F5D">
              <w:rPr>
                <w:rFonts w:ascii="Arial" w:hAnsi="Arial" w:cs="Arial"/>
                <w:color w:val="000000"/>
                <w:sz w:val="18"/>
                <w:szCs w:val="18"/>
              </w:rPr>
              <w:t>$1,030,297.34</w:t>
            </w:r>
          </w:p>
        </w:tc>
      </w:tr>
      <w:tr w:rsidR="00D26C39" w:rsidRPr="00C37F5D" w14:paraId="39208339" w14:textId="77777777" w:rsidTr="009849F2">
        <w:trPr>
          <w:jc w:val="center"/>
        </w:trPr>
        <w:tc>
          <w:tcPr>
            <w:tcW w:w="5032" w:type="dxa"/>
          </w:tcPr>
          <w:p w14:paraId="4D0C129E" w14:textId="77777777" w:rsidR="00D26C39" w:rsidRPr="00C37F5D" w:rsidRDefault="00D26C39" w:rsidP="006A734E">
            <w:pPr>
              <w:spacing w:after="80" w:line="203" w:lineRule="exact"/>
              <w:rPr>
                <w:rFonts w:ascii="Arial" w:hAnsi="Arial" w:cs="Arial"/>
                <w:sz w:val="18"/>
                <w:szCs w:val="18"/>
              </w:rPr>
            </w:pPr>
            <w:r w:rsidRPr="00C37F5D">
              <w:rPr>
                <w:rFonts w:ascii="Arial" w:hAnsi="Arial" w:cs="Arial"/>
                <w:sz w:val="18"/>
                <w:szCs w:val="18"/>
              </w:rPr>
              <w:t>OTRAS PRESTACIONES SOCIALES Y ECONOMICAS</w:t>
            </w:r>
          </w:p>
        </w:tc>
        <w:tc>
          <w:tcPr>
            <w:tcW w:w="1961" w:type="dxa"/>
          </w:tcPr>
          <w:p w14:paraId="63331103" w14:textId="5558E167" w:rsidR="00D26C39" w:rsidRPr="00C37F5D" w:rsidRDefault="00F15116" w:rsidP="00E47A6A">
            <w:pPr>
              <w:jc w:val="right"/>
              <w:rPr>
                <w:rFonts w:ascii="Arial" w:hAnsi="Arial" w:cs="Arial"/>
                <w:color w:val="000000"/>
                <w:sz w:val="18"/>
                <w:szCs w:val="18"/>
                <w:lang w:val="es-MX" w:eastAsia="es-MX"/>
              </w:rPr>
            </w:pPr>
            <w:r w:rsidRPr="00C37F5D">
              <w:rPr>
                <w:rFonts w:ascii="Arial" w:hAnsi="Arial" w:cs="Arial"/>
                <w:color w:val="000000"/>
                <w:sz w:val="18"/>
                <w:szCs w:val="18"/>
              </w:rPr>
              <w:t>$207,200.00</w:t>
            </w:r>
          </w:p>
        </w:tc>
      </w:tr>
      <w:tr w:rsidR="00D0774B" w:rsidRPr="00C37F5D" w14:paraId="13326665" w14:textId="77777777" w:rsidTr="009849F2">
        <w:trPr>
          <w:jc w:val="center"/>
        </w:trPr>
        <w:tc>
          <w:tcPr>
            <w:tcW w:w="5032" w:type="dxa"/>
          </w:tcPr>
          <w:p w14:paraId="2F56E119" w14:textId="77777777" w:rsidR="00D0774B" w:rsidRPr="00C37F5D" w:rsidRDefault="00D0774B" w:rsidP="006A734E">
            <w:pPr>
              <w:spacing w:after="80" w:line="203" w:lineRule="exact"/>
              <w:rPr>
                <w:rFonts w:ascii="Arial" w:hAnsi="Arial" w:cs="Arial"/>
                <w:sz w:val="18"/>
                <w:szCs w:val="18"/>
              </w:rPr>
            </w:pPr>
            <w:r w:rsidRPr="00C37F5D">
              <w:rPr>
                <w:rFonts w:ascii="Arial" w:hAnsi="Arial" w:cs="Arial"/>
                <w:sz w:val="18"/>
                <w:szCs w:val="18"/>
              </w:rPr>
              <w:t>PREVISIONES</w:t>
            </w:r>
          </w:p>
        </w:tc>
        <w:tc>
          <w:tcPr>
            <w:tcW w:w="1961" w:type="dxa"/>
          </w:tcPr>
          <w:p w14:paraId="3306492F" w14:textId="77777777" w:rsidR="00D0774B" w:rsidRPr="00C37F5D" w:rsidRDefault="00D0774B" w:rsidP="00A81250">
            <w:pPr>
              <w:spacing w:after="80" w:line="203" w:lineRule="exact"/>
              <w:jc w:val="right"/>
              <w:rPr>
                <w:rFonts w:ascii="Arial" w:hAnsi="Arial" w:cs="Arial"/>
                <w:sz w:val="18"/>
                <w:szCs w:val="18"/>
              </w:rPr>
            </w:pPr>
            <w:r w:rsidRPr="00C37F5D">
              <w:rPr>
                <w:rFonts w:ascii="Arial" w:hAnsi="Arial" w:cs="Arial"/>
                <w:sz w:val="18"/>
                <w:szCs w:val="18"/>
              </w:rPr>
              <w:t>$0.00</w:t>
            </w:r>
          </w:p>
        </w:tc>
      </w:tr>
      <w:tr w:rsidR="003A0D55" w:rsidRPr="00C37F5D" w14:paraId="41C363A4" w14:textId="77777777" w:rsidTr="009849F2">
        <w:trPr>
          <w:jc w:val="center"/>
        </w:trPr>
        <w:tc>
          <w:tcPr>
            <w:tcW w:w="5032" w:type="dxa"/>
          </w:tcPr>
          <w:p w14:paraId="0F8EEDC3" w14:textId="77777777" w:rsidR="003A0D55" w:rsidRPr="00C37F5D" w:rsidRDefault="003A0D55" w:rsidP="006A734E">
            <w:pPr>
              <w:spacing w:after="80" w:line="203" w:lineRule="exact"/>
              <w:rPr>
                <w:rFonts w:ascii="Arial" w:hAnsi="Arial" w:cs="Arial"/>
                <w:sz w:val="18"/>
                <w:szCs w:val="18"/>
              </w:rPr>
            </w:pPr>
            <w:r w:rsidRPr="00C37F5D">
              <w:rPr>
                <w:rFonts w:ascii="Arial" w:hAnsi="Arial" w:cs="Arial"/>
                <w:sz w:val="18"/>
                <w:szCs w:val="18"/>
              </w:rPr>
              <w:t>PAGO DE ESTIMULOS A SERVIDORES PUBLICOS</w:t>
            </w:r>
          </w:p>
        </w:tc>
        <w:tc>
          <w:tcPr>
            <w:tcW w:w="1961" w:type="dxa"/>
          </w:tcPr>
          <w:p w14:paraId="794406BC" w14:textId="040CBF13" w:rsidR="00854F87" w:rsidRPr="00C37F5D" w:rsidRDefault="00F15116" w:rsidP="00AB5E4C">
            <w:pPr>
              <w:spacing w:after="80" w:line="203" w:lineRule="exact"/>
              <w:jc w:val="right"/>
              <w:rPr>
                <w:rFonts w:ascii="Arial" w:hAnsi="Arial" w:cs="Arial"/>
                <w:sz w:val="18"/>
                <w:szCs w:val="18"/>
              </w:rPr>
            </w:pPr>
            <w:r w:rsidRPr="00C37F5D">
              <w:rPr>
                <w:rFonts w:ascii="Arial" w:hAnsi="Arial" w:cs="Arial"/>
                <w:sz w:val="18"/>
                <w:szCs w:val="18"/>
              </w:rPr>
              <w:t>$186,732.00</w:t>
            </w:r>
          </w:p>
        </w:tc>
      </w:tr>
      <w:tr w:rsidR="00C03169" w:rsidRPr="00C37F5D" w14:paraId="55D6A2BA" w14:textId="77777777" w:rsidTr="009849F2">
        <w:trPr>
          <w:jc w:val="center"/>
        </w:trPr>
        <w:tc>
          <w:tcPr>
            <w:tcW w:w="5032" w:type="dxa"/>
          </w:tcPr>
          <w:p w14:paraId="7FD26277" w14:textId="77777777" w:rsidR="00C03169" w:rsidRPr="00C37F5D" w:rsidRDefault="00C03169" w:rsidP="006A734E">
            <w:pPr>
              <w:spacing w:after="80" w:line="203" w:lineRule="exact"/>
              <w:rPr>
                <w:rFonts w:ascii="Arial" w:hAnsi="Arial" w:cs="Arial"/>
                <w:b/>
                <w:sz w:val="18"/>
                <w:szCs w:val="18"/>
              </w:rPr>
            </w:pPr>
            <w:r w:rsidRPr="00C37F5D">
              <w:rPr>
                <w:rFonts w:ascii="Arial" w:hAnsi="Arial" w:cs="Arial"/>
                <w:b/>
                <w:sz w:val="18"/>
                <w:szCs w:val="18"/>
              </w:rPr>
              <w:t>SUMAN</w:t>
            </w:r>
          </w:p>
        </w:tc>
        <w:tc>
          <w:tcPr>
            <w:tcW w:w="1961" w:type="dxa"/>
          </w:tcPr>
          <w:p w14:paraId="451871E8" w14:textId="61F6AEBD" w:rsidR="00C03169" w:rsidRPr="00C37F5D" w:rsidRDefault="00F15116" w:rsidP="00EE3A10">
            <w:pPr>
              <w:spacing w:after="80" w:line="203" w:lineRule="exact"/>
              <w:jc w:val="right"/>
              <w:rPr>
                <w:rFonts w:ascii="Arial" w:hAnsi="Arial" w:cs="Arial"/>
                <w:b/>
                <w:sz w:val="18"/>
                <w:szCs w:val="18"/>
              </w:rPr>
            </w:pPr>
            <w:r w:rsidRPr="00C37F5D">
              <w:rPr>
                <w:rFonts w:ascii="Arial" w:hAnsi="Arial" w:cs="Arial"/>
                <w:b/>
                <w:sz w:val="18"/>
                <w:szCs w:val="18"/>
              </w:rPr>
              <w:t>$18,113,216.06</w:t>
            </w:r>
          </w:p>
        </w:tc>
      </w:tr>
    </w:tbl>
    <w:p w14:paraId="3193BED2" w14:textId="77777777" w:rsidR="0007319B" w:rsidRPr="00C37F5D" w:rsidRDefault="0007319B" w:rsidP="00523709">
      <w:pPr>
        <w:pStyle w:val="Sinespaciado"/>
        <w:rPr>
          <w:rFonts w:ascii="Arial" w:hAnsi="Arial" w:cs="Arial"/>
          <w:sz w:val="18"/>
          <w:szCs w:val="18"/>
        </w:rPr>
      </w:pPr>
    </w:p>
    <w:p w14:paraId="40097776" w14:textId="77777777" w:rsidR="0013780D" w:rsidRPr="00C37F5D" w:rsidRDefault="0013780D" w:rsidP="0013780D">
      <w:pPr>
        <w:pStyle w:val="Sinespaciado"/>
        <w:rPr>
          <w:rFonts w:ascii="Arial" w:hAnsi="Arial" w:cs="Arial"/>
          <w:sz w:val="20"/>
          <w:szCs w:val="20"/>
        </w:rPr>
      </w:pPr>
      <w:r w:rsidRPr="00C37F5D">
        <w:rPr>
          <w:rFonts w:ascii="Arial" w:hAnsi="Arial" w:cs="Arial"/>
          <w:sz w:val="20"/>
          <w:szCs w:val="20"/>
        </w:rPr>
        <w:t>MATERIALES Y SUMINISTROS</w:t>
      </w:r>
    </w:p>
    <w:p w14:paraId="4638B47F" w14:textId="77777777" w:rsidR="00C54719" w:rsidRPr="00C37F5D" w:rsidRDefault="00C54719" w:rsidP="0013780D">
      <w:pPr>
        <w:autoSpaceDE w:val="0"/>
        <w:autoSpaceDN w:val="0"/>
        <w:adjustRightInd w:val="0"/>
        <w:jc w:val="both"/>
        <w:rPr>
          <w:rFonts w:ascii="Arial" w:eastAsia="Calibri" w:hAnsi="Arial" w:cs="Arial"/>
          <w:sz w:val="18"/>
          <w:szCs w:val="18"/>
          <w:lang w:val="es-MX" w:eastAsia="es-MX"/>
        </w:rPr>
      </w:pPr>
    </w:p>
    <w:p w14:paraId="087142AF" w14:textId="77777777" w:rsidR="0013780D" w:rsidRPr="00C37F5D" w:rsidRDefault="0013780D" w:rsidP="0013780D">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C37F5D">
        <w:rPr>
          <w:rFonts w:ascii="Arial" w:eastAsia="Calibri" w:hAnsi="Arial" w:cs="Arial"/>
          <w:sz w:val="20"/>
          <w:szCs w:val="20"/>
          <w:lang w:val="es-MX" w:eastAsia="es-MX"/>
        </w:rPr>
        <w:t xml:space="preserve">tamiento del municipio de </w:t>
      </w:r>
      <w:r w:rsidR="00532B59" w:rsidRPr="00C37F5D">
        <w:rPr>
          <w:rFonts w:ascii="Arial" w:eastAsia="Calibri" w:hAnsi="Arial" w:cs="Arial"/>
          <w:sz w:val="20"/>
          <w:szCs w:val="20"/>
          <w:lang w:val="es-MX" w:eastAsia="es-MX"/>
        </w:rPr>
        <w:t>Hecelchakán</w:t>
      </w:r>
      <w:r w:rsidRPr="00C37F5D">
        <w:rPr>
          <w:rFonts w:ascii="Arial" w:eastAsia="Calibri" w:hAnsi="Arial" w:cs="Arial"/>
          <w:sz w:val="20"/>
          <w:szCs w:val="20"/>
          <w:lang w:val="es-MX" w:eastAsia="es-MX"/>
        </w:rPr>
        <w:t>.</w:t>
      </w:r>
    </w:p>
    <w:p w14:paraId="7C17DF2E" w14:textId="77777777" w:rsidR="0013780D" w:rsidRPr="00C37F5D" w:rsidRDefault="0013780D" w:rsidP="0013780D">
      <w:pPr>
        <w:pStyle w:val="Sinespaciado"/>
        <w:rPr>
          <w:rFonts w:ascii="Arial" w:hAnsi="Arial" w:cs="Arial"/>
          <w:sz w:val="20"/>
          <w:szCs w:val="20"/>
          <w:lang w:val="es-MX"/>
        </w:rPr>
      </w:pPr>
    </w:p>
    <w:p w14:paraId="3AD9DCF9" w14:textId="2C579765" w:rsidR="0071673B" w:rsidRPr="00C37F5D" w:rsidRDefault="004C701E" w:rsidP="0013780D">
      <w:pPr>
        <w:pStyle w:val="Sinespaciado"/>
        <w:rPr>
          <w:rFonts w:ascii="Arial" w:hAnsi="Arial" w:cs="Arial"/>
          <w:sz w:val="20"/>
          <w:szCs w:val="20"/>
        </w:rPr>
      </w:pPr>
      <w:r w:rsidRPr="00C37F5D">
        <w:rPr>
          <w:rFonts w:ascii="Arial" w:hAnsi="Arial" w:cs="Arial"/>
          <w:sz w:val="20"/>
          <w:szCs w:val="20"/>
        </w:rPr>
        <w:t>A</w:t>
      </w:r>
      <w:r w:rsidR="0000339C" w:rsidRPr="00C37F5D">
        <w:rPr>
          <w:rFonts w:ascii="Arial" w:hAnsi="Arial" w:cs="Arial"/>
          <w:sz w:val="20"/>
          <w:szCs w:val="20"/>
        </w:rPr>
        <w:t xml:space="preserve">l </w:t>
      </w:r>
      <w:r w:rsidR="00F45B9B" w:rsidRPr="00C37F5D">
        <w:rPr>
          <w:rFonts w:ascii="Arial" w:hAnsi="Arial" w:cs="Arial"/>
          <w:sz w:val="20"/>
          <w:szCs w:val="20"/>
        </w:rPr>
        <w:t>31 de Marzo de 2023</w:t>
      </w:r>
      <w:r w:rsidR="0013780D" w:rsidRPr="00C37F5D">
        <w:rPr>
          <w:rFonts w:ascii="Arial" w:hAnsi="Arial" w:cs="Arial"/>
          <w:sz w:val="20"/>
          <w:szCs w:val="20"/>
        </w:rPr>
        <w:t xml:space="preserve"> las partidas que integran este rubro son las siguientes:</w:t>
      </w:r>
    </w:p>
    <w:p w14:paraId="52FF20A3" w14:textId="77777777" w:rsidR="000E6FFF" w:rsidRPr="00C37F5D" w:rsidRDefault="000E6FFF" w:rsidP="00137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C37F5D" w14:paraId="765B4710" w14:textId="77777777" w:rsidTr="009849F2">
        <w:trPr>
          <w:jc w:val="center"/>
        </w:trPr>
        <w:tc>
          <w:tcPr>
            <w:tcW w:w="5032" w:type="dxa"/>
          </w:tcPr>
          <w:p w14:paraId="2093E170" w14:textId="71090B73" w:rsidR="0013780D" w:rsidRPr="00C37F5D" w:rsidRDefault="0013780D" w:rsidP="006A734E">
            <w:pPr>
              <w:spacing w:after="80" w:line="203" w:lineRule="exact"/>
              <w:jc w:val="center"/>
              <w:rPr>
                <w:rFonts w:ascii="Arial" w:hAnsi="Arial" w:cs="Arial"/>
                <w:b/>
                <w:sz w:val="18"/>
                <w:szCs w:val="18"/>
              </w:rPr>
            </w:pPr>
            <w:r w:rsidRPr="00C37F5D">
              <w:rPr>
                <w:rFonts w:ascii="Arial" w:hAnsi="Arial" w:cs="Arial"/>
                <w:b/>
                <w:sz w:val="18"/>
                <w:szCs w:val="18"/>
              </w:rPr>
              <w:t>DESCRIPCI</w:t>
            </w:r>
            <w:r w:rsidR="0084555D" w:rsidRPr="00C37F5D">
              <w:rPr>
                <w:rFonts w:ascii="Arial" w:hAnsi="Arial" w:cs="Arial"/>
                <w:b/>
                <w:sz w:val="18"/>
                <w:szCs w:val="18"/>
              </w:rPr>
              <w:t>Ó</w:t>
            </w:r>
            <w:r w:rsidRPr="00C37F5D">
              <w:rPr>
                <w:rFonts w:ascii="Arial" w:hAnsi="Arial" w:cs="Arial"/>
                <w:b/>
                <w:sz w:val="18"/>
                <w:szCs w:val="18"/>
              </w:rPr>
              <w:t>N</w:t>
            </w:r>
          </w:p>
        </w:tc>
        <w:tc>
          <w:tcPr>
            <w:tcW w:w="1961" w:type="dxa"/>
          </w:tcPr>
          <w:p w14:paraId="643C3F75" w14:textId="77777777" w:rsidR="0013780D" w:rsidRPr="00C37F5D" w:rsidRDefault="0013780D" w:rsidP="006A734E">
            <w:pPr>
              <w:spacing w:after="80" w:line="203" w:lineRule="exact"/>
              <w:jc w:val="center"/>
              <w:rPr>
                <w:rFonts w:ascii="Arial" w:hAnsi="Arial" w:cs="Arial"/>
                <w:b/>
                <w:sz w:val="18"/>
                <w:szCs w:val="18"/>
              </w:rPr>
            </w:pPr>
            <w:r w:rsidRPr="00C37F5D">
              <w:rPr>
                <w:rFonts w:ascii="Arial" w:hAnsi="Arial" w:cs="Arial"/>
                <w:b/>
                <w:sz w:val="18"/>
                <w:szCs w:val="18"/>
              </w:rPr>
              <w:t>IMPORTE</w:t>
            </w:r>
          </w:p>
        </w:tc>
      </w:tr>
      <w:tr w:rsidR="0013780D" w:rsidRPr="00C37F5D" w14:paraId="07886ADB" w14:textId="77777777" w:rsidTr="009849F2">
        <w:trPr>
          <w:jc w:val="center"/>
        </w:trPr>
        <w:tc>
          <w:tcPr>
            <w:tcW w:w="5032" w:type="dxa"/>
          </w:tcPr>
          <w:p w14:paraId="26C22FAB" w14:textId="77777777" w:rsidR="0013780D" w:rsidRPr="00C37F5D" w:rsidRDefault="0013780D" w:rsidP="006A734E">
            <w:pPr>
              <w:spacing w:after="80" w:line="203" w:lineRule="exact"/>
              <w:rPr>
                <w:rFonts w:ascii="Arial" w:hAnsi="Arial" w:cs="Arial"/>
                <w:b/>
                <w:sz w:val="18"/>
                <w:szCs w:val="18"/>
              </w:rPr>
            </w:pPr>
            <w:r w:rsidRPr="00C37F5D">
              <w:rPr>
                <w:rFonts w:ascii="Arial" w:hAnsi="Arial" w:cs="Arial"/>
                <w:b/>
                <w:sz w:val="18"/>
                <w:szCs w:val="18"/>
              </w:rPr>
              <w:t>Materiales y Suministros</w:t>
            </w:r>
          </w:p>
        </w:tc>
        <w:tc>
          <w:tcPr>
            <w:tcW w:w="1961" w:type="dxa"/>
          </w:tcPr>
          <w:p w14:paraId="02AB7A88" w14:textId="77777777" w:rsidR="0013780D" w:rsidRPr="00C37F5D" w:rsidRDefault="0013780D" w:rsidP="006A734E">
            <w:pPr>
              <w:spacing w:after="80" w:line="203" w:lineRule="exact"/>
              <w:rPr>
                <w:rFonts w:ascii="Arial" w:hAnsi="Arial" w:cs="Arial"/>
                <w:b/>
                <w:sz w:val="18"/>
                <w:szCs w:val="18"/>
              </w:rPr>
            </w:pPr>
          </w:p>
        </w:tc>
      </w:tr>
      <w:tr w:rsidR="00872A7F" w:rsidRPr="00C37F5D" w14:paraId="22BC8516" w14:textId="77777777" w:rsidTr="009849F2">
        <w:trPr>
          <w:jc w:val="center"/>
        </w:trPr>
        <w:tc>
          <w:tcPr>
            <w:tcW w:w="5032" w:type="dxa"/>
          </w:tcPr>
          <w:p w14:paraId="177816ED"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MATERIALES DE ADMINISTRACION, EMISION DE DOCUMENTOS Y ARTICULOS OFICIALES</w:t>
            </w:r>
          </w:p>
        </w:tc>
        <w:tc>
          <w:tcPr>
            <w:tcW w:w="1961" w:type="dxa"/>
          </w:tcPr>
          <w:p w14:paraId="75143184" w14:textId="09AE8F95" w:rsidR="00872A7F" w:rsidRPr="00C37F5D" w:rsidRDefault="00F15116" w:rsidP="00872A7F">
            <w:pPr>
              <w:jc w:val="right"/>
              <w:rPr>
                <w:rFonts w:ascii="Arial" w:hAnsi="Arial" w:cs="Arial"/>
                <w:bCs/>
                <w:color w:val="000000"/>
                <w:sz w:val="18"/>
                <w:szCs w:val="18"/>
                <w:lang w:val="es-MX" w:eastAsia="es-MX"/>
              </w:rPr>
            </w:pPr>
            <w:r w:rsidRPr="00C37F5D">
              <w:rPr>
                <w:rFonts w:ascii="Arial" w:hAnsi="Arial" w:cs="Arial"/>
                <w:bCs/>
                <w:color w:val="000000"/>
                <w:sz w:val="18"/>
                <w:szCs w:val="18"/>
              </w:rPr>
              <w:t>$543,525.49</w:t>
            </w:r>
          </w:p>
        </w:tc>
      </w:tr>
      <w:tr w:rsidR="00872A7F" w:rsidRPr="00C37F5D" w14:paraId="4A53D0B9" w14:textId="77777777" w:rsidTr="009849F2">
        <w:trPr>
          <w:jc w:val="center"/>
        </w:trPr>
        <w:tc>
          <w:tcPr>
            <w:tcW w:w="5032" w:type="dxa"/>
          </w:tcPr>
          <w:p w14:paraId="354A5D0F"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ALIMENTOS Y UTENSILIOS</w:t>
            </w:r>
          </w:p>
        </w:tc>
        <w:tc>
          <w:tcPr>
            <w:tcW w:w="1961" w:type="dxa"/>
          </w:tcPr>
          <w:p w14:paraId="00E0C78B" w14:textId="0082AFDA" w:rsidR="00872A7F" w:rsidRPr="00C37F5D" w:rsidRDefault="00F15116" w:rsidP="00872A7F">
            <w:pPr>
              <w:jc w:val="right"/>
              <w:rPr>
                <w:rFonts w:ascii="Arial" w:hAnsi="Arial" w:cs="Arial"/>
                <w:bCs/>
                <w:color w:val="000000"/>
                <w:sz w:val="18"/>
                <w:szCs w:val="18"/>
                <w:lang w:val="es-MX" w:eastAsia="es-MX"/>
              </w:rPr>
            </w:pPr>
            <w:r w:rsidRPr="00C37F5D">
              <w:rPr>
                <w:rFonts w:ascii="Arial" w:hAnsi="Arial" w:cs="Arial"/>
                <w:bCs/>
                <w:color w:val="000000"/>
                <w:sz w:val="18"/>
                <w:szCs w:val="18"/>
              </w:rPr>
              <w:t>$89,462.64</w:t>
            </w:r>
          </w:p>
        </w:tc>
      </w:tr>
      <w:tr w:rsidR="00872A7F" w:rsidRPr="00C37F5D" w14:paraId="74A44897" w14:textId="77777777" w:rsidTr="009849F2">
        <w:trPr>
          <w:jc w:val="center"/>
        </w:trPr>
        <w:tc>
          <w:tcPr>
            <w:tcW w:w="5032" w:type="dxa"/>
          </w:tcPr>
          <w:p w14:paraId="0C7B3003"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lastRenderedPageBreak/>
              <w:t>MATERIAS PRIMAS Y MATERIALES DE PRODUCCIÓN Y COMERCIALIZACIÓN</w:t>
            </w:r>
          </w:p>
        </w:tc>
        <w:tc>
          <w:tcPr>
            <w:tcW w:w="1961" w:type="dxa"/>
          </w:tcPr>
          <w:p w14:paraId="6CEDAA1F" w14:textId="4010E2AF" w:rsidR="00872A7F" w:rsidRPr="00C37F5D" w:rsidRDefault="00872A7F" w:rsidP="00872A7F">
            <w:pPr>
              <w:jc w:val="right"/>
              <w:rPr>
                <w:rFonts w:ascii="Arial" w:hAnsi="Arial" w:cs="Arial"/>
                <w:bCs/>
                <w:color w:val="000000"/>
                <w:sz w:val="18"/>
                <w:szCs w:val="18"/>
              </w:rPr>
            </w:pPr>
            <w:r w:rsidRPr="00C37F5D">
              <w:rPr>
                <w:rFonts w:ascii="Arial" w:hAnsi="Arial" w:cs="Arial"/>
                <w:bCs/>
                <w:color w:val="000000"/>
                <w:sz w:val="18"/>
                <w:szCs w:val="18"/>
              </w:rPr>
              <w:t>$0.00</w:t>
            </w:r>
          </w:p>
        </w:tc>
      </w:tr>
      <w:tr w:rsidR="00872A7F" w:rsidRPr="00C37F5D" w14:paraId="08C56F26" w14:textId="77777777" w:rsidTr="009849F2">
        <w:trPr>
          <w:jc w:val="center"/>
        </w:trPr>
        <w:tc>
          <w:tcPr>
            <w:tcW w:w="5032" w:type="dxa"/>
          </w:tcPr>
          <w:p w14:paraId="5D81C742"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MATERIALES Y ARTICULOS DE CONSTRUCCION Y REPARACION</w:t>
            </w:r>
          </w:p>
        </w:tc>
        <w:tc>
          <w:tcPr>
            <w:tcW w:w="1961" w:type="dxa"/>
          </w:tcPr>
          <w:p w14:paraId="56C6194C" w14:textId="2FB19FBB" w:rsidR="00872A7F" w:rsidRPr="00C37F5D" w:rsidRDefault="00F15116" w:rsidP="00872A7F">
            <w:pPr>
              <w:spacing w:after="80" w:line="203" w:lineRule="exact"/>
              <w:jc w:val="right"/>
              <w:rPr>
                <w:rFonts w:ascii="Arial" w:hAnsi="Arial" w:cs="Arial"/>
                <w:bCs/>
                <w:sz w:val="18"/>
                <w:szCs w:val="18"/>
              </w:rPr>
            </w:pPr>
            <w:r w:rsidRPr="00C37F5D">
              <w:rPr>
                <w:rFonts w:ascii="Arial" w:hAnsi="Arial" w:cs="Arial"/>
                <w:bCs/>
                <w:color w:val="000000"/>
                <w:sz w:val="18"/>
                <w:szCs w:val="18"/>
              </w:rPr>
              <w:t>$1,063,847.08</w:t>
            </w:r>
          </w:p>
        </w:tc>
      </w:tr>
      <w:tr w:rsidR="00872A7F" w:rsidRPr="00C37F5D" w14:paraId="7266AD81" w14:textId="77777777" w:rsidTr="009849F2">
        <w:trPr>
          <w:jc w:val="center"/>
        </w:trPr>
        <w:tc>
          <w:tcPr>
            <w:tcW w:w="5032" w:type="dxa"/>
          </w:tcPr>
          <w:p w14:paraId="1945C5EC"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PRODUCTOS QUIMICOS, FARMACEUTICOS Y DE LABORATORIO</w:t>
            </w:r>
          </w:p>
        </w:tc>
        <w:tc>
          <w:tcPr>
            <w:tcW w:w="1961" w:type="dxa"/>
          </w:tcPr>
          <w:p w14:paraId="24C69C4B" w14:textId="1BE1E314" w:rsidR="00872A7F" w:rsidRPr="00C37F5D" w:rsidRDefault="00F15116" w:rsidP="00872A7F">
            <w:pPr>
              <w:spacing w:after="80" w:line="203" w:lineRule="exact"/>
              <w:jc w:val="right"/>
              <w:rPr>
                <w:rFonts w:ascii="Arial" w:hAnsi="Arial" w:cs="Arial"/>
                <w:bCs/>
                <w:sz w:val="18"/>
                <w:szCs w:val="18"/>
              </w:rPr>
            </w:pPr>
            <w:r w:rsidRPr="00C37F5D">
              <w:rPr>
                <w:rFonts w:ascii="Arial" w:hAnsi="Arial" w:cs="Arial"/>
                <w:bCs/>
                <w:color w:val="000000"/>
                <w:sz w:val="18"/>
                <w:szCs w:val="18"/>
              </w:rPr>
              <w:t>$5,106.05</w:t>
            </w:r>
          </w:p>
        </w:tc>
      </w:tr>
      <w:tr w:rsidR="00872A7F" w:rsidRPr="00C37F5D" w14:paraId="77E5C05F" w14:textId="77777777" w:rsidTr="009849F2">
        <w:trPr>
          <w:jc w:val="center"/>
        </w:trPr>
        <w:tc>
          <w:tcPr>
            <w:tcW w:w="5032" w:type="dxa"/>
          </w:tcPr>
          <w:p w14:paraId="681B19E8"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COMBUSTIBLES, LUBRICANTES Y ADITIVOS</w:t>
            </w:r>
          </w:p>
        </w:tc>
        <w:tc>
          <w:tcPr>
            <w:tcW w:w="1961" w:type="dxa"/>
          </w:tcPr>
          <w:p w14:paraId="72BDD6C9" w14:textId="723B1F1B" w:rsidR="00872A7F" w:rsidRPr="00C37F5D" w:rsidRDefault="00F15116" w:rsidP="00872A7F">
            <w:pPr>
              <w:jc w:val="right"/>
              <w:rPr>
                <w:rFonts w:ascii="Arial" w:hAnsi="Arial" w:cs="Arial"/>
                <w:bCs/>
                <w:color w:val="000000"/>
                <w:sz w:val="18"/>
                <w:szCs w:val="18"/>
                <w:lang w:val="es-MX" w:eastAsia="es-MX"/>
              </w:rPr>
            </w:pPr>
            <w:r w:rsidRPr="00C37F5D">
              <w:rPr>
                <w:rFonts w:ascii="Arial" w:hAnsi="Arial" w:cs="Arial"/>
                <w:bCs/>
                <w:color w:val="000000"/>
                <w:sz w:val="18"/>
                <w:szCs w:val="18"/>
                <w:lang w:val="es-MX" w:eastAsia="es-MX"/>
              </w:rPr>
              <w:t>$1,276,771.70</w:t>
            </w:r>
          </w:p>
        </w:tc>
      </w:tr>
      <w:tr w:rsidR="00872A7F" w:rsidRPr="00C37F5D" w14:paraId="2B452B4D" w14:textId="77777777" w:rsidTr="009849F2">
        <w:trPr>
          <w:jc w:val="center"/>
        </w:trPr>
        <w:tc>
          <w:tcPr>
            <w:tcW w:w="5032" w:type="dxa"/>
          </w:tcPr>
          <w:p w14:paraId="4411F752"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VESTUARIOS, BLANCOS, PRENDAS DE PROTECCION Y ARTICULOS DEPORTIVOS</w:t>
            </w:r>
          </w:p>
        </w:tc>
        <w:tc>
          <w:tcPr>
            <w:tcW w:w="1961" w:type="dxa"/>
          </w:tcPr>
          <w:p w14:paraId="0049D38B" w14:textId="6027E3B5" w:rsidR="00872A7F" w:rsidRPr="00C37F5D" w:rsidRDefault="00F15116" w:rsidP="00872A7F">
            <w:pPr>
              <w:jc w:val="right"/>
              <w:rPr>
                <w:rFonts w:ascii="Arial" w:hAnsi="Arial" w:cs="Arial"/>
                <w:bCs/>
                <w:color w:val="000000"/>
                <w:sz w:val="18"/>
                <w:szCs w:val="18"/>
                <w:lang w:val="es-MX" w:eastAsia="es-MX"/>
              </w:rPr>
            </w:pPr>
            <w:r w:rsidRPr="00C37F5D">
              <w:rPr>
                <w:rFonts w:ascii="Arial" w:hAnsi="Arial" w:cs="Arial"/>
                <w:bCs/>
                <w:color w:val="000000"/>
                <w:sz w:val="18"/>
                <w:szCs w:val="18"/>
              </w:rPr>
              <w:t>$20,473.94</w:t>
            </w:r>
          </w:p>
        </w:tc>
      </w:tr>
      <w:tr w:rsidR="00872A7F" w:rsidRPr="00C37F5D" w14:paraId="7F013BB2" w14:textId="77777777" w:rsidTr="009849F2">
        <w:trPr>
          <w:jc w:val="center"/>
        </w:trPr>
        <w:tc>
          <w:tcPr>
            <w:tcW w:w="5032" w:type="dxa"/>
          </w:tcPr>
          <w:p w14:paraId="179AFE78"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MATERIALES Y SUMINISTRO PARA SEGURIDAD</w:t>
            </w:r>
          </w:p>
        </w:tc>
        <w:tc>
          <w:tcPr>
            <w:tcW w:w="1961" w:type="dxa"/>
          </w:tcPr>
          <w:p w14:paraId="30210D1F" w14:textId="54FBA036" w:rsidR="00872A7F" w:rsidRPr="00C37F5D" w:rsidRDefault="00872A7F" w:rsidP="00872A7F">
            <w:pPr>
              <w:spacing w:after="80" w:line="203" w:lineRule="exact"/>
              <w:jc w:val="right"/>
              <w:rPr>
                <w:rFonts w:ascii="Arial" w:hAnsi="Arial" w:cs="Arial"/>
                <w:bCs/>
                <w:sz w:val="18"/>
                <w:szCs w:val="18"/>
              </w:rPr>
            </w:pPr>
            <w:r w:rsidRPr="00C37F5D">
              <w:rPr>
                <w:rFonts w:ascii="Arial" w:hAnsi="Arial" w:cs="Arial"/>
                <w:bCs/>
                <w:color w:val="000000"/>
                <w:sz w:val="18"/>
                <w:szCs w:val="18"/>
              </w:rPr>
              <w:t>$0.00</w:t>
            </w:r>
          </w:p>
        </w:tc>
      </w:tr>
      <w:tr w:rsidR="00872A7F" w:rsidRPr="00C37F5D" w14:paraId="58CA6DA8" w14:textId="77777777" w:rsidTr="009849F2">
        <w:trPr>
          <w:jc w:val="center"/>
        </w:trPr>
        <w:tc>
          <w:tcPr>
            <w:tcW w:w="5032" w:type="dxa"/>
          </w:tcPr>
          <w:p w14:paraId="6D5C08E8" w14:textId="77777777" w:rsidR="00872A7F" w:rsidRPr="00C37F5D" w:rsidRDefault="00872A7F" w:rsidP="00872A7F">
            <w:pPr>
              <w:spacing w:after="80" w:line="203" w:lineRule="exact"/>
              <w:rPr>
                <w:rFonts w:ascii="Arial" w:hAnsi="Arial" w:cs="Arial"/>
                <w:bCs/>
                <w:sz w:val="18"/>
                <w:szCs w:val="18"/>
              </w:rPr>
            </w:pPr>
            <w:r w:rsidRPr="00C37F5D">
              <w:rPr>
                <w:rFonts w:ascii="Arial" w:hAnsi="Arial" w:cs="Arial"/>
                <w:bCs/>
                <w:sz w:val="18"/>
                <w:szCs w:val="18"/>
              </w:rPr>
              <w:t>HERRAMIENTAS, REFACCIONES Y ACCESORIOS MENORES</w:t>
            </w:r>
          </w:p>
        </w:tc>
        <w:tc>
          <w:tcPr>
            <w:tcW w:w="1961" w:type="dxa"/>
          </w:tcPr>
          <w:p w14:paraId="7ECEA630" w14:textId="5AADA5FA" w:rsidR="00872A7F" w:rsidRPr="00C37F5D" w:rsidRDefault="00F15116" w:rsidP="00872A7F">
            <w:pPr>
              <w:spacing w:after="80" w:line="203" w:lineRule="exact"/>
              <w:jc w:val="right"/>
              <w:rPr>
                <w:rFonts w:ascii="Arial" w:hAnsi="Arial" w:cs="Arial"/>
                <w:bCs/>
                <w:sz w:val="18"/>
                <w:szCs w:val="18"/>
              </w:rPr>
            </w:pPr>
            <w:r w:rsidRPr="00C37F5D">
              <w:rPr>
                <w:rFonts w:ascii="Arial" w:hAnsi="Arial" w:cs="Arial"/>
                <w:bCs/>
                <w:color w:val="000000"/>
                <w:sz w:val="18"/>
                <w:szCs w:val="18"/>
              </w:rPr>
              <w:t>$342,398.06</w:t>
            </w:r>
          </w:p>
        </w:tc>
      </w:tr>
      <w:tr w:rsidR="0013780D" w:rsidRPr="00C37F5D" w14:paraId="00C11309" w14:textId="77777777" w:rsidTr="009849F2">
        <w:trPr>
          <w:jc w:val="center"/>
        </w:trPr>
        <w:tc>
          <w:tcPr>
            <w:tcW w:w="5032" w:type="dxa"/>
          </w:tcPr>
          <w:p w14:paraId="68DDA75C" w14:textId="77777777" w:rsidR="0013780D" w:rsidRPr="00C37F5D" w:rsidRDefault="0013780D" w:rsidP="006A734E">
            <w:pPr>
              <w:spacing w:after="80" w:line="203" w:lineRule="exact"/>
              <w:rPr>
                <w:rFonts w:ascii="Arial" w:hAnsi="Arial" w:cs="Arial"/>
                <w:b/>
                <w:sz w:val="18"/>
                <w:szCs w:val="18"/>
              </w:rPr>
            </w:pPr>
            <w:r w:rsidRPr="00C37F5D">
              <w:rPr>
                <w:rFonts w:ascii="Arial" w:hAnsi="Arial" w:cs="Arial"/>
                <w:b/>
                <w:sz w:val="18"/>
                <w:szCs w:val="18"/>
              </w:rPr>
              <w:t>SUMAN</w:t>
            </w:r>
          </w:p>
        </w:tc>
        <w:tc>
          <w:tcPr>
            <w:tcW w:w="1961" w:type="dxa"/>
          </w:tcPr>
          <w:p w14:paraId="1A6A72C1" w14:textId="7FF422FB" w:rsidR="0013780D" w:rsidRPr="00C37F5D" w:rsidRDefault="00F15116" w:rsidP="00212D3C">
            <w:pPr>
              <w:jc w:val="right"/>
              <w:rPr>
                <w:rFonts w:ascii="Arial" w:hAnsi="Arial" w:cs="Arial"/>
                <w:b/>
                <w:color w:val="000000"/>
                <w:sz w:val="18"/>
                <w:szCs w:val="18"/>
                <w:lang w:val="es-MX" w:eastAsia="es-MX"/>
              </w:rPr>
            </w:pPr>
            <w:r w:rsidRPr="00C37F5D">
              <w:rPr>
                <w:rFonts w:ascii="Arial" w:hAnsi="Arial" w:cs="Arial"/>
                <w:b/>
                <w:color w:val="000000"/>
                <w:sz w:val="18"/>
                <w:szCs w:val="18"/>
              </w:rPr>
              <w:t>$3,341,584.96</w:t>
            </w:r>
          </w:p>
        </w:tc>
      </w:tr>
    </w:tbl>
    <w:p w14:paraId="52CAADA8" w14:textId="6D63A199" w:rsidR="0013780D" w:rsidRPr="00C37F5D" w:rsidRDefault="0013780D" w:rsidP="0013780D">
      <w:pPr>
        <w:pStyle w:val="Sinespaciado"/>
        <w:rPr>
          <w:rFonts w:ascii="Arial" w:hAnsi="Arial" w:cs="Arial"/>
          <w:sz w:val="20"/>
          <w:szCs w:val="20"/>
        </w:rPr>
      </w:pPr>
      <w:r w:rsidRPr="00C37F5D">
        <w:rPr>
          <w:rFonts w:ascii="Arial" w:hAnsi="Arial" w:cs="Arial"/>
          <w:sz w:val="20"/>
          <w:szCs w:val="20"/>
        </w:rPr>
        <w:t>SERVICIOS GENERALES</w:t>
      </w:r>
    </w:p>
    <w:p w14:paraId="4474E899" w14:textId="77777777" w:rsidR="00A94778" w:rsidRPr="00C37F5D" w:rsidRDefault="00A94778" w:rsidP="0013780D">
      <w:pPr>
        <w:pStyle w:val="Sinespaciado"/>
        <w:rPr>
          <w:rFonts w:ascii="Arial" w:hAnsi="Arial" w:cs="Arial"/>
          <w:sz w:val="18"/>
          <w:szCs w:val="18"/>
        </w:rPr>
      </w:pPr>
    </w:p>
    <w:p w14:paraId="540C2094" w14:textId="77777777" w:rsidR="0013780D" w:rsidRPr="00C37F5D" w:rsidRDefault="0013780D" w:rsidP="0013780D">
      <w:pPr>
        <w:pStyle w:val="Sinespaciado"/>
        <w:jc w:val="both"/>
        <w:rPr>
          <w:rFonts w:ascii="Arial" w:hAnsi="Arial" w:cs="Arial"/>
          <w:sz w:val="20"/>
          <w:szCs w:val="20"/>
          <w:lang w:val="es-MX"/>
        </w:rPr>
      </w:pPr>
      <w:r w:rsidRPr="00C37F5D">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C37F5D" w:rsidRDefault="0013780D" w:rsidP="0013780D">
      <w:pPr>
        <w:pStyle w:val="Sinespaciado"/>
        <w:rPr>
          <w:rFonts w:ascii="Arial" w:hAnsi="Arial" w:cs="Arial"/>
          <w:sz w:val="20"/>
          <w:szCs w:val="20"/>
        </w:rPr>
      </w:pPr>
    </w:p>
    <w:p w14:paraId="1FBDA74C" w14:textId="3E5C2071" w:rsidR="0013780D" w:rsidRPr="00C37F5D" w:rsidRDefault="0000339C" w:rsidP="00FD79A8">
      <w:pPr>
        <w:pStyle w:val="Sinespaciado"/>
        <w:jc w:val="both"/>
        <w:rPr>
          <w:rFonts w:ascii="Arial" w:hAnsi="Arial" w:cs="Arial"/>
          <w:sz w:val="20"/>
          <w:szCs w:val="20"/>
        </w:rPr>
      </w:pPr>
      <w:r w:rsidRPr="00C37F5D">
        <w:rPr>
          <w:rFonts w:ascii="Arial" w:hAnsi="Arial" w:cs="Arial"/>
          <w:sz w:val="20"/>
          <w:szCs w:val="20"/>
        </w:rPr>
        <w:t xml:space="preserve">Al </w:t>
      </w:r>
      <w:r w:rsidR="00F45B9B" w:rsidRPr="00C37F5D">
        <w:rPr>
          <w:rFonts w:ascii="Arial" w:hAnsi="Arial" w:cs="Arial"/>
          <w:sz w:val="20"/>
          <w:szCs w:val="20"/>
        </w:rPr>
        <w:t>31 de Marzo de 2023</w:t>
      </w:r>
      <w:r w:rsidR="0013780D" w:rsidRPr="00C37F5D">
        <w:rPr>
          <w:rFonts w:ascii="Arial" w:hAnsi="Arial" w:cs="Arial"/>
          <w:sz w:val="20"/>
          <w:szCs w:val="20"/>
        </w:rPr>
        <w:t xml:space="preserve"> las partidas que integran este rubro son las siguientes:</w:t>
      </w:r>
    </w:p>
    <w:p w14:paraId="49C7C130" w14:textId="77777777" w:rsidR="00C75486" w:rsidRPr="00C37F5D" w:rsidRDefault="00C75486" w:rsidP="00137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C37F5D" w14:paraId="2F437399" w14:textId="77777777" w:rsidTr="0084555D">
        <w:trPr>
          <w:jc w:val="center"/>
        </w:trPr>
        <w:tc>
          <w:tcPr>
            <w:tcW w:w="5032" w:type="dxa"/>
          </w:tcPr>
          <w:p w14:paraId="0F4B1938" w14:textId="7704B0E5" w:rsidR="0013780D" w:rsidRPr="00C37F5D" w:rsidRDefault="0013780D" w:rsidP="006A734E">
            <w:pPr>
              <w:spacing w:after="80" w:line="203" w:lineRule="exact"/>
              <w:jc w:val="center"/>
              <w:rPr>
                <w:rFonts w:ascii="Arial" w:hAnsi="Arial" w:cs="Arial"/>
                <w:b/>
                <w:sz w:val="18"/>
                <w:szCs w:val="18"/>
              </w:rPr>
            </w:pPr>
            <w:r w:rsidRPr="00C37F5D">
              <w:rPr>
                <w:rFonts w:ascii="Arial" w:hAnsi="Arial" w:cs="Arial"/>
                <w:b/>
                <w:sz w:val="18"/>
                <w:szCs w:val="18"/>
              </w:rPr>
              <w:t>DESCRIPCI</w:t>
            </w:r>
            <w:r w:rsidR="0084555D" w:rsidRPr="00C37F5D">
              <w:rPr>
                <w:rFonts w:ascii="Arial" w:hAnsi="Arial" w:cs="Arial"/>
                <w:b/>
                <w:sz w:val="18"/>
                <w:szCs w:val="18"/>
              </w:rPr>
              <w:t>Ó</w:t>
            </w:r>
            <w:r w:rsidRPr="00C37F5D">
              <w:rPr>
                <w:rFonts w:ascii="Arial" w:hAnsi="Arial" w:cs="Arial"/>
                <w:b/>
                <w:sz w:val="18"/>
                <w:szCs w:val="18"/>
              </w:rPr>
              <w:t>N</w:t>
            </w:r>
          </w:p>
        </w:tc>
        <w:tc>
          <w:tcPr>
            <w:tcW w:w="1961" w:type="dxa"/>
          </w:tcPr>
          <w:p w14:paraId="4F133775" w14:textId="77777777" w:rsidR="0013780D" w:rsidRPr="00C37F5D" w:rsidRDefault="0013780D" w:rsidP="006A734E">
            <w:pPr>
              <w:spacing w:after="80" w:line="203" w:lineRule="exact"/>
              <w:jc w:val="center"/>
              <w:rPr>
                <w:rFonts w:ascii="Arial" w:hAnsi="Arial" w:cs="Arial"/>
                <w:b/>
                <w:sz w:val="18"/>
                <w:szCs w:val="18"/>
              </w:rPr>
            </w:pPr>
            <w:r w:rsidRPr="00C37F5D">
              <w:rPr>
                <w:rFonts w:ascii="Arial" w:hAnsi="Arial" w:cs="Arial"/>
                <w:b/>
                <w:sz w:val="18"/>
                <w:szCs w:val="18"/>
              </w:rPr>
              <w:t>IMPORTE</w:t>
            </w:r>
          </w:p>
        </w:tc>
      </w:tr>
      <w:tr w:rsidR="0013780D" w:rsidRPr="00C37F5D" w14:paraId="467BDA8A" w14:textId="77777777" w:rsidTr="0084555D">
        <w:trPr>
          <w:jc w:val="center"/>
        </w:trPr>
        <w:tc>
          <w:tcPr>
            <w:tcW w:w="5032" w:type="dxa"/>
          </w:tcPr>
          <w:p w14:paraId="49B6843B" w14:textId="77777777" w:rsidR="0013780D" w:rsidRPr="00C37F5D" w:rsidRDefault="0013780D" w:rsidP="006A734E">
            <w:pPr>
              <w:spacing w:after="80" w:line="203" w:lineRule="exact"/>
              <w:rPr>
                <w:rFonts w:ascii="Arial" w:hAnsi="Arial" w:cs="Arial"/>
                <w:b/>
                <w:sz w:val="18"/>
                <w:szCs w:val="18"/>
              </w:rPr>
            </w:pPr>
            <w:r w:rsidRPr="00C37F5D">
              <w:rPr>
                <w:rFonts w:ascii="Arial" w:hAnsi="Arial" w:cs="Arial"/>
                <w:b/>
                <w:sz w:val="18"/>
                <w:szCs w:val="18"/>
              </w:rPr>
              <w:t>Servicios Generales</w:t>
            </w:r>
          </w:p>
        </w:tc>
        <w:tc>
          <w:tcPr>
            <w:tcW w:w="1961" w:type="dxa"/>
          </w:tcPr>
          <w:p w14:paraId="79FBA87E" w14:textId="77777777" w:rsidR="0013780D" w:rsidRPr="00C37F5D" w:rsidRDefault="0013780D" w:rsidP="006A734E">
            <w:pPr>
              <w:spacing w:after="80" w:line="203" w:lineRule="exact"/>
              <w:rPr>
                <w:rFonts w:ascii="Arial" w:hAnsi="Arial" w:cs="Arial"/>
                <w:b/>
                <w:sz w:val="18"/>
                <w:szCs w:val="18"/>
              </w:rPr>
            </w:pPr>
          </w:p>
        </w:tc>
      </w:tr>
      <w:tr w:rsidR="0013780D" w:rsidRPr="00C37F5D" w14:paraId="5D4FFD9A" w14:textId="77777777" w:rsidTr="0084555D">
        <w:trPr>
          <w:trHeight w:val="272"/>
          <w:jc w:val="center"/>
        </w:trPr>
        <w:tc>
          <w:tcPr>
            <w:tcW w:w="5032" w:type="dxa"/>
          </w:tcPr>
          <w:p w14:paraId="187BC836" w14:textId="77777777" w:rsidR="0013780D"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BASICOS</w:t>
            </w:r>
          </w:p>
        </w:tc>
        <w:tc>
          <w:tcPr>
            <w:tcW w:w="1961" w:type="dxa"/>
          </w:tcPr>
          <w:p w14:paraId="5FBC7E8E" w14:textId="43824899" w:rsidR="0013780D" w:rsidRPr="00C37F5D" w:rsidRDefault="00F15116"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$5,658,716.00</w:t>
            </w:r>
          </w:p>
        </w:tc>
      </w:tr>
      <w:tr w:rsidR="00F304C7" w:rsidRPr="00C37F5D" w14:paraId="409DA4C0" w14:textId="77777777" w:rsidTr="0084555D">
        <w:trPr>
          <w:jc w:val="center"/>
        </w:trPr>
        <w:tc>
          <w:tcPr>
            <w:tcW w:w="5032" w:type="dxa"/>
          </w:tcPr>
          <w:p w14:paraId="60C0EBFD"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 DE ARRENDAMIENTO</w:t>
            </w:r>
          </w:p>
        </w:tc>
        <w:tc>
          <w:tcPr>
            <w:tcW w:w="1961" w:type="dxa"/>
          </w:tcPr>
          <w:p w14:paraId="642A2A17" w14:textId="05062020" w:rsidR="00F304C7" w:rsidRPr="00C37F5D" w:rsidRDefault="00F15116"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$2,042,171.96</w:t>
            </w:r>
          </w:p>
        </w:tc>
      </w:tr>
      <w:tr w:rsidR="00F304C7" w:rsidRPr="00C37F5D" w14:paraId="1C485FC3" w14:textId="77777777" w:rsidTr="0084555D">
        <w:trPr>
          <w:jc w:val="center"/>
        </w:trPr>
        <w:tc>
          <w:tcPr>
            <w:tcW w:w="5032" w:type="dxa"/>
          </w:tcPr>
          <w:p w14:paraId="7AC61EE8"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PROFESIONALES, CIENTIFICOS, TECNICOS Y OTROS SERVICIOS</w:t>
            </w:r>
          </w:p>
        </w:tc>
        <w:tc>
          <w:tcPr>
            <w:tcW w:w="1961" w:type="dxa"/>
          </w:tcPr>
          <w:p w14:paraId="1D9C9D39" w14:textId="2C0937A2" w:rsidR="00F304C7" w:rsidRPr="00C37F5D" w:rsidRDefault="00F15116"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$1,073,233.18</w:t>
            </w:r>
          </w:p>
        </w:tc>
      </w:tr>
      <w:tr w:rsidR="00F304C7" w:rsidRPr="00C37F5D" w14:paraId="74B71A06" w14:textId="77777777" w:rsidTr="0084555D">
        <w:trPr>
          <w:jc w:val="center"/>
        </w:trPr>
        <w:tc>
          <w:tcPr>
            <w:tcW w:w="5032" w:type="dxa"/>
          </w:tcPr>
          <w:p w14:paraId="1F8E7D54"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FINANCIEROS, BANCARIOS Y COMERCIALES</w:t>
            </w:r>
          </w:p>
        </w:tc>
        <w:tc>
          <w:tcPr>
            <w:tcW w:w="1961" w:type="dxa"/>
          </w:tcPr>
          <w:p w14:paraId="386ACFEA" w14:textId="1C9CFB2F" w:rsidR="00F304C7" w:rsidRPr="00C37F5D" w:rsidRDefault="00F15116"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$96,938.22</w:t>
            </w:r>
          </w:p>
        </w:tc>
      </w:tr>
      <w:tr w:rsidR="00F304C7" w:rsidRPr="00C37F5D" w14:paraId="4ABC3E5E" w14:textId="77777777" w:rsidTr="0084555D">
        <w:trPr>
          <w:jc w:val="center"/>
        </w:trPr>
        <w:tc>
          <w:tcPr>
            <w:tcW w:w="5032" w:type="dxa"/>
          </w:tcPr>
          <w:p w14:paraId="2F6E461A"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DE INSTALACION, REPARACION, MANTENIMIENTO Y CONSERVACION</w:t>
            </w:r>
          </w:p>
        </w:tc>
        <w:tc>
          <w:tcPr>
            <w:tcW w:w="1961" w:type="dxa"/>
          </w:tcPr>
          <w:p w14:paraId="348418E8" w14:textId="5B065283" w:rsidR="00F304C7" w:rsidRPr="00C37F5D" w:rsidRDefault="00270997"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$238,948.65</w:t>
            </w:r>
          </w:p>
        </w:tc>
      </w:tr>
      <w:tr w:rsidR="00F304C7" w:rsidRPr="00C37F5D" w14:paraId="4930D1EE" w14:textId="77777777" w:rsidTr="0084555D">
        <w:trPr>
          <w:jc w:val="center"/>
        </w:trPr>
        <w:tc>
          <w:tcPr>
            <w:tcW w:w="5032" w:type="dxa"/>
          </w:tcPr>
          <w:p w14:paraId="32B17DEE"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DE COMUNICACIÓN SOCIAL Y PUBLICIDAD</w:t>
            </w:r>
          </w:p>
        </w:tc>
        <w:tc>
          <w:tcPr>
            <w:tcW w:w="1961" w:type="dxa"/>
          </w:tcPr>
          <w:p w14:paraId="5E38EEDF" w14:textId="0CCBBC1A" w:rsidR="00157EDC" w:rsidRPr="00C37F5D" w:rsidRDefault="00270997"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$122,320.00</w:t>
            </w:r>
          </w:p>
        </w:tc>
      </w:tr>
      <w:tr w:rsidR="0013780D" w:rsidRPr="00C37F5D" w14:paraId="0799B064" w14:textId="77777777" w:rsidTr="0084555D">
        <w:trPr>
          <w:jc w:val="center"/>
        </w:trPr>
        <w:tc>
          <w:tcPr>
            <w:tcW w:w="5032" w:type="dxa"/>
          </w:tcPr>
          <w:p w14:paraId="70F26708" w14:textId="77777777" w:rsidR="0013780D"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 DE TRASLADO Y VIATICOS</w:t>
            </w:r>
          </w:p>
        </w:tc>
        <w:tc>
          <w:tcPr>
            <w:tcW w:w="1961" w:type="dxa"/>
          </w:tcPr>
          <w:p w14:paraId="1E679A5D" w14:textId="65908170" w:rsidR="0013780D" w:rsidRPr="00C37F5D" w:rsidRDefault="00270997"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$12,221.01</w:t>
            </w:r>
          </w:p>
        </w:tc>
      </w:tr>
      <w:tr w:rsidR="00F304C7" w:rsidRPr="00C37F5D" w14:paraId="4CEBE74F" w14:textId="77777777" w:rsidTr="0084555D">
        <w:trPr>
          <w:jc w:val="center"/>
        </w:trPr>
        <w:tc>
          <w:tcPr>
            <w:tcW w:w="5032" w:type="dxa"/>
          </w:tcPr>
          <w:p w14:paraId="2E108E32"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SERVICIOS OFICIALES</w:t>
            </w:r>
          </w:p>
        </w:tc>
        <w:tc>
          <w:tcPr>
            <w:tcW w:w="1961" w:type="dxa"/>
          </w:tcPr>
          <w:p w14:paraId="4C2BF1E6" w14:textId="404DBEB0" w:rsidR="00F304C7" w:rsidRPr="00C37F5D" w:rsidRDefault="00270997"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lang w:val="es-MX" w:eastAsia="es-MX"/>
              </w:rPr>
              <w:t>$1,408,482.10</w:t>
            </w:r>
          </w:p>
        </w:tc>
      </w:tr>
      <w:tr w:rsidR="00F304C7" w:rsidRPr="00C37F5D" w14:paraId="2E3FC3B4" w14:textId="77777777" w:rsidTr="0084555D">
        <w:trPr>
          <w:jc w:val="center"/>
        </w:trPr>
        <w:tc>
          <w:tcPr>
            <w:tcW w:w="5032" w:type="dxa"/>
          </w:tcPr>
          <w:p w14:paraId="1115AAFA" w14:textId="77777777" w:rsidR="00F304C7" w:rsidRPr="00C37F5D" w:rsidRDefault="00F304C7" w:rsidP="006A734E">
            <w:pPr>
              <w:spacing w:after="80" w:line="203" w:lineRule="exact"/>
              <w:rPr>
                <w:rFonts w:ascii="Arial" w:hAnsi="Arial" w:cs="Arial"/>
                <w:bCs/>
                <w:sz w:val="18"/>
                <w:szCs w:val="18"/>
              </w:rPr>
            </w:pPr>
            <w:r w:rsidRPr="00C37F5D">
              <w:rPr>
                <w:rFonts w:ascii="Arial" w:hAnsi="Arial" w:cs="Arial"/>
                <w:bCs/>
                <w:sz w:val="18"/>
                <w:szCs w:val="18"/>
              </w:rPr>
              <w:t>OTROS SERVICIOS GENERALES</w:t>
            </w:r>
          </w:p>
        </w:tc>
        <w:tc>
          <w:tcPr>
            <w:tcW w:w="1961" w:type="dxa"/>
          </w:tcPr>
          <w:p w14:paraId="074CF42B" w14:textId="36438046" w:rsidR="00F304C7" w:rsidRPr="00C37F5D" w:rsidRDefault="00270997" w:rsidP="00212D3C">
            <w:pPr>
              <w:jc w:val="right"/>
              <w:rPr>
                <w:rFonts w:ascii="Arial" w:hAnsi="Arial" w:cs="Arial"/>
                <w:bCs/>
                <w:color w:val="000000"/>
                <w:sz w:val="18"/>
                <w:szCs w:val="18"/>
                <w:lang w:val="es-MX" w:eastAsia="es-MX"/>
              </w:rPr>
            </w:pPr>
            <w:r w:rsidRPr="00C37F5D">
              <w:rPr>
                <w:rFonts w:ascii="Arial" w:hAnsi="Arial" w:cs="Arial"/>
                <w:bCs/>
                <w:color w:val="000000"/>
                <w:sz w:val="18"/>
                <w:szCs w:val="18"/>
              </w:rPr>
              <w:t>$1,023,145.38</w:t>
            </w:r>
          </w:p>
        </w:tc>
      </w:tr>
      <w:tr w:rsidR="0013780D" w:rsidRPr="00C37F5D" w14:paraId="10AC227E" w14:textId="77777777" w:rsidTr="0084555D">
        <w:trPr>
          <w:jc w:val="center"/>
        </w:trPr>
        <w:tc>
          <w:tcPr>
            <w:tcW w:w="5032" w:type="dxa"/>
          </w:tcPr>
          <w:p w14:paraId="5F439F10" w14:textId="77777777" w:rsidR="0013780D" w:rsidRPr="00C37F5D" w:rsidRDefault="0013780D" w:rsidP="006A734E">
            <w:pPr>
              <w:spacing w:after="80" w:line="203" w:lineRule="exact"/>
              <w:rPr>
                <w:rFonts w:ascii="Arial" w:hAnsi="Arial" w:cs="Arial"/>
                <w:b/>
                <w:sz w:val="18"/>
                <w:szCs w:val="18"/>
              </w:rPr>
            </w:pPr>
            <w:r w:rsidRPr="00C37F5D">
              <w:rPr>
                <w:rFonts w:ascii="Arial" w:hAnsi="Arial" w:cs="Arial"/>
                <w:b/>
                <w:sz w:val="18"/>
                <w:szCs w:val="18"/>
              </w:rPr>
              <w:t>SUMAN</w:t>
            </w:r>
          </w:p>
        </w:tc>
        <w:tc>
          <w:tcPr>
            <w:tcW w:w="1961" w:type="dxa"/>
          </w:tcPr>
          <w:p w14:paraId="403A1E60" w14:textId="7D4DA370" w:rsidR="0013780D" w:rsidRPr="00C37F5D" w:rsidRDefault="00F15116" w:rsidP="00B675BC">
            <w:pPr>
              <w:jc w:val="right"/>
              <w:rPr>
                <w:rFonts w:ascii="Arial" w:hAnsi="Arial" w:cs="Arial"/>
                <w:b/>
                <w:color w:val="000000"/>
                <w:sz w:val="18"/>
                <w:szCs w:val="18"/>
                <w:lang w:val="es-MX" w:eastAsia="es-MX"/>
              </w:rPr>
            </w:pPr>
            <w:r w:rsidRPr="00C37F5D">
              <w:rPr>
                <w:rFonts w:ascii="Arial" w:hAnsi="Arial" w:cs="Arial"/>
                <w:b/>
                <w:color w:val="000000"/>
                <w:sz w:val="18"/>
                <w:szCs w:val="18"/>
              </w:rPr>
              <w:t>$11,676,176.50</w:t>
            </w:r>
          </w:p>
        </w:tc>
      </w:tr>
    </w:tbl>
    <w:p w14:paraId="48BDF95A" w14:textId="77777777" w:rsidR="0084555D" w:rsidRPr="00C37F5D" w:rsidRDefault="0084555D" w:rsidP="00664A28">
      <w:pPr>
        <w:pStyle w:val="Texto"/>
        <w:spacing w:line="224" w:lineRule="exact"/>
        <w:ind w:firstLine="0"/>
        <w:rPr>
          <w:rFonts w:cs="Arial"/>
          <w:b/>
          <w:smallCaps/>
          <w:szCs w:val="18"/>
        </w:rPr>
      </w:pPr>
    </w:p>
    <w:p w14:paraId="0387E085" w14:textId="11A9A8AD" w:rsidR="0084555D" w:rsidRPr="00C37F5D" w:rsidRDefault="00664A28" w:rsidP="000D7852">
      <w:pPr>
        <w:pStyle w:val="Texto"/>
        <w:spacing w:line="224" w:lineRule="exact"/>
        <w:ind w:firstLine="0"/>
        <w:rPr>
          <w:rFonts w:cs="Arial"/>
          <w:b/>
          <w:smallCaps/>
          <w:szCs w:val="18"/>
        </w:rPr>
      </w:pPr>
      <w:r w:rsidRPr="00C37F5D">
        <w:rPr>
          <w:rFonts w:cs="Arial"/>
          <w:b/>
          <w:smallCaps/>
          <w:szCs w:val="18"/>
        </w:rPr>
        <w:t>III.- NOTAS AL ESTADO DE VARIACIÓN EN LA HACIENDA PÚBLICA</w:t>
      </w:r>
    </w:p>
    <w:p w14:paraId="3DDE5E63" w14:textId="3B13D966" w:rsidR="00793159" w:rsidRPr="00C37F5D" w:rsidRDefault="00664A28" w:rsidP="000D7852">
      <w:pPr>
        <w:pStyle w:val="Texto"/>
        <w:spacing w:line="224" w:lineRule="exact"/>
        <w:ind w:firstLine="0"/>
        <w:rPr>
          <w:rFonts w:cs="Arial"/>
          <w:b/>
          <w:smallCaps/>
          <w:szCs w:val="18"/>
        </w:rPr>
      </w:pPr>
      <w:r w:rsidRPr="00C37F5D">
        <w:rPr>
          <w:rFonts w:cs="Arial"/>
          <w:b/>
          <w:smallCaps/>
          <w:szCs w:val="18"/>
        </w:rPr>
        <w:t>VHP-01</w:t>
      </w:r>
      <w:r w:rsidR="00EF67C6" w:rsidRPr="00C37F5D">
        <w:rPr>
          <w:rFonts w:cs="Arial"/>
          <w:b/>
          <w:smallCaps/>
          <w:szCs w:val="18"/>
        </w:rPr>
        <w:t xml:space="preserve"> PATRIMONIO CONTRIBUIDO</w:t>
      </w:r>
    </w:p>
    <w:p w14:paraId="235306C5" w14:textId="6477D70D" w:rsidR="00976E05" w:rsidRPr="00C37F5D" w:rsidRDefault="003675C5" w:rsidP="009D4DD3">
      <w:pPr>
        <w:pStyle w:val="Sinespaciado"/>
        <w:rPr>
          <w:rFonts w:ascii="Arial" w:hAnsi="Arial" w:cs="Arial"/>
        </w:rPr>
      </w:pPr>
      <w:r w:rsidRPr="00C37F5D">
        <w:rPr>
          <w:noProof/>
          <w:lang w:val="es-MX" w:eastAsia="es-MX"/>
        </w:rPr>
        <w:drawing>
          <wp:inline distT="0" distB="0" distL="0" distR="0" wp14:anchorId="6481F63F" wp14:editId="68D0B7A2">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36A4AE07" w14:textId="77777777" w:rsidR="00270997" w:rsidRPr="00C37F5D" w:rsidRDefault="00270997" w:rsidP="00E73ACB">
      <w:pPr>
        <w:pStyle w:val="Texto"/>
        <w:spacing w:line="224" w:lineRule="exact"/>
        <w:ind w:firstLine="0"/>
        <w:rPr>
          <w:rFonts w:cs="Arial"/>
          <w:b/>
          <w:smallCaps/>
          <w:szCs w:val="18"/>
        </w:rPr>
      </w:pPr>
    </w:p>
    <w:p w14:paraId="3FB53FF4" w14:textId="7C1B1940" w:rsidR="00976E05" w:rsidRPr="00C37F5D" w:rsidRDefault="00EF67C6" w:rsidP="00E73ACB">
      <w:pPr>
        <w:pStyle w:val="Texto"/>
        <w:spacing w:line="224" w:lineRule="exact"/>
        <w:ind w:firstLine="0"/>
        <w:rPr>
          <w:rFonts w:cs="Arial"/>
          <w:b/>
          <w:smallCaps/>
          <w:szCs w:val="18"/>
        </w:rPr>
      </w:pPr>
      <w:r w:rsidRPr="00C37F5D">
        <w:rPr>
          <w:rFonts w:cs="Arial"/>
          <w:b/>
          <w:smallCaps/>
          <w:szCs w:val="18"/>
        </w:rPr>
        <w:lastRenderedPageBreak/>
        <w:t>VPH.02 PATRIMONIO GENERADO</w:t>
      </w:r>
    </w:p>
    <w:p w14:paraId="6187B3AA" w14:textId="01AE3950" w:rsidR="00E47BB3" w:rsidRPr="00C37F5D" w:rsidRDefault="003675C5" w:rsidP="00E73ACB">
      <w:pPr>
        <w:pStyle w:val="Texto"/>
        <w:spacing w:line="224" w:lineRule="exact"/>
        <w:ind w:firstLine="0"/>
        <w:rPr>
          <w:rFonts w:cs="Arial"/>
          <w:b/>
          <w:smallCaps/>
          <w:szCs w:val="18"/>
        </w:rPr>
      </w:pPr>
      <w:r w:rsidRPr="00C37F5D">
        <w:rPr>
          <w:noProof/>
          <w:lang w:val="es-MX" w:eastAsia="es-MX"/>
        </w:rPr>
        <w:drawing>
          <wp:anchor distT="0" distB="0" distL="114300" distR="114300" simplePos="0" relativeHeight="251706368" behindDoc="0" locked="0" layoutInCell="1" allowOverlap="1" wp14:anchorId="13D96E28" wp14:editId="1763C1F0">
            <wp:simplePos x="0" y="0"/>
            <wp:positionH relativeFrom="margin">
              <wp:posOffset>0</wp:posOffset>
            </wp:positionH>
            <wp:positionV relativeFrom="paragraph">
              <wp:posOffset>-635</wp:posOffset>
            </wp:positionV>
            <wp:extent cx="5668645" cy="2952750"/>
            <wp:effectExtent l="0" t="0" r="8255"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6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61D" w14:textId="56D71BF4" w:rsidR="00151C78" w:rsidRPr="00C37F5D" w:rsidRDefault="00151C78" w:rsidP="00E73ACB">
      <w:pPr>
        <w:pStyle w:val="Texto"/>
        <w:spacing w:line="224" w:lineRule="exact"/>
        <w:ind w:firstLine="0"/>
        <w:rPr>
          <w:rFonts w:cs="Arial"/>
          <w:b/>
          <w:smallCaps/>
          <w:szCs w:val="18"/>
        </w:rPr>
      </w:pPr>
    </w:p>
    <w:p w14:paraId="15583C2E" w14:textId="750970B2" w:rsidR="00151C78" w:rsidRPr="00C37F5D" w:rsidRDefault="00151C78" w:rsidP="00E73ACB">
      <w:pPr>
        <w:pStyle w:val="Texto"/>
        <w:spacing w:line="224" w:lineRule="exact"/>
        <w:ind w:firstLine="0"/>
        <w:rPr>
          <w:rFonts w:cs="Arial"/>
          <w:b/>
          <w:smallCaps/>
          <w:szCs w:val="18"/>
        </w:rPr>
      </w:pPr>
    </w:p>
    <w:p w14:paraId="06356184" w14:textId="45D54905" w:rsidR="00151C78" w:rsidRPr="00C37F5D" w:rsidRDefault="00151C78" w:rsidP="00E73ACB">
      <w:pPr>
        <w:pStyle w:val="Texto"/>
        <w:spacing w:line="224" w:lineRule="exact"/>
        <w:ind w:firstLine="0"/>
        <w:rPr>
          <w:rFonts w:cs="Arial"/>
          <w:b/>
          <w:smallCaps/>
          <w:szCs w:val="18"/>
        </w:rPr>
      </w:pPr>
    </w:p>
    <w:p w14:paraId="225F1DAF" w14:textId="36028663" w:rsidR="000D1EDE" w:rsidRPr="00C37F5D" w:rsidRDefault="000D1EDE" w:rsidP="00E73ACB">
      <w:pPr>
        <w:pStyle w:val="Texto"/>
        <w:spacing w:line="224" w:lineRule="exact"/>
        <w:ind w:firstLine="0"/>
        <w:rPr>
          <w:rFonts w:cs="Arial"/>
          <w:b/>
          <w:smallCaps/>
          <w:szCs w:val="18"/>
        </w:rPr>
      </w:pPr>
    </w:p>
    <w:p w14:paraId="19EA4634" w14:textId="4B94023F" w:rsidR="000D1EDE" w:rsidRPr="00C37F5D" w:rsidRDefault="000D1EDE" w:rsidP="00E73ACB">
      <w:pPr>
        <w:pStyle w:val="Texto"/>
        <w:spacing w:line="224" w:lineRule="exact"/>
        <w:ind w:firstLine="0"/>
        <w:rPr>
          <w:rFonts w:cs="Arial"/>
          <w:b/>
          <w:smallCaps/>
          <w:szCs w:val="18"/>
        </w:rPr>
      </w:pPr>
    </w:p>
    <w:p w14:paraId="0826FE10" w14:textId="08527D63" w:rsidR="000D1EDE" w:rsidRPr="00C37F5D" w:rsidRDefault="000D1EDE" w:rsidP="00E73ACB">
      <w:pPr>
        <w:pStyle w:val="Texto"/>
        <w:spacing w:line="224" w:lineRule="exact"/>
        <w:ind w:firstLine="0"/>
        <w:rPr>
          <w:rFonts w:cs="Arial"/>
          <w:b/>
          <w:smallCaps/>
          <w:szCs w:val="18"/>
        </w:rPr>
      </w:pPr>
    </w:p>
    <w:p w14:paraId="5FA0F37D" w14:textId="3CA9E8EA" w:rsidR="000773D5" w:rsidRPr="00C37F5D" w:rsidRDefault="000773D5" w:rsidP="00E73ACB">
      <w:pPr>
        <w:pStyle w:val="Texto"/>
        <w:spacing w:line="224" w:lineRule="exact"/>
        <w:ind w:firstLine="0"/>
        <w:rPr>
          <w:rFonts w:cs="Arial"/>
          <w:b/>
          <w:smallCaps/>
          <w:szCs w:val="18"/>
        </w:rPr>
      </w:pPr>
    </w:p>
    <w:p w14:paraId="5D591F10" w14:textId="3F09A2A5" w:rsidR="000773D5" w:rsidRPr="00C37F5D" w:rsidRDefault="000773D5" w:rsidP="00E73ACB">
      <w:pPr>
        <w:pStyle w:val="Texto"/>
        <w:spacing w:line="224" w:lineRule="exact"/>
        <w:ind w:firstLine="0"/>
        <w:rPr>
          <w:rFonts w:cs="Arial"/>
          <w:b/>
          <w:smallCaps/>
          <w:szCs w:val="18"/>
        </w:rPr>
      </w:pPr>
    </w:p>
    <w:p w14:paraId="6FB17B1D" w14:textId="77777777" w:rsidR="000773D5" w:rsidRPr="00C37F5D" w:rsidRDefault="000773D5" w:rsidP="00E73ACB">
      <w:pPr>
        <w:pStyle w:val="Texto"/>
        <w:spacing w:line="224" w:lineRule="exact"/>
        <w:ind w:firstLine="0"/>
        <w:rPr>
          <w:rFonts w:cs="Arial"/>
          <w:b/>
          <w:smallCaps/>
          <w:szCs w:val="18"/>
        </w:rPr>
      </w:pPr>
    </w:p>
    <w:p w14:paraId="5D3FC4A4" w14:textId="531DFDDC" w:rsidR="000D1EDE" w:rsidRPr="00C37F5D" w:rsidRDefault="000D1EDE" w:rsidP="00E73ACB">
      <w:pPr>
        <w:pStyle w:val="Texto"/>
        <w:spacing w:line="224" w:lineRule="exact"/>
        <w:ind w:firstLine="0"/>
        <w:rPr>
          <w:rFonts w:cs="Arial"/>
          <w:b/>
          <w:smallCaps/>
          <w:szCs w:val="18"/>
        </w:rPr>
      </w:pPr>
    </w:p>
    <w:p w14:paraId="40A0CED8" w14:textId="31D62FD4" w:rsidR="003675C5" w:rsidRPr="00C37F5D" w:rsidRDefault="003675C5" w:rsidP="00E73ACB">
      <w:pPr>
        <w:pStyle w:val="Texto"/>
        <w:spacing w:line="224" w:lineRule="exact"/>
        <w:ind w:firstLine="0"/>
        <w:rPr>
          <w:rFonts w:cs="Arial"/>
          <w:b/>
          <w:smallCaps/>
          <w:szCs w:val="18"/>
        </w:rPr>
      </w:pPr>
    </w:p>
    <w:p w14:paraId="00F593AA" w14:textId="77777777" w:rsidR="003675C5" w:rsidRPr="00C37F5D" w:rsidRDefault="003675C5" w:rsidP="00E73ACB">
      <w:pPr>
        <w:pStyle w:val="Texto"/>
        <w:spacing w:line="224" w:lineRule="exact"/>
        <w:ind w:firstLine="0"/>
        <w:rPr>
          <w:rFonts w:cs="Arial"/>
          <w:b/>
          <w:smallCaps/>
          <w:szCs w:val="18"/>
        </w:rPr>
      </w:pPr>
    </w:p>
    <w:p w14:paraId="0F5C9ED2" w14:textId="77777777" w:rsidR="00D44AAC" w:rsidRPr="00C37F5D" w:rsidRDefault="00D44AAC" w:rsidP="00CD77A4">
      <w:pPr>
        <w:pStyle w:val="Texto"/>
        <w:spacing w:line="224" w:lineRule="exact"/>
        <w:ind w:firstLine="0"/>
        <w:rPr>
          <w:rFonts w:cs="Arial"/>
          <w:b/>
          <w:smallCaps/>
          <w:szCs w:val="18"/>
        </w:rPr>
      </w:pPr>
    </w:p>
    <w:p w14:paraId="4AC447A8" w14:textId="77777777" w:rsidR="00270997" w:rsidRPr="00C37F5D" w:rsidRDefault="00270997" w:rsidP="000D1EDE">
      <w:pPr>
        <w:pStyle w:val="Texto"/>
        <w:spacing w:line="224" w:lineRule="exact"/>
        <w:rPr>
          <w:rFonts w:cs="Arial"/>
          <w:b/>
          <w:smallCaps/>
          <w:szCs w:val="18"/>
        </w:rPr>
      </w:pPr>
    </w:p>
    <w:p w14:paraId="0C2FEB3A" w14:textId="66B50D18" w:rsidR="00976E05" w:rsidRPr="00C37F5D" w:rsidRDefault="00793159" w:rsidP="000D1EDE">
      <w:pPr>
        <w:pStyle w:val="Texto"/>
        <w:spacing w:line="224" w:lineRule="exact"/>
        <w:rPr>
          <w:rFonts w:cs="Arial"/>
          <w:b/>
          <w:smallCaps/>
          <w:szCs w:val="18"/>
        </w:rPr>
      </w:pPr>
      <w:r w:rsidRPr="00C37F5D">
        <w:rPr>
          <w:rFonts w:cs="Arial"/>
          <w:b/>
          <w:smallCaps/>
          <w:szCs w:val="18"/>
        </w:rPr>
        <w:t>IV)</w:t>
      </w:r>
      <w:r w:rsidRPr="00C37F5D">
        <w:rPr>
          <w:rFonts w:cs="Arial"/>
          <w:b/>
          <w:smallCaps/>
          <w:szCs w:val="18"/>
        </w:rPr>
        <w:tab/>
        <w:t>Notas al Estado de Flujos de Efectivo</w:t>
      </w:r>
    </w:p>
    <w:p w14:paraId="610A74AD" w14:textId="59D2303F" w:rsidR="00151C78" w:rsidRPr="00C37F5D" w:rsidRDefault="00146694" w:rsidP="00FD79A8">
      <w:pPr>
        <w:pStyle w:val="Texto"/>
        <w:spacing w:line="224" w:lineRule="exact"/>
        <w:rPr>
          <w:rFonts w:cs="Arial"/>
          <w:b/>
          <w:szCs w:val="18"/>
          <w:lang w:val="es-MX"/>
        </w:rPr>
      </w:pPr>
      <w:r w:rsidRPr="00C37F5D">
        <w:rPr>
          <w:rFonts w:cs="Arial"/>
          <w:b/>
          <w:szCs w:val="18"/>
          <w:lang w:val="es-MX"/>
        </w:rPr>
        <w:t>EFECTIVO Y EQUIVALENTES</w:t>
      </w:r>
    </w:p>
    <w:p w14:paraId="14B8A1E7" w14:textId="77777777" w:rsidR="002D5B4D" w:rsidRPr="00C37F5D" w:rsidRDefault="00146694" w:rsidP="00AB5E4C">
      <w:pPr>
        <w:pStyle w:val="Texto"/>
        <w:spacing w:line="224" w:lineRule="exact"/>
        <w:rPr>
          <w:rFonts w:cs="Arial"/>
          <w:b/>
          <w:szCs w:val="18"/>
          <w:lang w:val="es-MX"/>
        </w:rPr>
      </w:pPr>
      <w:r w:rsidRPr="00C37F5D">
        <w:rPr>
          <w:rFonts w:cs="Arial"/>
          <w:b/>
          <w:szCs w:val="18"/>
          <w:lang w:val="es-MX"/>
        </w:rPr>
        <w:t>EFE01- FLUJOS DE EFECTIVO</w:t>
      </w:r>
    </w:p>
    <w:p w14:paraId="7F29C6B5" w14:textId="3C0A3477" w:rsidR="009F3145" w:rsidRPr="00C37F5D" w:rsidRDefault="00793159" w:rsidP="009F3145">
      <w:pPr>
        <w:spacing w:line="224" w:lineRule="exact"/>
        <w:ind w:left="288"/>
        <w:jc w:val="both"/>
        <w:rPr>
          <w:rFonts w:ascii="Arial" w:hAnsi="Arial" w:cs="Arial"/>
          <w:sz w:val="20"/>
          <w:szCs w:val="20"/>
          <w:lang w:val="es-MX"/>
        </w:rPr>
      </w:pPr>
      <w:r w:rsidRPr="00C37F5D">
        <w:rPr>
          <w:rFonts w:ascii="Arial" w:hAnsi="Arial" w:cs="Arial"/>
          <w:sz w:val="20"/>
          <w:szCs w:val="20"/>
          <w:lang w:val="es-MX"/>
        </w:rPr>
        <w:t>El análisis de los saldos inicial y final que figuran en la última parte del Estado de Flujo de Efectivo en la cuenta de efectivo y equivalentes</w:t>
      </w:r>
      <w:r w:rsidR="0000339C" w:rsidRPr="00C37F5D">
        <w:rPr>
          <w:rFonts w:ascii="Arial" w:hAnsi="Arial" w:cs="Arial"/>
          <w:sz w:val="20"/>
          <w:szCs w:val="20"/>
          <w:lang w:val="es-MX"/>
        </w:rPr>
        <w:t xml:space="preserve">, al </w:t>
      </w:r>
      <w:r w:rsidR="00F45B9B" w:rsidRPr="00C37F5D">
        <w:rPr>
          <w:rFonts w:ascii="Arial" w:hAnsi="Arial" w:cs="Arial"/>
          <w:sz w:val="20"/>
          <w:szCs w:val="20"/>
          <w:lang w:val="es-MX"/>
        </w:rPr>
        <w:t>31 de Marzo de 2023</w:t>
      </w:r>
      <w:r w:rsidRPr="00C37F5D">
        <w:rPr>
          <w:rFonts w:ascii="Arial" w:hAnsi="Arial" w:cs="Arial"/>
          <w:sz w:val="20"/>
          <w:szCs w:val="20"/>
          <w:lang w:val="es-MX"/>
        </w:rPr>
        <w:t xml:space="preserve"> es como sigue:</w:t>
      </w:r>
    </w:p>
    <w:p w14:paraId="035E0772" w14:textId="77777777" w:rsidR="000773D5" w:rsidRPr="00C37F5D" w:rsidRDefault="000773D5" w:rsidP="009F3145">
      <w:pPr>
        <w:spacing w:line="224" w:lineRule="exact"/>
        <w:ind w:left="288"/>
        <w:jc w:val="both"/>
        <w:rPr>
          <w:rFonts w:ascii="Arial" w:hAnsi="Arial" w:cs="Arial"/>
          <w:sz w:val="20"/>
          <w:szCs w:val="20"/>
          <w:lang w:val="es-MX"/>
        </w:rPr>
      </w:pPr>
    </w:p>
    <w:p w14:paraId="42B65BAE" w14:textId="2BF5A854" w:rsidR="00E47BB3" w:rsidRPr="00C37F5D" w:rsidRDefault="00CD77A4" w:rsidP="009F3145">
      <w:pPr>
        <w:spacing w:line="224" w:lineRule="exact"/>
        <w:ind w:left="288"/>
        <w:jc w:val="both"/>
        <w:rPr>
          <w:rFonts w:ascii="Arial" w:hAnsi="Arial" w:cs="Arial"/>
          <w:sz w:val="20"/>
          <w:szCs w:val="20"/>
          <w:lang w:val="es-MX"/>
        </w:rPr>
      </w:pPr>
      <w:r w:rsidRPr="00C37F5D">
        <w:rPr>
          <w:noProof/>
          <w:lang w:val="es-MX" w:eastAsia="es-MX"/>
        </w:rPr>
        <w:drawing>
          <wp:anchor distT="0" distB="0" distL="114300" distR="114300" simplePos="0" relativeHeight="251696128" behindDoc="0" locked="0" layoutInCell="1" allowOverlap="1" wp14:anchorId="04A53B82" wp14:editId="0A4775F6">
            <wp:simplePos x="0" y="0"/>
            <wp:positionH relativeFrom="margin">
              <wp:align>left</wp:align>
            </wp:positionH>
            <wp:positionV relativeFrom="paragraph">
              <wp:posOffset>9931</wp:posOffset>
            </wp:positionV>
            <wp:extent cx="5610225" cy="21526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DE55" w14:textId="79361CA4" w:rsidR="00D80625" w:rsidRPr="00C37F5D" w:rsidRDefault="00D80625" w:rsidP="000D7852">
      <w:pPr>
        <w:spacing w:line="224" w:lineRule="exact"/>
        <w:ind w:left="288"/>
        <w:rPr>
          <w:rFonts w:ascii="Arial" w:hAnsi="Arial" w:cs="Arial"/>
          <w:noProof/>
          <w:lang w:val="es-MX" w:eastAsia="es-MX"/>
        </w:rPr>
      </w:pPr>
    </w:p>
    <w:p w14:paraId="775A6ACC" w14:textId="77777777" w:rsidR="00D80625" w:rsidRPr="00C37F5D" w:rsidRDefault="00D80625" w:rsidP="000D7852">
      <w:pPr>
        <w:spacing w:line="224" w:lineRule="exact"/>
        <w:ind w:left="288"/>
        <w:rPr>
          <w:rFonts w:ascii="Arial" w:hAnsi="Arial" w:cs="Arial"/>
          <w:noProof/>
          <w:lang w:val="es-MX" w:eastAsia="es-MX"/>
        </w:rPr>
      </w:pPr>
    </w:p>
    <w:p w14:paraId="62C00121" w14:textId="77777777" w:rsidR="00D80625" w:rsidRPr="00C37F5D" w:rsidRDefault="00D80625" w:rsidP="000D7852">
      <w:pPr>
        <w:spacing w:line="224" w:lineRule="exact"/>
        <w:ind w:left="288"/>
        <w:rPr>
          <w:rFonts w:ascii="Arial" w:hAnsi="Arial" w:cs="Arial"/>
          <w:noProof/>
          <w:lang w:val="es-MX" w:eastAsia="es-MX"/>
        </w:rPr>
      </w:pPr>
    </w:p>
    <w:p w14:paraId="7AF833EA" w14:textId="32A613D2" w:rsidR="00D80625" w:rsidRPr="00C37F5D" w:rsidRDefault="00D80625" w:rsidP="000D7852">
      <w:pPr>
        <w:spacing w:line="224" w:lineRule="exact"/>
        <w:ind w:left="288"/>
        <w:rPr>
          <w:rFonts w:ascii="Arial" w:hAnsi="Arial" w:cs="Arial"/>
          <w:noProof/>
          <w:lang w:val="es-MX" w:eastAsia="es-MX"/>
        </w:rPr>
      </w:pPr>
    </w:p>
    <w:p w14:paraId="2853263F" w14:textId="0DEA9068" w:rsidR="00F469BF" w:rsidRPr="00C37F5D" w:rsidRDefault="00F469BF" w:rsidP="000D7852">
      <w:pPr>
        <w:spacing w:line="224" w:lineRule="exact"/>
        <w:ind w:left="288"/>
        <w:rPr>
          <w:rFonts w:ascii="Arial" w:hAnsi="Arial" w:cs="Arial"/>
          <w:noProof/>
          <w:lang w:val="es-MX" w:eastAsia="es-MX"/>
        </w:rPr>
      </w:pPr>
    </w:p>
    <w:p w14:paraId="7AB2AC49" w14:textId="77777777" w:rsidR="000D1EDE" w:rsidRPr="00C37F5D" w:rsidRDefault="000D1EDE" w:rsidP="000D7852">
      <w:pPr>
        <w:spacing w:line="224" w:lineRule="exact"/>
        <w:ind w:left="288"/>
        <w:rPr>
          <w:rFonts w:ascii="Arial" w:hAnsi="Arial" w:cs="Arial"/>
          <w:noProof/>
          <w:lang w:val="es-MX" w:eastAsia="es-MX"/>
        </w:rPr>
      </w:pPr>
    </w:p>
    <w:p w14:paraId="27A88857" w14:textId="07832E27" w:rsidR="00F469BF" w:rsidRPr="00C37F5D" w:rsidRDefault="00F469BF" w:rsidP="000D7852">
      <w:pPr>
        <w:spacing w:line="224" w:lineRule="exact"/>
        <w:ind w:left="288"/>
        <w:rPr>
          <w:rFonts w:ascii="Arial" w:hAnsi="Arial" w:cs="Arial"/>
          <w:noProof/>
          <w:lang w:val="es-MX" w:eastAsia="es-MX"/>
        </w:rPr>
      </w:pPr>
    </w:p>
    <w:p w14:paraId="4E8E38A7" w14:textId="41203822" w:rsidR="00F469BF" w:rsidRPr="00C37F5D" w:rsidRDefault="00F469BF" w:rsidP="000D7852">
      <w:pPr>
        <w:spacing w:line="224" w:lineRule="exact"/>
        <w:ind w:left="288"/>
        <w:rPr>
          <w:rFonts w:ascii="Arial" w:hAnsi="Arial" w:cs="Arial"/>
          <w:noProof/>
          <w:lang w:val="es-MX" w:eastAsia="es-MX"/>
        </w:rPr>
      </w:pPr>
    </w:p>
    <w:p w14:paraId="385C68BD" w14:textId="337AD1F9" w:rsidR="0070196E" w:rsidRPr="00C37F5D" w:rsidRDefault="0070196E" w:rsidP="000763C7">
      <w:pPr>
        <w:pStyle w:val="Texto"/>
        <w:spacing w:line="224" w:lineRule="exact"/>
        <w:ind w:firstLine="0"/>
        <w:rPr>
          <w:rFonts w:cs="Arial"/>
          <w:b/>
          <w:szCs w:val="18"/>
          <w:lang w:val="es-MX"/>
        </w:rPr>
      </w:pPr>
    </w:p>
    <w:p w14:paraId="2D83D4DB" w14:textId="66FDCE1F" w:rsidR="00976E05" w:rsidRPr="00C37F5D" w:rsidRDefault="00976E05" w:rsidP="000763C7">
      <w:pPr>
        <w:pStyle w:val="Texto"/>
        <w:spacing w:line="224" w:lineRule="exact"/>
        <w:ind w:firstLine="0"/>
        <w:rPr>
          <w:rFonts w:cs="Arial"/>
          <w:b/>
          <w:szCs w:val="18"/>
          <w:lang w:val="es-MX"/>
        </w:rPr>
      </w:pPr>
    </w:p>
    <w:p w14:paraId="31D97027" w14:textId="7DB0496D" w:rsidR="00270997" w:rsidRPr="00C37F5D" w:rsidRDefault="00270997" w:rsidP="000763C7">
      <w:pPr>
        <w:pStyle w:val="Texto"/>
        <w:spacing w:line="224" w:lineRule="exact"/>
        <w:ind w:firstLine="0"/>
        <w:rPr>
          <w:rFonts w:cs="Arial"/>
          <w:b/>
          <w:szCs w:val="18"/>
          <w:lang w:val="es-MX"/>
        </w:rPr>
      </w:pPr>
    </w:p>
    <w:p w14:paraId="6EFDE2D1" w14:textId="1CF34E75" w:rsidR="00270997" w:rsidRPr="00C37F5D" w:rsidRDefault="00270997" w:rsidP="000763C7">
      <w:pPr>
        <w:pStyle w:val="Texto"/>
        <w:spacing w:line="224" w:lineRule="exact"/>
        <w:ind w:firstLine="0"/>
        <w:rPr>
          <w:rFonts w:cs="Arial"/>
          <w:b/>
          <w:szCs w:val="18"/>
          <w:lang w:val="es-MX"/>
        </w:rPr>
      </w:pPr>
    </w:p>
    <w:p w14:paraId="3D15B2F3" w14:textId="047EE2F5" w:rsidR="00270997" w:rsidRPr="00C37F5D" w:rsidRDefault="00270997" w:rsidP="000763C7">
      <w:pPr>
        <w:pStyle w:val="Texto"/>
        <w:spacing w:line="224" w:lineRule="exact"/>
        <w:ind w:firstLine="0"/>
        <w:rPr>
          <w:rFonts w:cs="Arial"/>
          <w:b/>
          <w:szCs w:val="18"/>
          <w:lang w:val="es-MX"/>
        </w:rPr>
      </w:pPr>
    </w:p>
    <w:p w14:paraId="12D579D8" w14:textId="22B006B9" w:rsidR="00270997" w:rsidRPr="00C37F5D" w:rsidRDefault="00270997" w:rsidP="000763C7">
      <w:pPr>
        <w:pStyle w:val="Texto"/>
        <w:spacing w:line="224" w:lineRule="exact"/>
        <w:ind w:firstLine="0"/>
        <w:rPr>
          <w:rFonts w:cs="Arial"/>
          <w:b/>
          <w:szCs w:val="18"/>
          <w:lang w:val="es-MX"/>
        </w:rPr>
      </w:pPr>
    </w:p>
    <w:p w14:paraId="55FEA3F9" w14:textId="24E56D36" w:rsidR="00270997" w:rsidRPr="00C37F5D" w:rsidRDefault="00270997" w:rsidP="000763C7">
      <w:pPr>
        <w:pStyle w:val="Texto"/>
        <w:spacing w:line="224" w:lineRule="exact"/>
        <w:ind w:firstLine="0"/>
        <w:rPr>
          <w:rFonts w:cs="Arial"/>
          <w:b/>
          <w:szCs w:val="18"/>
          <w:lang w:val="es-MX"/>
        </w:rPr>
      </w:pPr>
    </w:p>
    <w:p w14:paraId="109B7DB9" w14:textId="3832D229" w:rsidR="00270997" w:rsidRPr="00C37F5D" w:rsidRDefault="00270997" w:rsidP="000763C7">
      <w:pPr>
        <w:pStyle w:val="Texto"/>
        <w:spacing w:line="224" w:lineRule="exact"/>
        <w:ind w:firstLine="0"/>
        <w:rPr>
          <w:rFonts w:cs="Arial"/>
          <w:b/>
          <w:szCs w:val="18"/>
          <w:lang w:val="es-MX"/>
        </w:rPr>
      </w:pPr>
    </w:p>
    <w:p w14:paraId="10B55254" w14:textId="1724156B" w:rsidR="00270997" w:rsidRPr="00C37F5D" w:rsidRDefault="00270997" w:rsidP="000763C7">
      <w:pPr>
        <w:pStyle w:val="Texto"/>
        <w:spacing w:line="224" w:lineRule="exact"/>
        <w:ind w:firstLine="0"/>
        <w:rPr>
          <w:rFonts w:cs="Arial"/>
          <w:b/>
          <w:szCs w:val="18"/>
          <w:lang w:val="es-MX"/>
        </w:rPr>
      </w:pPr>
    </w:p>
    <w:p w14:paraId="785514BB" w14:textId="77777777" w:rsidR="00270997" w:rsidRPr="00C37F5D" w:rsidRDefault="00270997" w:rsidP="000763C7">
      <w:pPr>
        <w:pStyle w:val="Texto"/>
        <w:spacing w:line="224" w:lineRule="exact"/>
        <w:ind w:firstLine="0"/>
        <w:rPr>
          <w:rFonts w:cs="Arial"/>
          <w:b/>
          <w:szCs w:val="18"/>
          <w:lang w:val="es-MX"/>
        </w:rPr>
      </w:pPr>
    </w:p>
    <w:p w14:paraId="1B144E41" w14:textId="7F11489E" w:rsidR="00603E77" w:rsidRPr="00C37F5D" w:rsidRDefault="000763C7" w:rsidP="000763C7">
      <w:pPr>
        <w:pStyle w:val="Texto"/>
        <w:spacing w:line="224" w:lineRule="exact"/>
        <w:ind w:firstLine="0"/>
        <w:rPr>
          <w:rFonts w:cs="Arial"/>
          <w:b/>
          <w:szCs w:val="18"/>
          <w:lang w:val="es-MX"/>
        </w:rPr>
      </w:pPr>
      <w:r w:rsidRPr="00C37F5D">
        <w:rPr>
          <w:rFonts w:cs="Arial"/>
          <w:b/>
          <w:szCs w:val="18"/>
          <w:lang w:val="es-MX"/>
        </w:rPr>
        <w:lastRenderedPageBreak/>
        <w:t>EFE-02 CONCILIACION DE FLUJOS DE EFECTIVO</w:t>
      </w:r>
    </w:p>
    <w:p w14:paraId="750ACD9B" w14:textId="0C3C4434" w:rsidR="004D035B" w:rsidRPr="00C37F5D" w:rsidRDefault="00E47BB3" w:rsidP="0013651D">
      <w:pPr>
        <w:pStyle w:val="Texto"/>
        <w:spacing w:line="224" w:lineRule="exact"/>
        <w:ind w:firstLine="0"/>
        <w:rPr>
          <w:rFonts w:cs="Arial"/>
          <w:b/>
          <w:szCs w:val="18"/>
          <w:lang w:val="es-MX"/>
        </w:rPr>
      </w:pPr>
      <w:r w:rsidRPr="00C37F5D">
        <w:rPr>
          <w:noProof/>
          <w:lang w:val="es-MX" w:eastAsia="es-MX"/>
        </w:rPr>
        <w:drawing>
          <wp:anchor distT="0" distB="0" distL="114300" distR="114300" simplePos="0" relativeHeight="251698176" behindDoc="0" locked="0" layoutInCell="1" allowOverlap="1" wp14:anchorId="7D629F87" wp14:editId="26575848">
            <wp:simplePos x="0" y="0"/>
            <wp:positionH relativeFrom="margin">
              <wp:align>right</wp:align>
            </wp:positionH>
            <wp:positionV relativeFrom="paragraph">
              <wp:posOffset>28574</wp:posOffset>
            </wp:positionV>
            <wp:extent cx="5612130" cy="438848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8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A3C7" w14:textId="77777777" w:rsidR="004D035B" w:rsidRPr="00C37F5D" w:rsidRDefault="004D035B" w:rsidP="0013651D">
      <w:pPr>
        <w:pStyle w:val="Texto"/>
        <w:spacing w:line="224" w:lineRule="exact"/>
        <w:ind w:firstLine="0"/>
        <w:rPr>
          <w:rFonts w:cs="Arial"/>
          <w:b/>
          <w:szCs w:val="18"/>
          <w:lang w:val="es-MX"/>
        </w:rPr>
      </w:pPr>
    </w:p>
    <w:p w14:paraId="275DD57F" w14:textId="77777777" w:rsidR="004D035B" w:rsidRPr="00C37F5D" w:rsidRDefault="004D035B" w:rsidP="0013651D">
      <w:pPr>
        <w:pStyle w:val="Texto"/>
        <w:spacing w:line="224" w:lineRule="exact"/>
        <w:ind w:firstLine="0"/>
        <w:rPr>
          <w:rFonts w:cs="Arial"/>
          <w:b/>
          <w:szCs w:val="18"/>
          <w:lang w:val="es-MX"/>
        </w:rPr>
      </w:pPr>
    </w:p>
    <w:p w14:paraId="55D4388F" w14:textId="77777777" w:rsidR="000763C7" w:rsidRPr="00C37F5D" w:rsidRDefault="000763C7" w:rsidP="0013651D">
      <w:pPr>
        <w:pStyle w:val="Texto"/>
        <w:spacing w:line="224" w:lineRule="exact"/>
        <w:ind w:firstLine="0"/>
        <w:rPr>
          <w:rFonts w:cs="Arial"/>
          <w:b/>
          <w:szCs w:val="18"/>
          <w:lang w:val="es-MX"/>
        </w:rPr>
      </w:pPr>
    </w:p>
    <w:p w14:paraId="498AB478" w14:textId="77777777" w:rsidR="000763C7" w:rsidRPr="00C37F5D" w:rsidRDefault="000763C7" w:rsidP="0013651D">
      <w:pPr>
        <w:pStyle w:val="Texto"/>
        <w:spacing w:line="224" w:lineRule="exact"/>
        <w:ind w:firstLine="0"/>
        <w:rPr>
          <w:rFonts w:cs="Arial"/>
          <w:b/>
          <w:szCs w:val="18"/>
          <w:lang w:val="es-MX"/>
        </w:rPr>
      </w:pPr>
    </w:p>
    <w:p w14:paraId="693A365C" w14:textId="77777777" w:rsidR="000763C7" w:rsidRPr="00C37F5D" w:rsidRDefault="000763C7" w:rsidP="0013651D">
      <w:pPr>
        <w:pStyle w:val="Texto"/>
        <w:spacing w:line="224" w:lineRule="exact"/>
        <w:ind w:firstLine="0"/>
        <w:rPr>
          <w:rFonts w:cs="Arial"/>
          <w:b/>
          <w:szCs w:val="18"/>
          <w:lang w:val="es-MX"/>
        </w:rPr>
      </w:pPr>
    </w:p>
    <w:p w14:paraId="79444E4C" w14:textId="77777777" w:rsidR="000763C7" w:rsidRPr="00C37F5D" w:rsidRDefault="000763C7" w:rsidP="0013651D">
      <w:pPr>
        <w:pStyle w:val="Texto"/>
        <w:spacing w:line="224" w:lineRule="exact"/>
        <w:ind w:firstLine="0"/>
        <w:rPr>
          <w:rFonts w:cs="Arial"/>
          <w:b/>
          <w:szCs w:val="18"/>
          <w:lang w:val="es-MX"/>
        </w:rPr>
      </w:pPr>
    </w:p>
    <w:p w14:paraId="4C7CA282" w14:textId="77777777" w:rsidR="000763C7" w:rsidRPr="00C37F5D" w:rsidRDefault="000763C7" w:rsidP="0013651D">
      <w:pPr>
        <w:pStyle w:val="Texto"/>
        <w:spacing w:line="224" w:lineRule="exact"/>
        <w:ind w:firstLine="0"/>
        <w:rPr>
          <w:rFonts w:cs="Arial"/>
          <w:b/>
          <w:szCs w:val="18"/>
          <w:lang w:val="es-MX"/>
        </w:rPr>
      </w:pPr>
    </w:p>
    <w:p w14:paraId="64733A74" w14:textId="77777777" w:rsidR="000763C7" w:rsidRPr="00C37F5D" w:rsidRDefault="000763C7" w:rsidP="0013651D">
      <w:pPr>
        <w:pStyle w:val="Texto"/>
        <w:spacing w:line="224" w:lineRule="exact"/>
        <w:ind w:firstLine="0"/>
        <w:rPr>
          <w:rFonts w:cs="Arial"/>
          <w:b/>
          <w:szCs w:val="18"/>
          <w:lang w:val="es-MX"/>
        </w:rPr>
      </w:pPr>
    </w:p>
    <w:p w14:paraId="33965D31" w14:textId="77777777" w:rsidR="000763C7" w:rsidRPr="00C37F5D" w:rsidRDefault="000763C7" w:rsidP="0013651D">
      <w:pPr>
        <w:pStyle w:val="Texto"/>
        <w:spacing w:line="224" w:lineRule="exact"/>
        <w:ind w:firstLine="0"/>
        <w:rPr>
          <w:rFonts w:cs="Arial"/>
          <w:b/>
          <w:szCs w:val="18"/>
          <w:lang w:val="es-MX"/>
        </w:rPr>
      </w:pPr>
    </w:p>
    <w:p w14:paraId="2A81ED9B" w14:textId="77777777" w:rsidR="000763C7" w:rsidRPr="00C37F5D" w:rsidRDefault="000763C7" w:rsidP="0013651D">
      <w:pPr>
        <w:pStyle w:val="Texto"/>
        <w:spacing w:line="224" w:lineRule="exact"/>
        <w:ind w:firstLine="0"/>
        <w:rPr>
          <w:rFonts w:cs="Arial"/>
          <w:b/>
          <w:szCs w:val="18"/>
          <w:lang w:val="es-MX"/>
        </w:rPr>
      </w:pPr>
    </w:p>
    <w:p w14:paraId="55850DC0" w14:textId="77777777" w:rsidR="000763C7" w:rsidRPr="00C37F5D" w:rsidRDefault="000763C7" w:rsidP="0013651D">
      <w:pPr>
        <w:pStyle w:val="Texto"/>
        <w:spacing w:line="224" w:lineRule="exact"/>
        <w:ind w:firstLine="0"/>
        <w:rPr>
          <w:rFonts w:cs="Arial"/>
          <w:b/>
          <w:szCs w:val="18"/>
          <w:lang w:val="es-MX"/>
        </w:rPr>
      </w:pPr>
    </w:p>
    <w:p w14:paraId="6C6D72A9" w14:textId="77777777" w:rsidR="000763C7" w:rsidRPr="00C37F5D" w:rsidRDefault="000763C7" w:rsidP="0013651D">
      <w:pPr>
        <w:pStyle w:val="Texto"/>
        <w:spacing w:line="224" w:lineRule="exact"/>
        <w:ind w:firstLine="0"/>
        <w:rPr>
          <w:rFonts w:cs="Arial"/>
          <w:b/>
          <w:szCs w:val="18"/>
          <w:lang w:val="es-MX"/>
        </w:rPr>
      </w:pPr>
    </w:p>
    <w:p w14:paraId="3DD4BD86" w14:textId="77777777" w:rsidR="000763C7" w:rsidRPr="00C37F5D" w:rsidRDefault="000763C7" w:rsidP="0013651D">
      <w:pPr>
        <w:pStyle w:val="Texto"/>
        <w:spacing w:line="224" w:lineRule="exact"/>
        <w:ind w:firstLine="0"/>
        <w:rPr>
          <w:rFonts w:cs="Arial"/>
          <w:b/>
          <w:szCs w:val="18"/>
          <w:lang w:val="es-MX"/>
        </w:rPr>
      </w:pPr>
    </w:p>
    <w:p w14:paraId="25778889" w14:textId="77777777" w:rsidR="000763C7" w:rsidRPr="00C37F5D" w:rsidRDefault="000763C7" w:rsidP="0013651D">
      <w:pPr>
        <w:pStyle w:val="Texto"/>
        <w:spacing w:line="224" w:lineRule="exact"/>
        <w:ind w:firstLine="0"/>
        <w:rPr>
          <w:rFonts w:cs="Arial"/>
          <w:b/>
          <w:szCs w:val="18"/>
          <w:lang w:val="es-MX"/>
        </w:rPr>
      </w:pPr>
    </w:p>
    <w:p w14:paraId="75BDB4DA" w14:textId="49506499" w:rsidR="000763C7" w:rsidRPr="00C37F5D" w:rsidRDefault="000763C7" w:rsidP="0013651D">
      <w:pPr>
        <w:pStyle w:val="Texto"/>
        <w:spacing w:line="224" w:lineRule="exact"/>
        <w:ind w:firstLine="0"/>
        <w:rPr>
          <w:rFonts w:cs="Arial"/>
          <w:b/>
          <w:szCs w:val="18"/>
          <w:lang w:val="es-MX"/>
        </w:rPr>
      </w:pPr>
    </w:p>
    <w:p w14:paraId="2C3026A9" w14:textId="4E47FC82" w:rsidR="000773D5" w:rsidRPr="00C37F5D" w:rsidRDefault="000773D5" w:rsidP="0013651D">
      <w:pPr>
        <w:pStyle w:val="Texto"/>
        <w:spacing w:line="224" w:lineRule="exact"/>
        <w:ind w:firstLine="0"/>
        <w:rPr>
          <w:rFonts w:cs="Arial"/>
          <w:b/>
          <w:szCs w:val="18"/>
          <w:lang w:val="es-MX"/>
        </w:rPr>
      </w:pPr>
    </w:p>
    <w:p w14:paraId="3AAEDC45" w14:textId="728510DE" w:rsidR="000773D5" w:rsidRPr="00C37F5D" w:rsidRDefault="000773D5" w:rsidP="0013651D">
      <w:pPr>
        <w:pStyle w:val="Texto"/>
        <w:spacing w:line="224" w:lineRule="exact"/>
        <w:ind w:firstLine="0"/>
        <w:rPr>
          <w:rFonts w:cs="Arial"/>
          <w:b/>
          <w:szCs w:val="18"/>
          <w:lang w:val="es-MX"/>
        </w:rPr>
      </w:pPr>
    </w:p>
    <w:p w14:paraId="75E4FED2" w14:textId="6D10A6F6" w:rsidR="00CD77A4" w:rsidRPr="00C37F5D" w:rsidRDefault="00CD77A4" w:rsidP="0013651D">
      <w:pPr>
        <w:pStyle w:val="Texto"/>
        <w:spacing w:line="224" w:lineRule="exact"/>
        <w:ind w:firstLine="0"/>
        <w:rPr>
          <w:rFonts w:cs="Arial"/>
          <w:b/>
          <w:szCs w:val="18"/>
          <w:lang w:val="es-MX"/>
        </w:rPr>
      </w:pPr>
    </w:p>
    <w:p w14:paraId="32E22221" w14:textId="28442215" w:rsidR="00CD77A4" w:rsidRPr="00C37F5D" w:rsidRDefault="00CD77A4" w:rsidP="0013651D">
      <w:pPr>
        <w:pStyle w:val="Texto"/>
        <w:spacing w:line="224" w:lineRule="exact"/>
        <w:ind w:firstLine="0"/>
        <w:rPr>
          <w:rFonts w:cs="Arial"/>
          <w:b/>
          <w:szCs w:val="18"/>
          <w:lang w:val="es-MX"/>
        </w:rPr>
      </w:pPr>
    </w:p>
    <w:p w14:paraId="58DC4E27" w14:textId="77777777" w:rsidR="00CD77A4" w:rsidRPr="00C37F5D" w:rsidRDefault="00CD77A4" w:rsidP="0013651D">
      <w:pPr>
        <w:pStyle w:val="Texto"/>
        <w:spacing w:line="224" w:lineRule="exact"/>
        <w:ind w:firstLine="0"/>
        <w:rPr>
          <w:rFonts w:cs="Arial"/>
          <w:b/>
          <w:szCs w:val="18"/>
          <w:lang w:val="es-MX"/>
        </w:rPr>
      </w:pPr>
    </w:p>
    <w:p w14:paraId="7F1AF307" w14:textId="77777777" w:rsidR="00976E05" w:rsidRPr="00C37F5D" w:rsidRDefault="00976E05" w:rsidP="00D569B9">
      <w:pPr>
        <w:pStyle w:val="Texto"/>
        <w:spacing w:line="224" w:lineRule="exact"/>
        <w:ind w:firstLine="0"/>
        <w:rPr>
          <w:rFonts w:cs="Arial"/>
          <w:b/>
          <w:smallCaps/>
          <w:sz w:val="20"/>
        </w:rPr>
      </w:pPr>
    </w:p>
    <w:p w14:paraId="79EFC884" w14:textId="47EA4C7A" w:rsidR="002D5B4D" w:rsidRPr="00C37F5D" w:rsidRDefault="00A1789E" w:rsidP="00D569B9">
      <w:pPr>
        <w:pStyle w:val="Texto"/>
        <w:spacing w:line="224" w:lineRule="exact"/>
        <w:ind w:firstLine="0"/>
        <w:rPr>
          <w:rFonts w:cs="Arial"/>
          <w:b/>
          <w:smallCaps/>
          <w:sz w:val="20"/>
        </w:rPr>
      </w:pPr>
      <w:r w:rsidRPr="00C37F5D">
        <w:rPr>
          <w:rFonts w:cs="Arial"/>
          <w:b/>
          <w:smallCaps/>
          <w:sz w:val="20"/>
        </w:rPr>
        <w:t xml:space="preserve">v) Conciliación entre los ingresos presupuestarios y contables, así como entre los egresos </w:t>
      </w:r>
      <w:r w:rsidR="00793159" w:rsidRPr="00C37F5D">
        <w:rPr>
          <w:rFonts w:cs="Arial"/>
          <w:b/>
          <w:smallCaps/>
          <w:sz w:val="20"/>
        </w:rPr>
        <w:t>presupuestarios y los gastos co</w:t>
      </w:r>
      <w:r w:rsidR="00B82EEA" w:rsidRPr="00C37F5D">
        <w:rPr>
          <w:rFonts w:cs="Arial"/>
          <w:b/>
          <w:smallCaps/>
          <w:sz w:val="20"/>
        </w:rPr>
        <w:t>ntables</w:t>
      </w:r>
    </w:p>
    <w:p w14:paraId="0284C4C2" w14:textId="77777777" w:rsidR="00976E05" w:rsidRPr="00C37F5D" w:rsidRDefault="00976E05" w:rsidP="00D569B9">
      <w:pPr>
        <w:pStyle w:val="Texto"/>
        <w:spacing w:line="224" w:lineRule="exact"/>
        <w:ind w:firstLine="0"/>
        <w:rPr>
          <w:rFonts w:cs="Arial"/>
          <w:b/>
          <w:smallCaps/>
          <w:sz w:val="20"/>
        </w:rPr>
      </w:pPr>
    </w:p>
    <w:p w14:paraId="7EEC563A" w14:textId="77777777" w:rsidR="00B82EEA" w:rsidRPr="00C37F5D" w:rsidRDefault="00793159" w:rsidP="00546016">
      <w:pPr>
        <w:pStyle w:val="Texto"/>
        <w:spacing w:line="224" w:lineRule="exact"/>
        <w:rPr>
          <w:rFonts w:cs="Arial"/>
          <w:sz w:val="20"/>
          <w:lang w:val="es-MX"/>
        </w:rPr>
      </w:pPr>
      <w:r w:rsidRPr="00C37F5D">
        <w:rPr>
          <w:rFonts w:cs="Arial"/>
          <w:sz w:val="20"/>
          <w:lang w:val="es-MX"/>
        </w:rPr>
        <w:t xml:space="preserve">La conciliación se presenta atendiendo a lo dispuesto en el Acuerdo por el que se emite el formato de conciliación entre los ingresos presupuestarios y contables, así como entre los egresos presupuestarios y los </w:t>
      </w:r>
    </w:p>
    <w:p w14:paraId="4B79D055" w14:textId="77777777" w:rsidR="007C7C77" w:rsidRPr="00C37F5D" w:rsidRDefault="00793159" w:rsidP="007C7C77">
      <w:pPr>
        <w:pStyle w:val="Texto"/>
        <w:spacing w:line="224" w:lineRule="exact"/>
        <w:ind w:firstLine="0"/>
        <w:rPr>
          <w:rFonts w:cs="Arial"/>
          <w:sz w:val="20"/>
          <w:lang w:val="es-MX"/>
        </w:rPr>
      </w:pPr>
      <w:r w:rsidRPr="00C37F5D">
        <w:rPr>
          <w:rFonts w:cs="Arial"/>
          <w:sz w:val="20"/>
          <w:lang w:val="es-MX"/>
        </w:rPr>
        <w:t>gastos contables, emitido por el Consejo Nacional de Armonización Contable. (CONAC)</w:t>
      </w:r>
      <w:r w:rsidR="004E715D" w:rsidRPr="00C37F5D">
        <w:rPr>
          <w:rFonts w:cs="Arial"/>
          <w:sz w:val="20"/>
          <w:lang w:val="es-MX"/>
        </w:rPr>
        <w:t>.</w:t>
      </w:r>
    </w:p>
    <w:p w14:paraId="3C954BA3" w14:textId="2935277C" w:rsidR="00CD77A4" w:rsidRPr="00C37F5D" w:rsidRDefault="0059355A" w:rsidP="006C3CAF">
      <w:pPr>
        <w:pStyle w:val="Texto"/>
        <w:spacing w:line="224" w:lineRule="exact"/>
        <w:rPr>
          <w:rFonts w:cs="Arial"/>
          <w:sz w:val="20"/>
          <w:lang w:val="es-MX"/>
        </w:rPr>
      </w:pPr>
      <w:r w:rsidRPr="00C37F5D">
        <w:rPr>
          <w:rFonts w:cs="Arial"/>
          <w:sz w:val="20"/>
          <w:lang w:val="es-MX"/>
        </w:rPr>
        <w:t>Conciliación entre los ingresos presupuestarios y contables</w:t>
      </w:r>
      <w:r w:rsidR="00130AA8" w:rsidRPr="00C37F5D">
        <w:rPr>
          <w:rFonts w:cs="Arial"/>
          <w:sz w:val="20"/>
          <w:lang w:val="es-MX"/>
        </w:rPr>
        <w:t>:</w:t>
      </w:r>
    </w:p>
    <w:tbl>
      <w:tblPr>
        <w:tblW w:w="8838" w:type="dxa"/>
        <w:jc w:val="center"/>
        <w:tblCellMar>
          <w:left w:w="70" w:type="dxa"/>
          <w:right w:w="70" w:type="dxa"/>
        </w:tblCellMar>
        <w:tblLook w:val="04A0" w:firstRow="1" w:lastRow="0" w:firstColumn="1" w:lastColumn="0" w:noHBand="0" w:noVBand="1"/>
      </w:tblPr>
      <w:tblGrid>
        <w:gridCol w:w="1286"/>
        <w:gridCol w:w="1245"/>
        <w:gridCol w:w="1229"/>
        <w:gridCol w:w="5078"/>
      </w:tblGrid>
      <w:tr w:rsidR="00270997" w:rsidRPr="00C37F5D" w14:paraId="24C46DC5" w14:textId="77777777" w:rsidTr="00270997">
        <w:trPr>
          <w:trHeight w:val="240"/>
          <w:jc w:val="center"/>
        </w:trPr>
        <w:tc>
          <w:tcPr>
            <w:tcW w:w="8838" w:type="dxa"/>
            <w:gridSpan w:val="4"/>
            <w:tcBorders>
              <w:top w:val="nil"/>
              <w:left w:val="nil"/>
              <w:bottom w:val="nil"/>
              <w:right w:val="nil"/>
            </w:tcBorders>
            <w:shd w:val="clear" w:color="000000" w:fill="FFFFFF"/>
            <w:noWrap/>
            <w:vAlign w:val="bottom"/>
            <w:hideMark/>
          </w:tcPr>
          <w:p w14:paraId="26BFBD0D" w14:textId="77777777" w:rsidR="00270997" w:rsidRPr="00C37F5D" w:rsidRDefault="00270997">
            <w:pPr>
              <w:jc w:val="center"/>
              <w:rPr>
                <w:rFonts w:ascii="Arial" w:hAnsi="Arial" w:cs="Arial"/>
                <w:b/>
                <w:bCs/>
                <w:sz w:val="18"/>
                <w:szCs w:val="18"/>
                <w:lang w:val="es-MX" w:eastAsia="es-MX"/>
              </w:rPr>
            </w:pPr>
            <w:r w:rsidRPr="00C37F5D">
              <w:rPr>
                <w:rFonts w:ascii="Arial" w:hAnsi="Arial" w:cs="Arial"/>
                <w:b/>
                <w:bCs/>
                <w:sz w:val="18"/>
                <w:szCs w:val="18"/>
              </w:rPr>
              <w:t>Municipio de Hecelchakán</w:t>
            </w:r>
          </w:p>
        </w:tc>
      </w:tr>
      <w:tr w:rsidR="00270997" w:rsidRPr="00C37F5D" w14:paraId="78B5264E" w14:textId="77777777" w:rsidTr="00270997">
        <w:trPr>
          <w:trHeight w:val="240"/>
          <w:jc w:val="center"/>
        </w:trPr>
        <w:tc>
          <w:tcPr>
            <w:tcW w:w="8838" w:type="dxa"/>
            <w:gridSpan w:val="4"/>
            <w:tcBorders>
              <w:top w:val="nil"/>
              <w:left w:val="nil"/>
              <w:bottom w:val="nil"/>
              <w:right w:val="nil"/>
            </w:tcBorders>
            <w:shd w:val="clear" w:color="000000" w:fill="FFFFFF"/>
            <w:noWrap/>
            <w:vAlign w:val="bottom"/>
            <w:hideMark/>
          </w:tcPr>
          <w:p w14:paraId="1EB3F470"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Conciliación entre los Ingresos Presupuestarios y Contables</w:t>
            </w:r>
          </w:p>
        </w:tc>
      </w:tr>
      <w:tr w:rsidR="00270997" w:rsidRPr="00C37F5D" w14:paraId="78ADBAE2" w14:textId="77777777" w:rsidTr="00270997">
        <w:trPr>
          <w:trHeight w:val="240"/>
          <w:jc w:val="center"/>
        </w:trPr>
        <w:tc>
          <w:tcPr>
            <w:tcW w:w="8838" w:type="dxa"/>
            <w:gridSpan w:val="4"/>
            <w:tcBorders>
              <w:top w:val="nil"/>
              <w:left w:val="nil"/>
              <w:bottom w:val="nil"/>
              <w:right w:val="nil"/>
            </w:tcBorders>
            <w:shd w:val="clear" w:color="000000" w:fill="FFFFFF"/>
            <w:noWrap/>
            <w:vAlign w:val="bottom"/>
            <w:hideMark/>
          </w:tcPr>
          <w:p w14:paraId="588B7253" w14:textId="77777777" w:rsidR="00270997" w:rsidRPr="00C37F5D" w:rsidRDefault="00270997">
            <w:pPr>
              <w:jc w:val="center"/>
              <w:rPr>
                <w:rFonts w:ascii="Arial" w:hAnsi="Arial" w:cs="Arial"/>
                <w:b/>
                <w:bCs/>
                <w:sz w:val="18"/>
                <w:szCs w:val="18"/>
              </w:rPr>
            </w:pPr>
            <w:r w:rsidRPr="00C37F5D">
              <w:rPr>
                <w:rFonts w:ascii="Arial" w:hAnsi="Arial" w:cs="Arial"/>
                <w:b/>
                <w:bCs/>
                <w:sz w:val="18"/>
                <w:szCs w:val="18"/>
              </w:rPr>
              <w:t>Correspondiente del 1 de Enero al 31 de Marzo de 2023</w:t>
            </w:r>
          </w:p>
        </w:tc>
      </w:tr>
      <w:tr w:rsidR="00270997" w:rsidRPr="00C37F5D" w14:paraId="35E97365" w14:textId="77777777" w:rsidTr="00270997">
        <w:trPr>
          <w:trHeight w:val="240"/>
          <w:jc w:val="center"/>
        </w:trPr>
        <w:tc>
          <w:tcPr>
            <w:tcW w:w="8838" w:type="dxa"/>
            <w:gridSpan w:val="4"/>
            <w:tcBorders>
              <w:top w:val="nil"/>
              <w:left w:val="nil"/>
              <w:bottom w:val="nil"/>
              <w:right w:val="nil"/>
            </w:tcBorders>
            <w:shd w:val="clear" w:color="000000" w:fill="FFFFFF"/>
            <w:noWrap/>
            <w:vAlign w:val="bottom"/>
            <w:hideMark/>
          </w:tcPr>
          <w:p w14:paraId="3BE75D0C"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(Cifras en pesos)</w:t>
            </w:r>
          </w:p>
        </w:tc>
      </w:tr>
      <w:tr w:rsidR="00270997" w:rsidRPr="00C37F5D" w14:paraId="1229FDFC" w14:textId="77777777" w:rsidTr="00270997">
        <w:trPr>
          <w:trHeight w:val="240"/>
          <w:jc w:val="center"/>
        </w:trPr>
        <w:tc>
          <w:tcPr>
            <w:tcW w:w="1286" w:type="dxa"/>
            <w:tcBorders>
              <w:top w:val="nil"/>
              <w:left w:val="nil"/>
              <w:bottom w:val="nil"/>
              <w:right w:val="nil"/>
            </w:tcBorders>
            <w:shd w:val="clear" w:color="000000" w:fill="FFFFFF"/>
            <w:noWrap/>
            <w:vAlign w:val="bottom"/>
            <w:hideMark/>
          </w:tcPr>
          <w:p w14:paraId="57FCC1F5"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1245" w:type="dxa"/>
            <w:tcBorders>
              <w:top w:val="nil"/>
              <w:left w:val="nil"/>
              <w:bottom w:val="nil"/>
              <w:right w:val="nil"/>
            </w:tcBorders>
            <w:shd w:val="clear" w:color="000000" w:fill="FFFFFF"/>
            <w:noWrap/>
            <w:vAlign w:val="bottom"/>
            <w:hideMark/>
          </w:tcPr>
          <w:p w14:paraId="16A9ACCC"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1229" w:type="dxa"/>
            <w:tcBorders>
              <w:top w:val="nil"/>
              <w:left w:val="nil"/>
              <w:bottom w:val="nil"/>
              <w:right w:val="nil"/>
            </w:tcBorders>
            <w:shd w:val="clear" w:color="000000" w:fill="FFFFFF"/>
            <w:noWrap/>
            <w:vAlign w:val="bottom"/>
            <w:hideMark/>
          </w:tcPr>
          <w:p w14:paraId="0656CAF4"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5078" w:type="dxa"/>
            <w:tcBorders>
              <w:top w:val="nil"/>
              <w:left w:val="nil"/>
              <w:bottom w:val="nil"/>
              <w:right w:val="nil"/>
            </w:tcBorders>
            <w:shd w:val="clear" w:color="000000" w:fill="FFFFFF"/>
            <w:noWrap/>
            <w:vAlign w:val="bottom"/>
            <w:hideMark/>
          </w:tcPr>
          <w:p w14:paraId="4AB4B8FF"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r>
      <w:tr w:rsidR="00270997" w:rsidRPr="00C37F5D" w14:paraId="75BA002D" w14:textId="77777777" w:rsidTr="00270997">
        <w:trPr>
          <w:trHeight w:val="240"/>
          <w:jc w:val="center"/>
        </w:trPr>
        <w:tc>
          <w:tcPr>
            <w:tcW w:w="3760"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70015CDF" w14:textId="77777777" w:rsidR="00270997" w:rsidRPr="00C37F5D" w:rsidRDefault="00270997">
            <w:pPr>
              <w:rPr>
                <w:rFonts w:ascii="Arial" w:hAnsi="Arial" w:cs="Arial"/>
                <w:b/>
                <w:bCs/>
                <w:color w:val="FFFFFF"/>
                <w:sz w:val="18"/>
                <w:szCs w:val="18"/>
              </w:rPr>
            </w:pPr>
            <w:r w:rsidRPr="00C37F5D">
              <w:rPr>
                <w:rFonts w:ascii="Arial" w:hAnsi="Arial" w:cs="Arial"/>
                <w:b/>
                <w:bCs/>
                <w:color w:val="FFFFFF"/>
                <w:sz w:val="18"/>
                <w:szCs w:val="18"/>
              </w:rPr>
              <w:t>1. Total de Ingresos Presupuestarios</w:t>
            </w:r>
          </w:p>
        </w:tc>
        <w:tc>
          <w:tcPr>
            <w:tcW w:w="5078" w:type="dxa"/>
            <w:tcBorders>
              <w:top w:val="single" w:sz="4" w:space="0" w:color="auto"/>
              <w:left w:val="nil"/>
              <w:bottom w:val="single" w:sz="4" w:space="0" w:color="auto"/>
              <w:right w:val="nil"/>
            </w:tcBorders>
            <w:shd w:val="clear" w:color="000000" w:fill="339933"/>
            <w:noWrap/>
            <w:vAlign w:val="center"/>
            <w:hideMark/>
          </w:tcPr>
          <w:p w14:paraId="7F54DD48" w14:textId="77777777" w:rsidR="00270997" w:rsidRPr="00C37F5D" w:rsidRDefault="00270997">
            <w:pPr>
              <w:jc w:val="right"/>
              <w:rPr>
                <w:rFonts w:ascii="Arial" w:hAnsi="Arial" w:cs="Arial"/>
                <w:b/>
                <w:bCs/>
                <w:color w:val="FFFFFF"/>
                <w:sz w:val="18"/>
                <w:szCs w:val="18"/>
              </w:rPr>
            </w:pPr>
            <w:r w:rsidRPr="00C37F5D">
              <w:rPr>
                <w:rFonts w:ascii="Arial" w:hAnsi="Arial" w:cs="Arial"/>
                <w:b/>
                <w:bCs/>
                <w:color w:val="FFFFFF"/>
                <w:sz w:val="18"/>
                <w:szCs w:val="18"/>
              </w:rPr>
              <w:t>62,470,308</w:t>
            </w:r>
          </w:p>
        </w:tc>
      </w:tr>
      <w:tr w:rsidR="00270997" w:rsidRPr="00C37F5D" w14:paraId="68BC9253" w14:textId="77777777" w:rsidTr="00270997">
        <w:trPr>
          <w:trHeight w:val="240"/>
          <w:jc w:val="center"/>
        </w:trPr>
        <w:tc>
          <w:tcPr>
            <w:tcW w:w="3760"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7BA5A346" w14:textId="77777777" w:rsidR="00270997" w:rsidRPr="00C37F5D" w:rsidRDefault="00270997">
            <w:pPr>
              <w:jc w:val="center"/>
              <w:rPr>
                <w:rFonts w:ascii="Arial" w:hAnsi="Arial" w:cs="Arial"/>
                <w:color w:val="000000"/>
                <w:sz w:val="18"/>
                <w:szCs w:val="18"/>
              </w:rPr>
            </w:pPr>
            <w:r w:rsidRPr="00C37F5D">
              <w:rPr>
                <w:rFonts w:ascii="Arial" w:hAnsi="Arial" w:cs="Arial"/>
                <w:color w:val="000000"/>
                <w:sz w:val="18"/>
                <w:szCs w:val="18"/>
              </w:rPr>
              <w:t> </w:t>
            </w:r>
          </w:p>
        </w:tc>
        <w:tc>
          <w:tcPr>
            <w:tcW w:w="5078" w:type="dxa"/>
            <w:tcBorders>
              <w:top w:val="nil"/>
              <w:left w:val="nil"/>
              <w:bottom w:val="single" w:sz="4" w:space="0" w:color="A6A6A6"/>
              <w:right w:val="nil"/>
            </w:tcBorders>
            <w:shd w:val="clear" w:color="000000" w:fill="FFFFFF"/>
            <w:noWrap/>
            <w:vAlign w:val="bottom"/>
            <w:hideMark/>
          </w:tcPr>
          <w:p w14:paraId="1C75A80C"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7718EF2A"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5465C4F" w14:textId="77777777" w:rsidR="00270997" w:rsidRPr="00C37F5D" w:rsidRDefault="00270997">
            <w:pPr>
              <w:rPr>
                <w:rFonts w:ascii="Arial" w:hAnsi="Arial" w:cs="Arial"/>
                <w:b/>
                <w:bCs/>
                <w:color w:val="000000"/>
                <w:sz w:val="18"/>
                <w:szCs w:val="18"/>
              </w:rPr>
            </w:pPr>
            <w:r w:rsidRPr="00C37F5D">
              <w:rPr>
                <w:rFonts w:ascii="Arial" w:hAnsi="Arial" w:cs="Arial"/>
                <w:b/>
                <w:bCs/>
                <w:color w:val="000000"/>
                <w:sz w:val="18"/>
                <w:szCs w:val="18"/>
              </w:rPr>
              <w:t>2. Más Ingresos Contables No Presupuestarios</w:t>
            </w:r>
          </w:p>
        </w:tc>
        <w:tc>
          <w:tcPr>
            <w:tcW w:w="5078" w:type="dxa"/>
            <w:tcBorders>
              <w:top w:val="nil"/>
              <w:left w:val="nil"/>
              <w:bottom w:val="single" w:sz="4" w:space="0" w:color="A6A6A6"/>
              <w:right w:val="nil"/>
            </w:tcBorders>
            <w:shd w:val="clear" w:color="000000" w:fill="FFFFFF"/>
            <w:noWrap/>
            <w:vAlign w:val="center"/>
            <w:hideMark/>
          </w:tcPr>
          <w:p w14:paraId="17501A98" w14:textId="77777777" w:rsidR="00270997" w:rsidRPr="00C37F5D" w:rsidRDefault="00270997">
            <w:pPr>
              <w:jc w:val="right"/>
              <w:rPr>
                <w:rFonts w:ascii="Arial" w:hAnsi="Arial" w:cs="Arial"/>
                <w:b/>
                <w:bCs/>
                <w:color w:val="000000"/>
                <w:sz w:val="18"/>
                <w:szCs w:val="18"/>
              </w:rPr>
            </w:pPr>
            <w:r w:rsidRPr="00C37F5D">
              <w:rPr>
                <w:rFonts w:ascii="Arial" w:hAnsi="Arial" w:cs="Arial"/>
                <w:b/>
                <w:bCs/>
                <w:color w:val="000000"/>
                <w:sz w:val="18"/>
                <w:szCs w:val="18"/>
              </w:rPr>
              <w:t>0</w:t>
            </w:r>
          </w:p>
        </w:tc>
      </w:tr>
      <w:tr w:rsidR="00270997" w:rsidRPr="00C37F5D" w14:paraId="7E2421A3"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29C1612"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 Ingresos Financieros </w:t>
            </w:r>
          </w:p>
        </w:tc>
        <w:tc>
          <w:tcPr>
            <w:tcW w:w="5078" w:type="dxa"/>
            <w:tcBorders>
              <w:top w:val="nil"/>
              <w:left w:val="nil"/>
              <w:bottom w:val="single" w:sz="4" w:space="0" w:color="A6A6A6"/>
              <w:right w:val="nil"/>
            </w:tcBorders>
            <w:shd w:val="clear" w:color="000000" w:fill="FFFFFF"/>
            <w:noWrap/>
            <w:vAlign w:val="center"/>
            <w:hideMark/>
          </w:tcPr>
          <w:p w14:paraId="0907751A"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425D41F7"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B2B5716"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lastRenderedPageBreak/>
              <w:t>2.2 Incremento por Variación de Inventarios</w:t>
            </w:r>
          </w:p>
        </w:tc>
        <w:tc>
          <w:tcPr>
            <w:tcW w:w="5078" w:type="dxa"/>
            <w:tcBorders>
              <w:top w:val="nil"/>
              <w:left w:val="nil"/>
              <w:bottom w:val="single" w:sz="4" w:space="0" w:color="A6A6A6"/>
              <w:right w:val="nil"/>
            </w:tcBorders>
            <w:shd w:val="clear" w:color="000000" w:fill="FFFFFF"/>
            <w:noWrap/>
            <w:vAlign w:val="center"/>
            <w:hideMark/>
          </w:tcPr>
          <w:p w14:paraId="58B8BDFC"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65FF7792" w14:textId="77777777" w:rsidTr="00270997">
        <w:trPr>
          <w:trHeight w:val="510"/>
          <w:jc w:val="center"/>
        </w:trPr>
        <w:tc>
          <w:tcPr>
            <w:tcW w:w="3760"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0EB87D45"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2.3 Disminución del Exceso de Estimaciones por Pérdida o Deterioro u Obsolescencia</w:t>
            </w:r>
          </w:p>
        </w:tc>
        <w:tc>
          <w:tcPr>
            <w:tcW w:w="5078" w:type="dxa"/>
            <w:tcBorders>
              <w:top w:val="nil"/>
              <w:left w:val="nil"/>
              <w:bottom w:val="single" w:sz="4" w:space="0" w:color="A6A6A6"/>
              <w:right w:val="nil"/>
            </w:tcBorders>
            <w:shd w:val="clear" w:color="000000" w:fill="FFFFFF"/>
            <w:noWrap/>
            <w:vAlign w:val="center"/>
            <w:hideMark/>
          </w:tcPr>
          <w:p w14:paraId="56AA800E"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7C60ECE"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49AF7C1"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2.4 Disminución del Exceso de Provisiones</w:t>
            </w:r>
          </w:p>
        </w:tc>
        <w:tc>
          <w:tcPr>
            <w:tcW w:w="5078" w:type="dxa"/>
            <w:tcBorders>
              <w:top w:val="nil"/>
              <w:left w:val="nil"/>
              <w:bottom w:val="single" w:sz="4" w:space="0" w:color="A6A6A6"/>
              <w:right w:val="nil"/>
            </w:tcBorders>
            <w:shd w:val="clear" w:color="000000" w:fill="FFFFFF"/>
            <w:noWrap/>
            <w:vAlign w:val="center"/>
            <w:hideMark/>
          </w:tcPr>
          <w:p w14:paraId="181F672E"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F4D5AF8"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432A610"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2.5 Otros Ingresos y Beneficios Varios</w:t>
            </w:r>
          </w:p>
        </w:tc>
        <w:tc>
          <w:tcPr>
            <w:tcW w:w="5078" w:type="dxa"/>
            <w:tcBorders>
              <w:top w:val="nil"/>
              <w:left w:val="nil"/>
              <w:bottom w:val="single" w:sz="4" w:space="0" w:color="A6A6A6"/>
              <w:right w:val="nil"/>
            </w:tcBorders>
            <w:shd w:val="clear" w:color="000000" w:fill="FFFFFF"/>
            <w:noWrap/>
            <w:vAlign w:val="center"/>
            <w:hideMark/>
          </w:tcPr>
          <w:p w14:paraId="36199A9D"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3E40AFE0"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5A79F15"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2.6 Otros Ingresos Contables No Presupuestarios</w:t>
            </w:r>
          </w:p>
        </w:tc>
        <w:tc>
          <w:tcPr>
            <w:tcW w:w="5078" w:type="dxa"/>
            <w:tcBorders>
              <w:top w:val="nil"/>
              <w:left w:val="nil"/>
              <w:bottom w:val="single" w:sz="4" w:space="0" w:color="A6A6A6"/>
              <w:right w:val="nil"/>
            </w:tcBorders>
            <w:shd w:val="clear" w:color="000000" w:fill="FFFFFF"/>
            <w:noWrap/>
            <w:vAlign w:val="center"/>
            <w:hideMark/>
          </w:tcPr>
          <w:p w14:paraId="2A8EAAF1"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8D730CC"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2A7F36C" w14:textId="77777777" w:rsidR="00270997" w:rsidRPr="00C37F5D" w:rsidRDefault="00270997">
            <w:pPr>
              <w:rPr>
                <w:rFonts w:ascii="Arial" w:hAnsi="Arial" w:cs="Arial"/>
                <w:color w:val="000000"/>
                <w:sz w:val="18"/>
                <w:szCs w:val="18"/>
              </w:rPr>
            </w:pPr>
            <w:r w:rsidRPr="00C37F5D">
              <w:rPr>
                <w:rFonts w:ascii="Arial" w:hAnsi="Arial" w:cs="Arial"/>
                <w:color w:val="000000"/>
                <w:sz w:val="18"/>
                <w:szCs w:val="18"/>
              </w:rPr>
              <w:t> </w:t>
            </w:r>
          </w:p>
        </w:tc>
        <w:tc>
          <w:tcPr>
            <w:tcW w:w="5078" w:type="dxa"/>
            <w:tcBorders>
              <w:top w:val="nil"/>
              <w:left w:val="nil"/>
              <w:bottom w:val="single" w:sz="4" w:space="0" w:color="A6A6A6"/>
              <w:right w:val="nil"/>
            </w:tcBorders>
            <w:shd w:val="clear" w:color="000000" w:fill="FFFFFF"/>
            <w:noWrap/>
            <w:vAlign w:val="bottom"/>
            <w:hideMark/>
          </w:tcPr>
          <w:p w14:paraId="10326847"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486F0F78"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780D79" w14:textId="77777777" w:rsidR="00270997" w:rsidRPr="00C37F5D" w:rsidRDefault="00270997">
            <w:pPr>
              <w:rPr>
                <w:rFonts w:ascii="Arial" w:hAnsi="Arial" w:cs="Arial"/>
                <w:b/>
                <w:bCs/>
                <w:color w:val="000000"/>
                <w:sz w:val="18"/>
                <w:szCs w:val="18"/>
              </w:rPr>
            </w:pPr>
            <w:r w:rsidRPr="00C37F5D">
              <w:rPr>
                <w:rFonts w:ascii="Arial" w:hAnsi="Arial" w:cs="Arial"/>
                <w:b/>
                <w:bCs/>
                <w:color w:val="000000"/>
                <w:sz w:val="18"/>
                <w:szCs w:val="18"/>
              </w:rPr>
              <w:t>3. Menos Ingresos Presupuestarios No Contables</w:t>
            </w:r>
          </w:p>
        </w:tc>
        <w:tc>
          <w:tcPr>
            <w:tcW w:w="5078" w:type="dxa"/>
            <w:tcBorders>
              <w:top w:val="nil"/>
              <w:left w:val="nil"/>
              <w:bottom w:val="single" w:sz="4" w:space="0" w:color="A6A6A6"/>
              <w:right w:val="nil"/>
            </w:tcBorders>
            <w:shd w:val="clear" w:color="000000" w:fill="FFFFFF"/>
            <w:noWrap/>
            <w:vAlign w:val="bottom"/>
            <w:hideMark/>
          </w:tcPr>
          <w:p w14:paraId="02A9D578" w14:textId="77777777" w:rsidR="00270997" w:rsidRPr="00C37F5D" w:rsidRDefault="00270997">
            <w:pPr>
              <w:jc w:val="right"/>
              <w:rPr>
                <w:rFonts w:ascii="Arial" w:hAnsi="Arial" w:cs="Arial"/>
                <w:b/>
                <w:bCs/>
                <w:color w:val="000000"/>
                <w:sz w:val="18"/>
                <w:szCs w:val="18"/>
              </w:rPr>
            </w:pPr>
            <w:r w:rsidRPr="00C37F5D">
              <w:rPr>
                <w:rFonts w:ascii="Arial" w:hAnsi="Arial" w:cs="Arial"/>
                <w:b/>
                <w:bCs/>
                <w:color w:val="000000"/>
                <w:sz w:val="18"/>
                <w:szCs w:val="18"/>
              </w:rPr>
              <w:t>0</w:t>
            </w:r>
          </w:p>
        </w:tc>
      </w:tr>
      <w:tr w:rsidR="00270997" w:rsidRPr="00C37F5D" w14:paraId="04CC92A1"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7B1553F"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3.1 Aprovechamientos Patrimoniales</w:t>
            </w:r>
          </w:p>
        </w:tc>
        <w:tc>
          <w:tcPr>
            <w:tcW w:w="5078" w:type="dxa"/>
            <w:tcBorders>
              <w:top w:val="nil"/>
              <w:left w:val="nil"/>
              <w:bottom w:val="single" w:sz="4" w:space="0" w:color="A6A6A6"/>
              <w:right w:val="nil"/>
            </w:tcBorders>
            <w:shd w:val="clear" w:color="000000" w:fill="FFFFFF"/>
            <w:noWrap/>
            <w:vAlign w:val="center"/>
            <w:hideMark/>
          </w:tcPr>
          <w:p w14:paraId="19203CE3"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47507F0D"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21ECE0"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3.2 Ingresos Derivados de Financiamientos</w:t>
            </w:r>
          </w:p>
        </w:tc>
        <w:tc>
          <w:tcPr>
            <w:tcW w:w="5078" w:type="dxa"/>
            <w:tcBorders>
              <w:top w:val="nil"/>
              <w:left w:val="nil"/>
              <w:bottom w:val="single" w:sz="4" w:space="0" w:color="A6A6A6"/>
              <w:right w:val="nil"/>
            </w:tcBorders>
            <w:shd w:val="clear" w:color="000000" w:fill="FFFFFF"/>
            <w:noWrap/>
            <w:vAlign w:val="center"/>
            <w:hideMark/>
          </w:tcPr>
          <w:p w14:paraId="2B8924AB"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2317D935" w14:textId="77777777" w:rsidTr="00270997">
        <w:trPr>
          <w:trHeight w:val="240"/>
          <w:jc w:val="center"/>
        </w:trPr>
        <w:tc>
          <w:tcPr>
            <w:tcW w:w="3760"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626E1C6"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3.3 Otros Ingresos Presupuestarios No Contables</w:t>
            </w:r>
          </w:p>
        </w:tc>
        <w:tc>
          <w:tcPr>
            <w:tcW w:w="5078" w:type="dxa"/>
            <w:tcBorders>
              <w:top w:val="nil"/>
              <w:left w:val="nil"/>
              <w:bottom w:val="single" w:sz="4" w:space="0" w:color="A6A6A6"/>
              <w:right w:val="nil"/>
            </w:tcBorders>
            <w:shd w:val="clear" w:color="000000" w:fill="FFFFFF"/>
            <w:noWrap/>
            <w:vAlign w:val="center"/>
            <w:hideMark/>
          </w:tcPr>
          <w:p w14:paraId="4CB050C8"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384E06F0" w14:textId="77777777" w:rsidTr="00270997">
        <w:trPr>
          <w:trHeight w:val="240"/>
          <w:jc w:val="center"/>
        </w:trPr>
        <w:tc>
          <w:tcPr>
            <w:tcW w:w="3760"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64F483D8" w14:textId="77777777" w:rsidR="00270997" w:rsidRPr="00C37F5D" w:rsidRDefault="00270997">
            <w:pPr>
              <w:jc w:val="center"/>
              <w:rPr>
                <w:rFonts w:ascii="Arial" w:hAnsi="Arial" w:cs="Arial"/>
                <w:color w:val="000000"/>
                <w:sz w:val="18"/>
                <w:szCs w:val="18"/>
              </w:rPr>
            </w:pPr>
            <w:r w:rsidRPr="00C37F5D">
              <w:rPr>
                <w:rFonts w:ascii="Arial" w:hAnsi="Arial" w:cs="Arial"/>
                <w:color w:val="000000"/>
                <w:sz w:val="18"/>
                <w:szCs w:val="18"/>
              </w:rPr>
              <w:t> </w:t>
            </w:r>
          </w:p>
        </w:tc>
        <w:tc>
          <w:tcPr>
            <w:tcW w:w="5078" w:type="dxa"/>
            <w:tcBorders>
              <w:top w:val="nil"/>
              <w:left w:val="nil"/>
              <w:bottom w:val="single" w:sz="4" w:space="0" w:color="auto"/>
              <w:right w:val="nil"/>
            </w:tcBorders>
            <w:shd w:val="clear" w:color="000000" w:fill="FFFFFF"/>
            <w:noWrap/>
            <w:vAlign w:val="bottom"/>
            <w:hideMark/>
          </w:tcPr>
          <w:p w14:paraId="1372DB26"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431D437F" w14:textId="77777777" w:rsidTr="00270997">
        <w:trPr>
          <w:trHeight w:val="240"/>
          <w:jc w:val="center"/>
        </w:trPr>
        <w:tc>
          <w:tcPr>
            <w:tcW w:w="3760"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246CFFA1" w14:textId="77777777" w:rsidR="00270997" w:rsidRPr="00C37F5D" w:rsidRDefault="00270997">
            <w:pPr>
              <w:rPr>
                <w:rFonts w:ascii="Arial" w:hAnsi="Arial" w:cs="Arial"/>
                <w:b/>
                <w:bCs/>
                <w:color w:val="FFFFFF"/>
                <w:sz w:val="18"/>
                <w:szCs w:val="18"/>
              </w:rPr>
            </w:pPr>
            <w:r w:rsidRPr="00C37F5D">
              <w:rPr>
                <w:rFonts w:ascii="Arial" w:hAnsi="Arial" w:cs="Arial"/>
                <w:b/>
                <w:bCs/>
                <w:color w:val="FFFFFF"/>
                <w:sz w:val="18"/>
                <w:szCs w:val="18"/>
              </w:rPr>
              <w:t>4. Total de Ingresos Contables</w:t>
            </w:r>
          </w:p>
        </w:tc>
        <w:tc>
          <w:tcPr>
            <w:tcW w:w="5078" w:type="dxa"/>
            <w:tcBorders>
              <w:top w:val="nil"/>
              <w:left w:val="nil"/>
              <w:bottom w:val="single" w:sz="4" w:space="0" w:color="auto"/>
              <w:right w:val="nil"/>
            </w:tcBorders>
            <w:shd w:val="clear" w:color="000000" w:fill="339933"/>
            <w:noWrap/>
            <w:vAlign w:val="center"/>
            <w:hideMark/>
          </w:tcPr>
          <w:p w14:paraId="0497802F" w14:textId="77777777" w:rsidR="00270997" w:rsidRPr="00C37F5D" w:rsidRDefault="00270997">
            <w:pPr>
              <w:jc w:val="right"/>
              <w:rPr>
                <w:rFonts w:ascii="Arial" w:hAnsi="Arial" w:cs="Arial"/>
                <w:b/>
                <w:bCs/>
                <w:color w:val="FFFFFF"/>
                <w:sz w:val="18"/>
                <w:szCs w:val="18"/>
              </w:rPr>
            </w:pPr>
            <w:r w:rsidRPr="00C37F5D">
              <w:rPr>
                <w:rFonts w:ascii="Arial" w:hAnsi="Arial" w:cs="Arial"/>
                <w:b/>
                <w:bCs/>
                <w:color w:val="FFFFFF"/>
                <w:sz w:val="18"/>
                <w:szCs w:val="18"/>
              </w:rPr>
              <w:t>62,470,308</w:t>
            </w:r>
          </w:p>
        </w:tc>
      </w:tr>
    </w:tbl>
    <w:p w14:paraId="733A0A6B" w14:textId="77777777" w:rsidR="00CD77A4" w:rsidRPr="00C37F5D" w:rsidRDefault="00CD77A4" w:rsidP="005E22AA">
      <w:pPr>
        <w:pStyle w:val="Texto"/>
        <w:spacing w:line="224" w:lineRule="exact"/>
        <w:ind w:firstLine="0"/>
        <w:rPr>
          <w:rFonts w:cs="Arial"/>
          <w:sz w:val="20"/>
          <w:lang w:val="es-MX"/>
        </w:rPr>
      </w:pPr>
    </w:p>
    <w:p w14:paraId="3242CE11" w14:textId="6D1DBEFF" w:rsidR="00E3388C" w:rsidRPr="00C37F5D" w:rsidRDefault="00793159" w:rsidP="005E22AA">
      <w:pPr>
        <w:pStyle w:val="Texto"/>
        <w:spacing w:line="224" w:lineRule="exact"/>
        <w:ind w:firstLine="0"/>
        <w:rPr>
          <w:rFonts w:cs="Arial"/>
          <w:sz w:val="20"/>
          <w:lang w:val="es-MX"/>
        </w:rPr>
      </w:pPr>
      <w:r w:rsidRPr="00C37F5D">
        <w:rPr>
          <w:rFonts w:cs="Arial"/>
          <w:sz w:val="20"/>
          <w:lang w:val="es-MX"/>
        </w:rPr>
        <w:t>La conciliación entre los egresos presupuestarios y los gastos contables se presenta a continuación:</w:t>
      </w:r>
    </w:p>
    <w:tbl>
      <w:tblPr>
        <w:tblW w:w="8838" w:type="dxa"/>
        <w:tblCellMar>
          <w:left w:w="70" w:type="dxa"/>
          <w:right w:w="70" w:type="dxa"/>
        </w:tblCellMar>
        <w:tblLook w:val="04A0" w:firstRow="1" w:lastRow="0" w:firstColumn="1" w:lastColumn="0" w:noHBand="0" w:noVBand="1"/>
      </w:tblPr>
      <w:tblGrid>
        <w:gridCol w:w="1504"/>
        <w:gridCol w:w="1471"/>
        <w:gridCol w:w="1471"/>
        <w:gridCol w:w="4392"/>
      </w:tblGrid>
      <w:tr w:rsidR="00270997" w:rsidRPr="00C37F5D" w14:paraId="0C2452DB" w14:textId="77777777" w:rsidTr="00270997">
        <w:trPr>
          <w:trHeight w:val="240"/>
        </w:trPr>
        <w:tc>
          <w:tcPr>
            <w:tcW w:w="8838" w:type="dxa"/>
            <w:gridSpan w:val="4"/>
            <w:tcBorders>
              <w:top w:val="nil"/>
              <w:left w:val="nil"/>
              <w:bottom w:val="nil"/>
              <w:right w:val="nil"/>
            </w:tcBorders>
            <w:shd w:val="clear" w:color="000000" w:fill="FFFFFF"/>
            <w:noWrap/>
            <w:vAlign w:val="bottom"/>
            <w:hideMark/>
          </w:tcPr>
          <w:p w14:paraId="100ADF47" w14:textId="77777777" w:rsidR="00270997" w:rsidRPr="00C37F5D" w:rsidRDefault="00270997">
            <w:pPr>
              <w:jc w:val="center"/>
              <w:rPr>
                <w:rFonts w:ascii="Arial" w:hAnsi="Arial" w:cs="Arial"/>
                <w:b/>
                <w:bCs/>
                <w:sz w:val="18"/>
                <w:szCs w:val="18"/>
                <w:lang w:val="es-MX" w:eastAsia="es-MX"/>
              </w:rPr>
            </w:pPr>
            <w:r w:rsidRPr="00C37F5D">
              <w:rPr>
                <w:rFonts w:ascii="Arial" w:hAnsi="Arial" w:cs="Arial"/>
                <w:b/>
                <w:bCs/>
                <w:sz w:val="18"/>
                <w:szCs w:val="18"/>
              </w:rPr>
              <w:t>Municipio de Hecelchakán</w:t>
            </w:r>
          </w:p>
        </w:tc>
      </w:tr>
      <w:tr w:rsidR="00270997" w:rsidRPr="00C37F5D" w14:paraId="42446AE0" w14:textId="77777777" w:rsidTr="00270997">
        <w:trPr>
          <w:trHeight w:val="240"/>
        </w:trPr>
        <w:tc>
          <w:tcPr>
            <w:tcW w:w="8838" w:type="dxa"/>
            <w:gridSpan w:val="4"/>
            <w:tcBorders>
              <w:top w:val="nil"/>
              <w:left w:val="nil"/>
              <w:bottom w:val="nil"/>
              <w:right w:val="nil"/>
            </w:tcBorders>
            <w:shd w:val="clear" w:color="000000" w:fill="FFFFFF"/>
            <w:noWrap/>
            <w:vAlign w:val="bottom"/>
            <w:hideMark/>
          </w:tcPr>
          <w:p w14:paraId="688B478A"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Conciliación entre los Egresos Presupuestarios y los Gastos Contables</w:t>
            </w:r>
          </w:p>
        </w:tc>
      </w:tr>
      <w:tr w:rsidR="00270997" w:rsidRPr="00C37F5D" w14:paraId="7D407A7F" w14:textId="77777777" w:rsidTr="00270997">
        <w:trPr>
          <w:trHeight w:val="240"/>
        </w:trPr>
        <w:tc>
          <w:tcPr>
            <w:tcW w:w="8838" w:type="dxa"/>
            <w:gridSpan w:val="4"/>
            <w:tcBorders>
              <w:top w:val="nil"/>
              <w:left w:val="nil"/>
              <w:bottom w:val="nil"/>
              <w:right w:val="nil"/>
            </w:tcBorders>
            <w:shd w:val="clear" w:color="000000" w:fill="FFFFFF"/>
            <w:noWrap/>
            <w:vAlign w:val="bottom"/>
            <w:hideMark/>
          </w:tcPr>
          <w:p w14:paraId="55C4E2DF"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Correspondiente del 1 de Enero al 31 de Marzo de 2023</w:t>
            </w:r>
          </w:p>
        </w:tc>
      </w:tr>
      <w:tr w:rsidR="00270997" w:rsidRPr="00C37F5D" w14:paraId="2D8A99C5" w14:textId="77777777" w:rsidTr="00270997">
        <w:trPr>
          <w:trHeight w:val="240"/>
        </w:trPr>
        <w:tc>
          <w:tcPr>
            <w:tcW w:w="8838" w:type="dxa"/>
            <w:gridSpan w:val="4"/>
            <w:tcBorders>
              <w:top w:val="nil"/>
              <w:left w:val="nil"/>
              <w:bottom w:val="nil"/>
              <w:right w:val="nil"/>
            </w:tcBorders>
            <w:shd w:val="clear" w:color="000000" w:fill="FFFFFF"/>
            <w:noWrap/>
            <w:vAlign w:val="bottom"/>
            <w:hideMark/>
          </w:tcPr>
          <w:p w14:paraId="2DA85326"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(Cifras en pesos)</w:t>
            </w:r>
          </w:p>
        </w:tc>
      </w:tr>
      <w:tr w:rsidR="00270997" w:rsidRPr="00C37F5D" w14:paraId="4E7BBED2" w14:textId="77777777" w:rsidTr="00270997">
        <w:trPr>
          <w:trHeight w:val="240"/>
        </w:trPr>
        <w:tc>
          <w:tcPr>
            <w:tcW w:w="1504" w:type="dxa"/>
            <w:tcBorders>
              <w:top w:val="nil"/>
              <w:left w:val="nil"/>
              <w:bottom w:val="nil"/>
              <w:right w:val="nil"/>
            </w:tcBorders>
            <w:shd w:val="clear" w:color="000000" w:fill="FFFFFF"/>
            <w:noWrap/>
            <w:vAlign w:val="bottom"/>
            <w:hideMark/>
          </w:tcPr>
          <w:p w14:paraId="3939E08D"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1471" w:type="dxa"/>
            <w:tcBorders>
              <w:top w:val="nil"/>
              <w:left w:val="nil"/>
              <w:bottom w:val="nil"/>
              <w:right w:val="nil"/>
            </w:tcBorders>
            <w:shd w:val="clear" w:color="000000" w:fill="FFFFFF"/>
            <w:noWrap/>
            <w:vAlign w:val="bottom"/>
            <w:hideMark/>
          </w:tcPr>
          <w:p w14:paraId="7C684DB9"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1471" w:type="dxa"/>
            <w:tcBorders>
              <w:top w:val="nil"/>
              <w:left w:val="nil"/>
              <w:bottom w:val="nil"/>
              <w:right w:val="nil"/>
            </w:tcBorders>
            <w:shd w:val="clear" w:color="000000" w:fill="FFFFFF"/>
            <w:noWrap/>
            <w:vAlign w:val="bottom"/>
            <w:hideMark/>
          </w:tcPr>
          <w:p w14:paraId="487A9D81"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c>
          <w:tcPr>
            <w:tcW w:w="4392" w:type="dxa"/>
            <w:tcBorders>
              <w:top w:val="nil"/>
              <w:left w:val="nil"/>
              <w:bottom w:val="nil"/>
              <w:right w:val="nil"/>
            </w:tcBorders>
            <w:shd w:val="clear" w:color="000000" w:fill="FFFFFF"/>
            <w:noWrap/>
            <w:vAlign w:val="bottom"/>
            <w:hideMark/>
          </w:tcPr>
          <w:p w14:paraId="22F93BE6" w14:textId="77777777" w:rsidR="00270997" w:rsidRPr="00C37F5D" w:rsidRDefault="00270997">
            <w:pPr>
              <w:jc w:val="center"/>
              <w:rPr>
                <w:rFonts w:ascii="Arial" w:hAnsi="Arial" w:cs="Arial"/>
                <w:b/>
                <w:bCs/>
                <w:color w:val="000000"/>
                <w:sz w:val="18"/>
                <w:szCs w:val="18"/>
              </w:rPr>
            </w:pPr>
            <w:r w:rsidRPr="00C37F5D">
              <w:rPr>
                <w:rFonts w:ascii="Arial" w:hAnsi="Arial" w:cs="Arial"/>
                <w:b/>
                <w:bCs/>
                <w:color w:val="000000"/>
                <w:sz w:val="18"/>
                <w:szCs w:val="18"/>
              </w:rPr>
              <w:t> </w:t>
            </w:r>
          </w:p>
        </w:tc>
      </w:tr>
      <w:tr w:rsidR="00270997" w:rsidRPr="00C37F5D" w14:paraId="16E35151" w14:textId="77777777" w:rsidTr="00270997">
        <w:trPr>
          <w:trHeight w:val="240"/>
        </w:trPr>
        <w:tc>
          <w:tcPr>
            <w:tcW w:w="4446"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7C545713" w14:textId="77777777" w:rsidR="00270997" w:rsidRPr="00C37F5D" w:rsidRDefault="00270997">
            <w:pPr>
              <w:rPr>
                <w:rFonts w:ascii="Arial" w:hAnsi="Arial" w:cs="Arial"/>
                <w:b/>
                <w:bCs/>
                <w:color w:val="FFFFFF"/>
                <w:sz w:val="18"/>
                <w:szCs w:val="18"/>
              </w:rPr>
            </w:pPr>
            <w:r w:rsidRPr="00C37F5D">
              <w:rPr>
                <w:rFonts w:ascii="Arial" w:hAnsi="Arial" w:cs="Arial"/>
                <w:b/>
                <w:bCs/>
                <w:color w:val="FFFFFF"/>
                <w:sz w:val="18"/>
                <w:szCs w:val="18"/>
              </w:rPr>
              <w:t>1. Total de Egresos Presupuestarios</w:t>
            </w:r>
          </w:p>
        </w:tc>
        <w:tc>
          <w:tcPr>
            <w:tcW w:w="4392" w:type="dxa"/>
            <w:tcBorders>
              <w:top w:val="single" w:sz="4" w:space="0" w:color="auto"/>
              <w:left w:val="nil"/>
              <w:bottom w:val="single" w:sz="4" w:space="0" w:color="auto"/>
              <w:right w:val="nil"/>
            </w:tcBorders>
            <w:shd w:val="clear" w:color="000000" w:fill="339933"/>
            <w:noWrap/>
            <w:vAlign w:val="center"/>
            <w:hideMark/>
          </w:tcPr>
          <w:p w14:paraId="4A9D7D78" w14:textId="77777777" w:rsidR="00270997" w:rsidRPr="00C37F5D" w:rsidRDefault="00270997">
            <w:pPr>
              <w:jc w:val="right"/>
              <w:rPr>
                <w:rFonts w:ascii="Arial" w:hAnsi="Arial" w:cs="Arial"/>
                <w:b/>
                <w:bCs/>
                <w:color w:val="FFFFFF"/>
                <w:sz w:val="18"/>
                <w:szCs w:val="18"/>
              </w:rPr>
            </w:pPr>
            <w:r w:rsidRPr="00C37F5D">
              <w:rPr>
                <w:rFonts w:ascii="Arial" w:hAnsi="Arial" w:cs="Arial"/>
                <w:b/>
                <w:bCs/>
                <w:color w:val="FFFFFF"/>
                <w:sz w:val="18"/>
                <w:szCs w:val="18"/>
              </w:rPr>
              <w:t>57,104,838</w:t>
            </w:r>
          </w:p>
        </w:tc>
      </w:tr>
      <w:tr w:rsidR="00270997" w:rsidRPr="00C37F5D" w14:paraId="3A001EDE" w14:textId="77777777" w:rsidTr="00270997">
        <w:trPr>
          <w:trHeight w:val="240"/>
        </w:trPr>
        <w:tc>
          <w:tcPr>
            <w:tcW w:w="4446"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29B35968" w14:textId="77777777" w:rsidR="00270997" w:rsidRPr="00C37F5D" w:rsidRDefault="00270997">
            <w:pPr>
              <w:jc w:val="center"/>
              <w:rPr>
                <w:rFonts w:ascii="Arial" w:hAnsi="Arial" w:cs="Arial"/>
                <w:color w:val="000000"/>
                <w:sz w:val="18"/>
                <w:szCs w:val="18"/>
              </w:rPr>
            </w:pPr>
            <w:r w:rsidRPr="00C37F5D">
              <w:rPr>
                <w:rFonts w:ascii="Arial" w:hAnsi="Arial" w:cs="Arial"/>
                <w:color w:val="000000"/>
                <w:sz w:val="18"/>
                <w:szCs w:val="18"/>
              </w:rPr>
              <w:t> </w:t>
            </w:r>
          </w:p>
        </w:tc>
        <w:tc>
          <w:tcPr>
            <w:tcW w:w="4392" w:type="dxa"/>
            <w:tcBorders>
              <w:top w:val="nil"/>
              <w:left w:val="nil"/>
              <w:bottom w:val="single" w:sz="4" w:space="0" w:color="A6A6A6"/>
              <w:right w:val="nil"/>
            </w:tcBorders>
            <w:shd w:val="clear" w:color="000000" w:fill="FFFFFF"/>
            <w:noWrap/>
            <w:vAlign w:val="bottom"/>
            <w:hideMark/>
          </w:tcPr>
          <w:p w14:paraId="6079C17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16D67803"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1ACF14F" w14:textId="77777777" w:rsidR="00270997" w:rsidRPr="00C37F5D" w:rsidRDefault="00270997">
            <w:pPr>
              <w:rPr>
                <w:rFonts w:ascii="Arial" w:hAnsi="Arial" w:cs="Arial"/>
                <w:b/>
                <w:bCs/>
                <w:color w:val="000000"/>
                <w:sz w:val="18"/>
                <w:szCs w:val="18"/>
              </w:rPr>
            </w:pPr>
            <w:r w:rsidRPr="00C37F5D">
              <w:rPr>
                <w:rFonts w:ascii="Arial" w:hAnsi="Arial" w:cs="Arial"/>
                <w:b/>
                <w:bCs/>
                <w:color w:val="000000"/>
                <w:sz w:val="18"/>
                <w:szCs w:val="18"/>
              </w:rPr>
              <w:t>2. Menos Egresos Presupuestarios No Contables</w:t>
            </w:r>
          </w:p>
        </w:tc>
        <w:tc>
          <w:tcPr>
            <w:tcW w:w="4392" w:type="dxa"/>
            <w:tcBorders>
              <w:top w:val="nil"/>
              <w:left w:val="nil"/>
              <w:bottom w:val="single" w:sz="4" w:space="0" w:color="A6A6A6"/>
              <w:right w:val="nil"/>
            </w:tcBorders>
            <w:shd w:val="clear" w:color="000000" w:fill="FFFFFF"/>
            <w:noWrap/>
            <w:vAlign w:val="center"/>
            <w:hideMark/>
          </w:tcPr>
          <w:p w14:paraId="52B22230" w14:textId="77777777" w:rsidR="00270997" w:rsidRPr="00C37F5D" w:rsidRDefault="00270997">
            <w:pPr>
              <w:jc w:val="right"/>
              <w:rPr>
                <w:rFonts w:ascii="Arial" w:hAnsi="Arial" w:cs="Arial"/>
                <w:b/>
                <w:bCs/>
                <w:color w:val="000000"/>
                <w:sz w:val="18"/>
                <w:szCs w:val="18"/>
              </w:rPr>
            </w:pPr>
            <w:r w:rsidRPr="00C37F5D">
              <w:rPr>
                <w:rFonts w:ascii="Arial" w:hAnsi="Arial" w:cs="Arial"/>
                <w:b/>
                <w:bCs/>
                <w:color w:val="000000"/>
                <w:sz w:val="18"/>
                <w:szCs w:val="18"/>
              </w:rPr>
              <w:t>15,893,966</w:t>
            </w:r>
          </w:p>
        </w:tc>
      </w:tr>
      <w:tr w:rsidR="00270997" w:rsidRPr="00C37F5D" w14:paraId="4D8800AE"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CC6C622"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 Materias Primas y Materiales de Producción y Comercialización </w:t>
            </w:r>
          </w:p>
        </w:tc>
        <w:tc>
          <w:tcPr>
            <w:tcW w:w="4392" w:type="dxa"/>
            <w:tcBorders>
              <w:top w:val="nil"/>
              <w:left w:val="nil"/>
              <w:bottom w:val="single" w:sz="4" w:space="0" w:color="A6A6A6"/>
              <w:right w:val="nil"/>
            </w:tcBorders>
            <w:shd w:val="clear" w:color="000000" w:fill="FFFFFF"/>
            <w:noWrap/>
            <w:vAlign w:val="center"/>
            <w:hideMark/>
          </w:tcPr>
          <w:p w14:paraId="30ABE54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D3342CA"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58EE0E9"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2.2 Materiales y Suministros</w:t>
            </w:r>
          </w:p>
        </w:tc>
        <w:tc>
          <w:tcPr>
            <w:tcW w:w="4392" w:type="dxa"/>
            <w:tcBorders>
              <w:top w:val="nil"/>
              <w:left w:val="nil"/>
              <w:bottom w:val="single" w:sz="4" w:space="0" w:color="A6A6A6"/>
              <w:right w:val="nil"/>
            </w:tcBorders>
            <w:shd w:val="clear" w:color="000000" w:fill="FFFFFF"/>
            <w:noWrap/>
            <w:vAlign w:val="center"/>
            <w:hideMark/>
          </w:tcPr>
          <w:p w14:paraId="0557325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43E85EF0"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2964402"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2.3 Mobiliario y Equipo de Administración</w:t>
            </w:r>
          </w:p>
        </w:tc>
        <w:tc>
          <w:tcPr>
            <w:tcW w:w="4392" w:type="dxa"/>
            <w:tcBorders>
              <w:top w:val="nil"/>
              <w:left w:val="nil"/>
              <w:bottom w:val="single" w:sz="4" w:space="0" w:color="A6A6A6"/>
              <w:right w:val="nil"/>
            </w:tcBorders>
            <w:shd w:val="clear" w:color="000000" w:fill="FFFFFF"/>
            <w:noWrap/>
            <w:vAlign w:val="center"/>
            <w:hideMark/>
          </w:tcPr>
          <w:p w14:paraId="49BBC7AF"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13EE1518"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8EF946"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2.4 Mobiliario y Equipo Educacional y Recreativo </w:t>
            </w:r>
          </w:p>
        </w:tc>
        <w:tc>
          <w:tcPr>
            <w:tcW w:w="4392" w:type="dxa"/>
            <w:tcBorders>
              <w:top w:val="nil"/>
              <w:left w:val="nil"/>
              <w:bottom w:val="single" w:sz="4" w:space="0" w:color="A6A6A6"/>
              <w:right w:val="nil"/>
            </w:tcBorders>
            <w:shd w:val="clear" w:color="000000" w:fill="FFFFFF"/>
            <w:noWrap/>
            <w:vAlign w:val="center"/>
            <w:hideMark/>
          </w:tcPr>
          <w:p w14:paraId="3BFDD556"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CDDA1AD"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FABECD2"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2.5 Equipo e Instrumental Médico y de Laboratorio </w:t>
            </w:r>
          </w:p>
        </w:tc>
        <w:tc>
          <w:tcPr>
            <w:tcW w:w="4392" w:type="dxa"/>
            <w:tcBorders>
              <w:top w:val="nil"/>
              <w:left w:val="nil"/>
              <w:bottom w:val="single" w:sz="4" w:space="0" w:color="A6A6A6"/>
              <w:right w:val="nil"/>
            </w:tcBorders>
            <w:shd w:val="clear" w:color="000000" w:fill="FFFFFF"/>
            <w:noWrap/>
            <w:vAlign w:val="center"/>
            <w:hideMark/>
          </w:tcPr>
          <w:p w14:paraId="71A9097B"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41B6D5A2"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905C90"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2.6 Vehículos y Equipo de Transporte </w:t>
            </w:r>
          </w:p>
        </w:tc>
        <w:tc>
          <w:tcPr>
            <w:tcW w:w="4392" w:type="dxa"/>
            <w:tcBorders>
              <w:top w:val="nil"/>
              <w:left w:val="nil"/>
              <w:bottom w:val="single" w:sz="4" w:space="0" w:color="A6A6A6"/>
              <w:right w:val="nil"/>
            </w:tcBorders>
            <w:shd w:val="clear" w:color="000000" w:fill="FFFFFF"/>
            <w:noWrap/>
            <w:vAlign w:val="center"/>
            <w:hideMark/>
          </w:tcPr>
          <w:p w14:paraId="063BDDC0"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A7F7B41"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E2E7B40"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2.7 Equipo de Defensa y Seguridad </w:t>
            </w:r>
          </w:p>
        </w:tc>
        <w:tc>
          <w:tcPr>
            <w:tcW w:w="4392" w:type="dxa"/>
            <w:tcBorders>
              <w:top w:val="nil"/>
              <w:left w:val="nil"/>
              <w:bottom w:val="single" w:sz="4" w:space="0" w:color="A6A6A6"/>
              <w:right w:val="nil"/>
            </w:tcBorders>
            <w:shd w:val="clear" w:color="000000" w:fill="FFFFFF"/>
            <w:noWrap/>
            <w:vAlign w:val="center"/>
            <w:hideMark/>
          </w:tcPr>
          <w:p w14:paraId="783B0017"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28E1F1CE"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7A81AB1"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2.8 Maquinaria, Otros Equipos y Herramientas </w:t>
            </w:r>
          </w:p>
        </w:tc>
        <w:tc>
          <w:tcPr>
            <w:tcW w:w="4392" w:type="dxa"/>
            <w:tcBorders>
              <w:top w:val="nil"/>
              <w:left w:val="nil"/>
              <w:bottom w:val="single" w:sz="4" w:space="0" w:color="A6A6A6"/>
              <w:right w:val="nil"/>
            </w:tcBorders>
            <w:shd w:val="clear" w:color="000000" w:fill="FFFFFF"/>
            <w:noWrap/>
            <w:vAlign w:val="center"/>
            <w:hideMark/>
          </w:tcPr>
          <w:p w14:paraId="6714ED56"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23,600</w:t>
            </w:r>
          </w:p>
        </w:tc>
      </w:tr>
      <w:tr w:rsidR="00270997" w:rsidRPr="00C37F5D" w14:paraId="4571BD1C"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F064572"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2.9 Activos Biológicos </w:t>
            </w:r>
          </w:p>
        </w:tc>
        <w:tc>
          <w:tcPr>
            <w:tcW w:w="4392" w:type="dxa"/>
            <w:tcBorders>
              <w:top w:val="nil"/>
              <w:left w:val="nil"/>
              <w:bottom w:val="single" w:sz="4" w:space="0" w:color="A6A6A6"/>
              <w:right w:val="nil"/>
            </w:tcBorders>
            <w:shd w:val="clear" w:color="000000" w:fill="FFFFFF"/>
            <w:noWrap/>
            <w:vAlign w:val="center"/>
            <w:hideMark/>
          </w:tcPr>
          <w:p w14:paraId="2EA32FE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40509A7"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70AF3E"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2.10 Bienes Inmuebles </w:t>
            </w:r>
          </w:p>
        </w:tc>
        <w:tc>
          <w:tcPr>
            <w:tcW w:w="4392" w:type="dxa"/>
            <w:tcBorders>
              <w:top w:val="nil"/>
              <w:left w:val="nil"/>
              <w:bottom w:val="single" w:sz="4" w:space="0" w:color="A6A6A6"/>
              <w:right w:val="nil"/>
            </w:tcBorders>
            <w:shd w:val="clear" w:color="000000" w:fill="FFFFFF"/>
            <w:noWrap/>
            <w:vAlign w:val="center"/>
            <w:hideMark/>
          </w:tcPr>
          <w:p w14:paraId="78FFAFB7"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9E99CFC"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04FFD0C"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2.11 Activos Intangibles </w:t>
            </w:r>
          </w:p>
        </w:tc>
        <w:tc>
          <w:tcPr>
            <w:tcW w:w="4392" w:type="dxa"/>
            <w:tcBorders>
              <w:top w:val="nil"/>
              <w:left w:val="nil"/>
              <w:bottom w:val="single" w:sz="4" w:space="0" w:color="A6A6A6"/>
              <w:right w:val="nil"/>
            </w:tcBorders>
            <w:shd w:val="clear" w:color="000000" w:fill="FFFFFF"/>
            <w:noWrap/>
            <w:vAlign w:val="center"/>
            <w:hideMark/>
          </w:tcPr>
          <w:p w14:paraId="27AB83BC"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5BC104E0"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23859A6"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2.12 Obra Pública en Bienes de Dominio Público</w:t>
            </w:r>
          </w:p>
        </w:tc>
        <w:tc>
          <w:tcPr>
            <w:tcW w:w="4392" w:type="dxa"/>
            <w:tcBorders>
              <w:top w:val="nil"/>
              <w:left w:val="nil"/>
              <w:bottom w:val="single" w:sz="4" w:space="0" w:color="A6A6A6"/>
              <w:right w:val="nil"/>
            </w:tcBorders>
            <w:shd w:val="clear" w:color="000000" w:fill="FFFFFF"/>
            <w:noWrap/>
            <w:vAlign w:val="center"/>
            <w:hideMark/>
          </w:tcPr>
          <w:p w14:paraId="16D3F093"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3,331,289</w:t>
            </w:r>
          </w:p>
        </w:tc>
      </w:tr>
      <w:tr w:rsidR="00270997" w:rsidRPr="00C37F5D" w14:paraId="7455505A"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6E4FE89"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2.13 Obra Pública en Bienes Propios </w:t>
            </w:r>
          </w:p>
        </w:tc>
        <w:tc>
          <w:tcPr>
            <w:tcW w:w="4392" w:type="dxa"/>
            <w:tcBorders>
              <w:top w:val="nil"/>
              <w:left w:val="nil"/>
              <w:bottom w:val="single" w:sz="4" w:space="0" w:color="A6A6A6"/>
              <w:right w:val="nil"/>
            </w:tcBorders>
            <w:shd w:val="clear" w:color="000000" w:fill="FFFFFF"/>
            <w:noWrap/>
            <w:vAlign w:val="center"/>
            <w:hideMark/>
          </w:tcPr>
          <w:p w14:paraId="6A059C98"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88BFD8F"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7F8846F"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2.14 Acciones y Participaciones de Capital </w:t>
            </w:r>
          </w:p>
        </w:tc>
        <w:tc>
          <w:tcPr>
            <w:tcW w:w="4392" w:type="dxa"/>
            <w:tcBorders>
              <w:top w:val="nil"/>
              <w:left w:val="nil"/>
              <w:bottom w:val="single" w:sz="4" w:space="0" w:color="A6A6A6"/>
              <w:right w:val="nil"/>
            </w:tcBorders>
            <w:shd w:val="clear" w:color="000000" w:fill="FFFFFF"/>
            <w:noWrap/>
            <w:vAlign w:val="center"/>
            <w:hideMark/>
          </w:tcPr>
          <w:p w14:paraId="63FD53FD"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08617440"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D8B18F5"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2.15 Compra de Títulos y Valores </w:t>
            </w:r>
          </w:p>
        </w:tc>
        <w:tc>
          <w:tcPr>
            <w:tcW w:w="4392" w:type="dxa"/>
            <w:tcBorders>
              <w:top w:val="nil"/>
              <w:left w:val="nil"/>
              <w:bottom w:val="single" w:sz="4" w:space="0" w:color="A6A6A6"/>
              <w:right w:val="nil"/>
            </w:tcBorders>
            <w:shd w:val="clear" w:color="000000" w:fill="FFFFFF"/>
            <w:noWrap/>
            <w:vAlign w:val="center"/>
            <w:hideMark/>
          </w:tcPr>
          <w:p w14:paraId="5C49702E"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53515BC3"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DB55F11"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2.16 Concesión de Préstamos </w:t>
            </w:r>
          </w:p>
        </w:tc>
        <w:tc>
          <w:tcPr>
            <w:tcW w:w="4392" w:type="dxa"/>
            <w:tcBorders>
              <w:top w:val="nil"/>
              <w:left w:val="nil"/>
              <w:bottom w:val="single" w:sz="4" w:space="0" w:color="A6A6A6"/>
              <w:right w:val="nil"/>
            </w:tcBorders>
            <w:shd w:val="clear" w:color="000000" w:fill="FFFFFF"/>
            <w:noWrap/>
            <w:vAlign w:val="center"/>
            <w:hideMark/>
          </w:tcPr>
          <w:p w14:paraId="520CE245"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C936FE6"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33A3ADA"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2.17 Inversiones en Fideicomisos, Mandatos y Otros Análogos </w:t>
            </w:r>
          </w:p>
        </w:tc>
        <w:tc>
          <w:tcPr>
            <w:tcW w:w="4392" w:type="dxa"/>
            <w:tcBorders>
              <w:top w:val="nil"/>
              <w:left w:val="nil"/>
              <w:bottom w:val="single" w:sz="4" w:space="0" w:color="A6A6A6"/>
              <w:right w:val="nil"/>
            </w:tcBorders>
            <w:shd w:val="clear" w:color="000000" w:fill="FFFFFF"/>
            <w:noWrap/>
            <w:vAlign w:val="center"/>
            <w:hideMark/>
          </w:tcPr>
          <w:p w14:paraId="1BF0B66F"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5A031BCD"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F38D7DF"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2.18 Provisiones para Contingencias y Otras Erogaciones Especiales </w:t>
            </w:r>
          </w:p>
        </w:tc>
        <w:tc>
          <w:tcPr>
            <w:tcW w:w="4392" w:type="dxa"/>
            <w:tcBorders>
              <w:top w:val="nil"/>
              <w:left w:val="nil"/>
              <w:bottom w:val="single" w:sz="4" w:space="0" w:color="A6A6A6"/>
              <w:right w:val="nil"/>
            </w:tcBorders>
            <w:shd w:val="clear" w:color="000000" w:fill="FFFFFF"/>
            <w:noWrap/>
            <w:vAlign w:val="center"/>
            <w:hideMark/>
          </w:tcPr>
          <w:p w14:paraId="02BE4FAC"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3A4E0645"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4E68A8"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 xml:space="preserve">2.19 Amortización de la Deuda Pública </w:t>
            </w:r>
          </w:p>
        </w:tc>
        <w:tc>
          <w:tcPr>
            <w:tcW w:w="4392" w:type="dxa"/>
            <w:tcBorders>
              <w:top w:val="nil"/>
              <w:left w:val="nil"/>
              <w:bottom w:val="single" w:sz="4" w:space="0" w:color="A6A6A6"/>
              <w:right w:val="nil"/>
            </w:tcBorders>
            <w:shd w:val="clear" w:color="000000" w:fill="FFFFFF"/>
            <w:noWrap/>
            <w:vAlign w:val="center"/>
            <w:hideMark/>
          </w:tcPr>
          <w:p w14:paraId="0F11D611"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10,065,527</w:t>
            </w:r>
          </w:p>
        </w:tc>
      </w:tr>
      <w:tr w:rsidR="00270997" w:rsidRPr="00C37F5D" w14:paraId="47CAAF2E"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E535277"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lastRenderedPageBreak/>
              <w:t xml:space="preserve">2.20 Adeudos de Ejercicios Fiscales Anteriores (ADEFAS) </w:t>
            </w:r>
          </w:p>
        </w:tc>
        <w:tc>
          <w:tcPr>
            <w:tcW w:w="4392" w:type="dxa"/>
            <w:tcBorders>
              <w:top w:val="nil"/>
              <w:left w:val="nil"/>
              <w:bottom w:val="single" w:sz="4" w:space="0" w:color="A6A6A6"/>
              <w:right w:val="nil"/>
            </w:tcBorders>
            <w:shd w:val="clear" w:color="000000" w:fill="FFFFFF"/>
            <w:noWrap/>
            <w:vAlign w:val="center"/>
            <w:hideMark/>
          </w:tcPr>
          <w:p w14:paraId="3D8F916C"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2,473,551</w:t>
            </w:r>
          </w:p>
        </w:tc>
      </w:tr>
      <w:tr w:rsidR="00270997" w:rsidRPr="00C37F5D" w14:paraId="619DCF51"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5AF5479"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2.21 Otros Egresos Presupuestales No Contables</w:t>
            </w:r>
          </w:p>
        </w:tc>
        <w:tc>
          <w:tcPr>
            <w:tcW w:w="4392" w:type="dxa"/>
            <w:tcBorders>
              <w:top w:val="nil"/>
              <w:left w:val="nil"/>
              <w:bottom w:val="single" w:sz="4" w:space="0" w:color="A6A6A6"/>
              <w:right w:val="nil"/>
            </w:tcBorders>
            <w:shd w:val="clear" w:color="000000" w:fill="FFFFFF"/>
            <w:noWrap/>
            <w:vAlign w:val="center"/>
            <w:hideMark/>
          </w:tcPr>
          <w:p w14:paraId="72487AD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62F8320A"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E273342" w14:textId="77777777" w:rsidR="00270997" w:rsidRPr="00C37F5D" w:rsidRDefault="00270997">
            <w:pPr>
              <w:rPr>
                <w:rFonts w:ascii="Arial" w:hAnsi="Arial" w:cs="Arial"/>
                <w:color w:val="000000"/>
                <w:sz w:val="18"/>
                <w:szCs w:val="18"/>
              </w:rPr>
            </w:pPr>
            <w:r w:rsidRPr="00C37F5D">
              <w:rPr>
                <w:rFonts w:ascii="Arial" w:hAnsi="Arial" w:cs="Arial"/>
                <w:color w:val="000000"/>
                <w:sz w:val="18"/>
                <w:szCs w:val="18"/>
              </w:rPr>
              <w:t> </w:t>
            </w:r>
          </w:p>
        </w:tc>
        <w:tc>
          <w:tcPr>
            <w:tcW w:w="4392" w:type="dxa"/>
            <w:tcBorders>
              <w:top w:val="nil"/>
              <w:left w:val="nil"/>
              <w:bottom w:val="single" w:sz="4" w:space="0" w:color="A6A6A6"/>
              <w:right w:val="nil"/>
            </w:tcBorders>
            <w:shd w:val="clear" w:color="000000" w:fill="FFFFFF"/>
            <w:noWrap/>
            <w:vAlign w:val="bottom"/>
            <w:hideMark/>
          </w:tcPr>
          <w:p w14:paraId="40E66D34"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57E0A89F"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6A494C7" w14:textId="77777777" w:rsidR="00270997" w:rsidRPr="00C37F5D" w:rsidRDefault="00270997">
            <w:pPr>
              <w:rPr>
                <w:rFonts w:ascii="Arial" w:hAnsi="Arial" w:cs="Arial"/>
                <w:b/>
                <w:bCs/>
                <w:color w:val="000000"/>
                <w:sz w:val="18"/>
                <w:szCs w:val="18"/>
              </w:rPr>
            </w:pPr>
            <w:r w:rsidRPr="00C37F5D">
              <w:rPr>
                <w:rFonts w:ascii="Arial" w:hAnsi="Arial" w:cs="Arial"/>
                <w:b/>
                <w:bCs/>
                <w:color w:val="000000"/>
                <w:sz w:val="18"/>
                <w:szCs w:val="18"/>
              </w:rPr>
              <w:t>3. Más Gastos Contables No Presupuestarios</w:t>
            </w:r>
          </w:p>
        </w:tc>
        <w:tc>
          <w:tcPr>
            <w:tcW w:w="4392" w:type="dxa"/>
            <w:tcBorders>
              <w:top w:val="nil"/>
              <w:left w:val="nil"/>
              <w:bottom w:val="single" w:sz="4" w:space="0" w:color="A6A6A6"/>
              <w:right w:val="nil"/>
            </w:tcBorders>
            <w:shd w:val="clear" w:color="000000" w:fill="FFFFFF"/>
            <w:noWrap/>
            <w:vAlign w:val="bottom"/>
            <w:hideMark/>
          </w:tcPr>
          <w:p w14:paraId="52EC8CC1" w14:textId="77777777" w:rsidR="00270997" w:rsidRPr="00C37F5D" w:rsidRDefault="00270997">
            <w:pPr>
              <w:jc w:val="right"/>
              <w:rPr>
                <w:rFonts w:ascii="Arial" w:hAnsi="Arial" w:cs="Arial"/>
                <w:b/>
                <w:bCs/>
                <w:color w:val="000000"/>
                <w:sz w:val="18"/>
                <w:szCs w:val="18"/>
              </w:rPr>
            </w:pPr>
            <w:r w:rsidRPr="00C37F5D">
              <w:rPr>
                <w:rFonts w:ascii="Arial" w:hAnsi="Arial" w:cs="Arial"/>
                <w:b/>
                <w:bCs/>
                <w:color w:val="000000"/>
                <w:sz w:val="18"/>
                <w:szCs w:val="18"/>
              </w:rPr>
              <w:t>596,595</w:t>
            </w:r>
          </w:p>
        </w:tc>
      </w:tr>
      <w:tr w:rsidR="00270997" w:rsidRPr="00C37F5D" w14:paraId="1DBAE76A" w14:textId="77777777" w:rsidTr="00270997">
        <w:trPr>
          <w:trHeight w:val="450"/>
        </w:trPr>
        <w:tc>
          <w:tcPr>
            <w:tcW w:w="4446"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60B1B3CD"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3.1 Estimaciones, Depreciaciones, Deterioros, Obsolescencia y Amortizaciones</w:t>
            </w:r>
          </w:p>
        </w:tc>
        <w:tc>
          <w:tcPr>
            <w:tcW w:w="4392" w:type="dxa"/>
            <w:tcBorders>
              <w:top w:val="nil"/>
              <w:left w:val="nil"/>
              <w:bottom w:val="single" w:sz="4" w:space="0" w:color="A6A6A6"/>
              <w:right w:val="nil"/>
            </w:tcBorders>
            <w:shd w:val="clear" w:color="000000" w:fill="FFFFFF"/>
            <w:noWrap/>
            <w:vAlign w:val="center"/>
            <w:hideMark/>
          </w:tcPr>
          <w:p w14:paraId="1C4BA9B9"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2253E6D3"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64C92BE"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3.2 Provisiones</w:t>
            </w:r>
          </w:p>
        </w:tc>
        <w:tc>
          <w:tcPr>
            <w:tcW w:w="4392" w:type="dxa"/>
            <w:tcBorders>
              <w:top w:val="nil"/>
              <w:left w:val="nil"/>
              <w:bottom w:val="single" w:sz="4" w:space="0" w:color="A6A6A6"/>
              <w:right w:val="nil"/>
            </w:tcBorders>
            <w:shd w:val="clear" w:color="000000" w:fill="FFFFFF"/>
            <w:noWrap/>
            <w:vAlign w:val="center"/>
            <w:hideMark/>
          </w:tcPr>
          <w:p w14:paraId="62A65691"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2EDC5F21"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7CAE095"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3.3 Disminución de Inventarios</w:t>
            </w:r>
          </w:p>
        </w:tc>
        <w:tc>
          <w:tcPr>
            <w:tcW w:w="4392" w:type="dxa"/>
            <w:tcBorders>
              <w:top w:val="nil"/>
              <w:left w:val="nil"/>
              <w:bottom w:val="single" w:sz="4" w:space="0" w:color="A6A6A6"/>
              <w:right w:val="nil"/>
            </w:tcBorders>
            <w:shd w:val="clear" w:color="000000" w:fill="FFFFFF"/>
            <w:noWrap/>
            <w:vAlign w:val="center"/>
            <w:hideMark/>
          </w:tcPr>
          <w:p w14:paraId="0D1662E3"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A9940FE" w14:textId="77777777" w:rsidTr="00270997">
        <w:trPr>
          <w:trHeight w:val="450"/>
        </w:trPr>
        <w:tc>
          <w:tcPr>
            <w:tcW w:w="4446"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573A4576"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3.4 Aumento por Insuficiencia de Estimaciones por Pérdida o Deterioro u Obsolescencia</w:t>
            </w:r>
          </w:p>
        </w:tc>
        <w:tc>
          <w:tcPr>
            <w:tcW w:w="4392" w:type="dxa"/>
            <w:tcBorders>
              <w:top w:val="nil"/>
              <w:left w:val="nil"/>
              <w:bottom w:val="single" w:sz="4" w:space="0" w:color="A6A6A6"/>
              <w:right w:val="nil"/>
            </w:tcBorders>
            <w:shd w:val="clear" w:color="000000" w:fill="FFFFFF"/>
            <w:noWrap/>
            <w:vAlign w:val="center"/>
            <w:hideMark/>
          </w:tcPr>
          <w:p w14:paraId="71879CDA"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7E66D3D5"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45F3C65"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3.5 Aumento por Insuficiencia de Provisiones</w:t>
            </w:r>
          </w:p>
        </w:tc>
        <w:tc>
          <w:tcPr>
            <w:tcW w:w="4392" w:type="dxa"/>
            <w:tcBorders>
              <w:top w:val="nil"/>
              <w:left w:val="nil"/>
              <w:bottom w:val="single" w:sz="4" w:space="0" w:color="A6A6A6"/>
              <w:right w:val="nil"/>
            </w:tcBorders>
            <w:shd w:val="clear" w:color="000000" w:fill="FFFFFF"/>
            <w:noWrap/>
            <w:vAlign w:val="center"/>
            <w:hideMark/>
          </w:tcPr>
          <w:p w14:paraId="349CCCBA"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3134BA44"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9D99188"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3.6 Otros Gastos</w:t>
            </w:r>
          </w:p>
        </w:tc>
        <w:tc>
          <w:tcPr>
            <w:tcW w:w="4392" w:type="dxa"/>
            <w:tcBorders>
              <w:top w:val="nil"/>
              <w:left w:val="nil"/>
              <w:bottom w:val="single" w:sz="4" w:space="0" w:color="A6A6A6"/>
              <w:right w:val="nil"/>
            </w:tcBorders>
            <w:shd w:val="clear" w:color="000000" w:fill="FFFFFF"/>
            <w:noWrap/>
            <w:vAlign w:val="center"/>
            <w:hideMark/>
          </w:tcPr>
          <w:p w14:paraId="3AB0F1B0"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596,595</w:t>
            </w:r>
          </w:p>
        </w:tc>
      </w:tr>
      <w:tr w:rsidR="00270997" w:rsidRPr="00C37F5D" w14:paraId="0ABD43A1" w14:textId="77777777" w:rsidTr="00270997">
        <w:trPr>
          <w:trHeight w:val="240"/>
        </w:trPr>
        <w:tc>
          <w:tcPr>
            <w:tcW w:w="4446"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EDA8790" w14:textId="77777777" w:rsidR="00270997" w:rsidRPr="00C37F5D" w:rsidRDefault="00270997">
            <w:pPr>
              <w:ind w:firstLineChars="100" w:firstLine="180"/>
              <w:rPr>
                <w:rFonts w:ascii="Arial" w:hAnsi="Arial" w:cs="Arial"/>
                <w:color w:val="000000"/>
                <w:sz w:val="18"/>
                <w:szCs w:val="18"/>
              </w:rPr>
            </w:pPr>
            <w:r w:rsidRPr="00C37F5D">
              <w:rPr>
                <w:rFonts w:ascii="Arial" w:hAnsi="Arial" w:cs="Arial"/>
                <w:color w:val="000000"/>
                <w:sz w:val="18"/>
                <w:szCs w:val="18"/>
              </w:rPr>
              <w:t>3.7 Otros Gastos Contables No Presupuestales</w:t>
            </w:r>
          </w:p>
        </w:tc>
        <w:tc>
          <w:tcPr>
            <w:tcW w:w="4392" w:type="dxa"/>
            <w:tcBorders>
              <w:top w:val="nil"/>
              <w:left w:val="nil"/>
              <w:bottom w:val="single" w:sz="4" w:space="0" w:color="A6A6A6"/>
              <w:right w:val="nil"/>
            </w:tcBorders>
            <w:shd w:val="clear" w:color="000000" w:fill="FFFFFF"/>
            <w:noWrap/>
            <w:vAlign w:val="center"/>
            <w:hideMark/>
          </w:tcPr>
          <w:p w14:paraId="308F7661"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0</w:t>
            </w:r>
          </w:p>
        </w:tc>
      </w:tr>
      <w:tr w:rsidR="00270997" w:rsidRPr="00C37F5D" w14:paraId="6A55C7E2" w14:textId="77777777" w:rsidTr="00270997">
        <w:trPr>
          <w:trHeight w:val="240"/>
        </w:trPr>
        <w:tc>
          <w:tcPr>
            <w:tcW w:w="4446"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19D8298B" w14:textId="77777777" w:rsidR="00270997" w:rsidRPr="00C37F5D" w:rsidRDefault="00270997">
            <w:pPr>
              <w:jc w:val="center"/>
              <w:rPr>
                <w:rFonts w:ascii="Arial" w:hAnsi="Arial" w:cs="Arial"/>
                <w:color w:val="000000"/>
                <w:sz w:val="18"/>
                <w:szCs w:val="18"/>
              </w:rPr>
            </w:pPr>
            <w:r w:rsidRPr="00C37F5D">
              <w:rPr>
                <w:rFonts w:ascii="Arial" w:hAnsi="Arial" w:cs="Arial"/>
                <w:color w:val="000000"/>
                <w:sz w:val="18"/>
                <w:szCs w:val="18"/>
              </w:rPr>
              <w:t> </w:t>
            </w:r>
          </w:p>
        </w:tc>
        <w:tc>
          <w:tcPr>
            <w:tcW w:w="4392" w:type="dxa"/>
            <w:tcBorders>
              <w:top w:val="nil"/>
              <w:left w:val="nil"/>
              <w:bottom w:val="single" w:sz="4" w:space="0" w:color="auto"/>
              <w:right w:val="nil"/>
            </w:tcBorders>
            <w:shd w:val="clear" w:color="000000" w:fill="FFFFFF"/>
            <w:noWrap/>
            <w:vAlign w:val="bottom"/>
            <w:hideMark/>
          </w:tcPr>
          <w:p w14:paraId="14BE79DD" w14:textId="77777777" w:rsidR="00270997" w:rsidRPr="00C37F5D" w:rsidRDefault="00270997">
            <w:pPr>
              <w:jc w:val="right"/>
              <w:rPr>
                <w:rFonts w:ascii="Arial" w:hAnsi="Arial" w:cs="Arial"/>
                <w:color w:val="000000"/>
                <w:sz w:val="18"/>
                <w:szCs w:val="18"/>
              </w:rPr>
            </w:pPr>
            <w:r w:rsidRPr="00C37F5D">
              <w:rPr>
                <w:rFonts w:ascii="Arial" w:hAnsi="Arial" w:cs="Arial"/>
                <w:color w:val="000000"/>
                <w:sz w:val="18"/>
                <w:szCs w:val="18"/>
              </w:rPr>
              <w:t> </w:t>
            </w:r>
          </w:p>
        </w:tc>
      </w:tr>
      <w:tr w:rsidR="00270997" w:rsidRPr="00C37F5D" w14:paraId="15542874" w14:textId="77777777" w:rsidTr="00270997">
        <w:trPr>
          <w:trHeight w:val="240"/>
        </w:trPr>
        <w:tc>
          <w:tcPr>
            <w:tcW w:w="4446"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77E21692" w14:textId="77777777" w:rsidR="00270997" w:rsidRPr="00C37F5D" w:rsidRDefault="00270997">
            <w:pPr>
              <w:rPr>
                <w:rFonts w:ascii="Arial" w:hAnsi="Arial" w:cs="Arial"/>
                <w:b/>
                <w:bCs/>
                <w:color w:val="FFFFFF"/>
                <w:sz w:val="18"/>
                <w:szCs w:val="18"/>
              </w:rPr>
            </w:pPr>
            <w:r w:rsidRPr="00C37F5D">
              <w:rPr>
                <w:rFonts w:ascii="Arial" w:hAnsi="Arial" w:cs="Arial"/>
                <w:b/>
                <w:bCs/>
                <w:color w:val="FFFFFF"/>
                <w:sz w:val="18"/>
                <w:szCs w:val="18"/>
              </w:rPr>
              <w:t>4. Total de Gasto Contable</w:t>
            </w:r>
          </w:p>
        </w:tc>
        <w:tc>
          <w:tcPr>
            <w:tcW w:w="4392" w:type="dxa"/>
            <w:tcBorders>
              <w:top w:val="nil"/>
              <w:left w:val="nil"/>
              <w:bottom w:val="single" w:sz="4" w:space="0" w:color="auto"/>
              <w:right w:val="nil"/>
            </w:tcBorders>
            <w:shd w:val="clear" w:color="000000" w:fill="339933"/>
            <w:noWrap/>
            <w:vAlign w:val="center"/>
            <w:hideMark/>
          </w:tcPr>
          <w:p w14:paraId="3788C757" w14:textId="77777777" w:rsidR="00270997" w:rsidRPr="00C37F5D" w:rsidRDefault="00270997">
            <w:pPr>
              <w:jc w:val="right"/>
              <w:rPr>
                <w:rFonts w:ascii="Arial" w:hAnsi="Arial" w:cs="Arial"/>
                <w:b/>
                <w:bCs/>
                <w:color w:val="FFFFFF"/>
                <w:sz w:val="18"/>
                <w:szCs w:val="18"/>
              </w:rPr>
            </w:pPr>
            <w:r w:rsidRPr="00C37F5D">
              <w:rPr>
                <w:rFonts w:ascii="Arial" w:hAnsi="Arial" w:cs="Arial"/>
                <w:b/>
                <w:bCs/>
                <w:color w:val="FFFFFF"/>
                <w:sz w:val="18"/>
                <w:szCs w:val="18"/>
              </w:rPr>
              <w:t>41,807,467</w:t>
            </w:r>
          </w:p>
        </w:tc>
      </w:tr>
    </w:tbl>
    <w:p w14:paraId="2B649CF3" w14:textId="77777777" w:rsidR="004D40F3" w:rsidRPr="00C37F5D" w:rsidRDefault="004D40F3" w:rsidP="005544A9">
      <w:pPr>
        <w:pStyle w:val="Texto"/>
        <w:spacing w:line="224" w:lineRule="exact"/>
        <w:ind w:firstLine="0"/>
        <w:rPr>
          <w:rFonts w:cs="Arial"/>
          <w:b/>
          <w:szCs w:val="18"/>
        </w:rPr>
      </w:pPr>
    </w:p>
    <w:p w14:paraId="059BEA38" w14:textId="77389AC8" w:rsidR="00130AA8" w:rsidRPr="00C37F5D" w:rsidRDefault="00793159" w:rsidP="006C3CAF">
      <w:pPr>
        <w:pStyle w:val="Texto"/>
        <w:spacing w:line="224" w:lineRule="exact"/>
        <w:ind w:firstLine="0"/>
        <w:jc w:val="center"/>
        <w:rPr>
          <w:rFonts w:cs="Arial"/>
          <w:b/>
          <w:sz w:val="20"/>
          <w:lang w:val="es-MX"/>
        </w:rPr>
      </w:pPr>
      <w:r w:rsidRPr="00C37F5D">
        <w:rPr>
          <w:rFonts w:cs="Arial"/>
          <w:b/>
          <w:sz w:val="20"/>
        </w:rPr>
        <w:t>b)</w:t>
      </w:r>
      <w:r w:rsidRPr="00C37F5D">
        <w:rPr>
          <w:rFonts w:cs="Arial"/>
          <w:sz w:val="20"/>
        </w:rPr>
        <w:t xml:space="preserve"> </w:t>
      </w:r>
      <w:r w:rsidRPr="00C37F5D">
        <w:rPr>
          <w:rFonts w:cs="Arial"/>
          <w:b/>
          <w:sz w:val="20"/>
          <w:lang w:val="es-MX"/>
        </w:rPr>
        <w:t>NOTAS DE MEMORIA (CUENTAS DE ORDEN)</w:t>
      </w:r>
    </w:p>
    <w:p w14:paraId="29FF7AE6" w14:textId="5C3C65A7" w:rsidR="009E6039" w:rsidRPr="00C37F5D" w:rsidRDefault="00793159" w:rsidP="00793159">
      <w:pPr>
        <w:pStyle w:val="Texto"/>
        <w:spacing w:line="224" w:lineRule="exact"/>
        <w:ind w:firstLine="0"/>
        <w:rPr>
          <w:rFonts w:cs="Arial"/>
          <w:sz w:val="20"/>
          <w:lang w:val="es-MX"/>
        </w:rPr>
      </w:pPr>
      <w:r w:rsidRPr="00C37F5D">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C37F5D" w:rsidRDefault="00CD7B5A" w:rsidP="00793159">
      <w:pPr>
        <w:pStyle w:val="Texto"/>
        <w:spacing w:line="224" w:lineRule="exact"/>
        <w:ind w:firstLine="0"/>
        <w:rPr>
          <w:rFonts w:cs="Arial"/>
          <w:b/>
          <w:bCs/>
          <w:sz w:val="20"/>
        </w:rPr>
      </w:pPr>
      <w:r w:rsidRPr="00C37F5D">
        <w:rPr>
          <w:rFonts w:cs="Arial"/>
          <w:b/>
          <w:bCs/>
          <w:sz w:val="20"/>
        </w:rPr>
        <w:t>NM-0</w:t>
      </w:r>
      <w:r w:rsidR="00793159" w:rsidRPr="00C37F5D">
        <w:rPr>
          <w:rFonts w:cs="Arial"/>
          <w:b/>
          <w:bCs/>
          <w:sz w:val="20"/>
        </w:rPr>
        <w:t>1.- CUENTAS DE ORDEN CONTABLES</w:t>
      </w:r>
    </w:p>
    <w:p w14:paraId="195520E8" w14:textId="77777777" w:rsidR="00947FA6" w:rsidRPr="00C37F5D" w:rsidRDefault="00793159" w:rsidP="00793159">
      <w:pPr>
        <w:pStyle w:val="Texto"/>
        <w:spacing w:line="224" w:lineRule="exact"/>
        <w:ind w:firstLine="0"/>
        <w:rPr>
          <w:rFonts w:cs="Arial"/>
          <w:sz w:val="20"/>
        </w:rPr>
      </w:pPr>
      <w:r w:rsidRPr="00C37F5D">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C37F5D">
        <w:rPr>
          <w:rFonts w:cs="Arial"/>
          <w:sz w:val="20"/>
        </w:rPr>
        <w:t>que,</w:t>
      </w:r>
      <w:r w:rsidRPr="00C37F5D">
        <w:rPr>
          <w:rFonts w:cs="Arial"/>
          <w:sz w:val="20"/>
        </w:rPr>
        <w:t xml:space="preserve"> en determinadas condiciones, pueden producir efe</w:t>
      </w:r>
      <w:r w:rsidR="00A4691A" w:rsidRPr="00C37F5D">
        <w:rPr>
          <w:rFonts w:cs="Arial"/>
          <w:sz w:val="20"/>
        </w:rPr>
        <w:t>ctos patrimoniales en el mismo.</w:t>
      </w:r>
    </w:p>
    <w:p w14:paraId="71DC2970" w14:textId="2E9376D6" w:rsidR="005E41C8" w:rsidRPr="00C37F5D" w:rsidRDefault="00714A93" w:rsidP="005E41C8">
      <w:pPr>
        <w:pStyle w:val="Texto"/>
        <w:spacing w:after="98"/>
        <w:ind w:firstLine="0"/>
        <w:rPr>
          <w:rFonts w:cs="Arial"/>
          <w:sz w:val="20"/>
          <w:lang w:val="es-MX"/>
        </w:rPr>
      </w:pPr>
      <w:r w:rsidRPr="00C37F5D">
        <w:rPr>
          <w:rFonts w:cs="Arial"/>
          <w:b/>
          <w:sz w:val="20"/>
        </w:rPr>
        <w:t>V</w:t>
      </w:r>
      <w:r w:rsidRPr="00C37F5D">
        <w:rPr>
          <w:rFonts w:cs="Arial"/>
          <w:b/>
          <w:sz w:val="20"/>
          <w:lang w:val="es-MX"/>
        </w:rPr>
        <w:t>alores</w:t>
      </w:r>
      <w:r w:rsidR="008130C3" w:rsidRPr="00C37F5D">
        <w:rPr>
          <w:rFonts w:cs="Arial"/>
          <w:b/>
          <w:sz w:val="20"/>
          <w:lang w:val="es-MX"/>
        </w:rPr>
        <w:t>:</w:t>
      </w:r>
      <w:r w:rsidR="005E41C8" w:rsidRPr="00C37F5D">
        <w:rPr>
          <w:rFonts w:cs="Arial"/>
          <w:b/>
          <w:sz w:val="20"/>
          <w:lang w:val="es-MX"/>
        </w:rPr>
        <w:t xml:space="preserve"> </w:t>
      </w:r>
      <w:r w:rsidR="0000339C" w:rsidRPr="00C37F5D">
        <w:rPr>
          <w:rFonts w:cs="Arial"/>
          <w:sz w:val="20"/>
          <w:lang w:val="es-MX"/>
        </w:rPr>
        <w:t xml:space="preserve">al </w:t>
      </w:r>
      <w:r w:rsidR="00F45B9B" w:rsidRPr="00C37F5D">
        <w:rPr>
          <w:rFonts w:cs="Arial"/>
          <w:sz w:val="20"/>
          <w:lang w:val="es-MX"/>
        </w:rPr>
        <w:t>31 de Marzo de 2023</w:t>
      </w:r>
      <w:r w:rsidR="005E41C8" w:rsidRPr="00C37F5D">
        <w:rPr>
          <w:rFonts w:cs="Arial"/>
          <w:sz w:val="20"/>
          <w:lang w:val="es-MX"/>
        </w:rPr>
        <w:t xml:space="preserve">, el H. Ayuntamiento de Hecelchakán no </w:t>
      </w:r>
      <w:r w:rsidR="008130C3" w:rsidRPr="00C37F5D">
        <w:rPr>
          <w:rFonts w:cs="Arial"/>
          <w:sz w:val="20"/>
          <w:lang w:val="es-MX"/>
        </w:rPr>
        <w:t>cuenta con valores que reportar</w:t>
      </w:r>
      <w:r w:rsidR="00EF26D8" w:rsidRPr="00C37F5D">
        <w:rPr>
          <w:rFonts w:cs="Arial"/>
          <w:sz w:val="20"/>
          <w:lang w:val="es-MX"/>
        </w:rPr>
        <w:t>.</w:t>
      </w:r>
    </w:p>
    <w:p w14:paraId="262EA0A1" w14:textId="1A7681C4" w:rsidR="005E41C8" w:rsidRPr="00C37F5D" w:rsidRDefault="00714A93" w:rsidP="005E41C8">
      <w:pPr>
        <w:pStyle w:val="Texto"/>
        <w:spacing w:after="98"/>
        <w:ind w:firstLine="0"/>
        <w:rPr>
          <w:rFonts w:cs="Arial"/>
          <w:sz w:val="20"/>
          <w:lang w:val="es-MX"/>
        </w:rPr>
      </w:pPr>
      <w:r w:rsidRPr="00C37F5D">
        <w:rPr>
          <w:rFonts w:cs="Arial"/>
          <w:b/>
          <w:sz w:val="20"/>
          <w:lang w:val="es-MX"/>
        </w:rPr>
        <w:t>Emisión de obligaciones</w:t>
      </w:r>
      <w:r w:rsidR="005E41C8" w:rsidRPr="00C37F5D">
        <w:rPr>
          <w:rFonts w:cs="Arial"/>
          <w:b/>
          <w:sz w:val="20"/>
          <w:lang w:val="es-MX"/>
        </w:rPr>
        <w:t xml:space="preserve">: </w:t>
      </w:r>
      <w:r w:rsidR="0000339C" w:rsidRPr="00C37F5D">
        <w:rPr>
          <w:rFonts w:cs="Arial"/>
          <w:sz w:val="20"/>
          <w:lang w:val="es-MX"/>
        </w:rPr>
        <w:t xml:space="preserve">al </w:t>
      </w:r>
      <w:r w:rsidR="00F45B9B" w:rsidRPr="00C37F5D">
        <w:rPr>
          <w:rFonts w:cs="Arial"/>
          <w:sz w:val="20"/>
          <w:lang w:val="es-MX"/>
        </w:rPr>
        <w:t>31 de Marzo de 2023</w:t>
      </w:r>
      <w:r w:rsidR="005E41C8" w:rsidRPr="00C37F5D">
        <w:rPr>
          <w:rFonts w:cs="Arial"/>
          <w:sz w:val="20"/>
          <w:lang w:val="es-MX"/>
        </w:rPr>
        <w:t>, el H. Ayuntamiento de Hecelchakán no ha emitido obligaciones.</w:t>
      </w:r>
    </w:p>
    <w:p w14:paraId="65D50C8A" w14:textId="77777777" w:rsidR="00793159" w:rsidRPr="00C37F5D" w:rsidRDefault="00793159" w:rsidP="00793159">
      <w:pPr>
        <w:pStyle w:val="Texto"/>
        <w:spacing w:line="224" w:lineRule="exact"/>
        <w:ind w:firstLine="0"/>
        <w:rPr>
          <w:rFonts w:cs="Arial"/>
          <w:b/>
          <w:sz w:val="20"/>
        </w:rPr>
      </w:pPr>
      <w:r w:rsidRPr="00C37F5D">
        <w:rPr>
          <w:rFonts w:cs="Arial"/>
          <w:b/>
          <w:sz w:val="20"/>
        </w:rPr>
        <w:t>Avales y garantías</w:t>
      </w:r>
    </w:p>
    <w:p w14:paraId="394EF1FC" w14:textId="0E1D8C99" w:rsidR="00793159" w:rsidRPr="00C37F5D" w:rsidRDefault="00322914"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El H. Ayuntamiento del M</w:t>
      </w:r>
      <w:r w:rsidR="00793159" w:rsidRPr="00C37F5D">
        <w:rPr>
          <w:rFonts w:ascii="Arial" w:eastAsia="Calibri" w:hAnsi="Arial" w:cs="Arial"/>
          <w:sz w:val="20"/>
          <w:szCs w:val="20"/>
          <w:lang w:val="es-MX" w:eastAsia="es-MX"/>
        </w:rPr>
        <w:t xml:space="preserve">unicipio de </w:t>
      </w:r>
      <w:r w:rsidR="00EF5B2E" w:rsidRPr="00C37F5D">
        <w:rPr>
          <w:rFonts w:ascii="Arial" w:eastAsia="Calibri" w:hAnsi="Arial" w:cs="Arial"/>
          <w:sz w:val="20"/>
          <w:szCs w:val="20"/>
          <w:lang w:val="es-MX" w:eastAsia="es-MX"/>
        </w:rPr>
        <w:t>Hecelchakán</w:t>
      </w:r>
      <w:r w:rsidR="00793159" w:rsidRPr="00C37F5D">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C37F5D">
        <w:rPr>
          <w:rFonts w:ascii="Arial" w:eastAsia="Calibri" w:hAnsi="Arial" w:cs="Arial"/>
          <w:sz w:val="20"/>
          <w:szCs w:val="20"/>
          <w:lang w:val="es-MX" w:eastAsia="es-MX"/>
        </w:rPr>
        <w:t xml:space="preserve">ados </w:t>
      </w:r>
      <w:r w:rsidR="00440211" w:rsidRPr="00C37F5D">
        <w:rPr>
          <w:rFonts w:ascii="Arial" w:eastAsia="Calibri" w:hAnsi="Arial" w:cs="Arial"/>
          <w:sz w:val="20"/>
          <w:szCs w:val="20"/>
          <w:lang w:val="es-MX" w:eastAsia="es-MX"/>
        </w:rPr>
        <w:t>a</w:t>
      </w:r>
      <w:r w:rsidR="0000339C" w:rsidRPr="00C37F5D">
        <w:rPr>
          <w:rFonts w:ascii="Arial" w:eastAsia="Calibri" w:hAnsi="Arial" w:cs="Arial"/>
          <w:sz w:val="20"/>
          <w:szCs w:val="20"/>
          <w:lang w:val="es-MX" w:eastAsia="es-MX"/>
        </w:rPr>
        <w:t xml:space="preserve">l </w:t>
      </w:r>
      <w:r w:rsidR="00286EC0" w:rsidRPr="00C37F5D">
        <w:rPr>
          <w:rFonts w:ascii="Arial" w:eastAsia="Calibri" w:hAnsi="Arial" w:cs="Arial"/>
          <w:sz w:val="20"/>
          <w:szCs w:val="20"/>
          <w:lang w:val="es-MX" w:eastAsia="es-MX"/>
        </w:rPr>
        <w:t xml:space="preserve">31 de </w:t>
      </w:r>
      <w:r w:rsidR="00F45B9B" w:rsidRPr="00C37F5D">
        <w:rPr>
          <w:rFonts w:ascii="Arial" w:eastAsia="Calibri" w:hAnsi="Arial" w:cs="Arial"/>
          <w:sz w:val="20"/>
          <w:szCs w:val="20"/>
          <w:lang w:val="es-MX" w:eastAsia="es-MX"/>
        </w:rPr>
        <w:t>Marzo</w:t>
      </w:r>
      <w:r w:rsidR="00FC17C7" w:rsidRPr="00C37F5D">
        <w:rPr>
          <w:rFonts w:ascii="Arial" w:eastAsia="Calibri" w:hAnsi="Arial" w:cs="Arial"/>
          <w:sz w:val="20"/>
          <w:szCs w:val="20"/>
          <w:lang w:val="es-MX" w:eastAsia="es-MX"/>
        </w:rPr>
        <w:t xml:space="preserve"> </w:t>
      </w:r>
      <w:r w:rsidR="00F45B9B" w:rsidRPr="00C37F5D">
        <w:rPr>
          <w:rFonts w:ascii="Arial" w:eastAsia="Calibri" w:hAnsi="Arial" w:cs="Arial"/>
          <w:sz w:val="20"/>
          <w:szCs w:val="20"/>
          <w:lang w:val="es-MX" w:eastAsia="es-MX"/>
        </w:rPr>
        <w:t>2023</w:t>
      </w:r>
      <w:r w:rsidR="00793159" w:rsidRPr="00C37F5D">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C37F5D" w:rsidRDefault="00793159" w:rsidP="00793159">
      <w:pPr>
        <w:pStyle w:val="Default"/>
        <w:jc w:val="both"/>
        <w:rPr>
          <w:sz w:val="20"/>
          <w:szCs w:val="20"/>
        </w:rPr>
      </w:pPr>
      <w:r w:rsidRPr="00C37F5D">
        <w:rPr>
          <w:b/>
          <w:bCs/>
          <w:sz w:val="20"/>
          <w:szCs w:val="20"/>
        </w:rPr>
        <w:t xml:space="preserve">Fianzas y Garantías Recibidas por Deudas a Cobrar (Deudora): </w:t>
      </w:r>
      <w:r w:rsidRPr="00C37F5D">
        <w:rPr>
          <w:sz w:val="20"/>
          <w:szCs w:val="20"/>
        </w:rPr>
        <w:t xml:space="preserve">Representa el valor nominal total de las fianzas y garantías recibidas por el Gobierno, por deudas fiscales y no fiscales a cobrar. </w:t>
      </w:r>
    </w:p>
    <w:p w14:paraId="11CBCD62"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hAnsi="Arial" w:cs="Arial"/>
          <w:b/>
          <w:bCs/>
          <w:sz w:val="20"/>
          <w:szCs w:val="20"/>
        </w:rPr>
        <w:t xml:space="preserve">Fianzas y Garantías Recibidas (Acreedora): </w:t>
      </w:r>
      <w:r w:rsidRPr="00C37F5D">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p>
    <w:p w14:paraId="69C0BE07" w14:textId="3F156D56" w:rsidR="001600EB"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 xml:space="preserve">Los saldos que integran </w:t>
      </w:r>
      <w:r w:rsidR="002437C9" w:rsidRPr="00C37F5D">
        <w:rPr>
          <w:rFonts w:ascii="Arial" w:eastAsia="Calibri" w:hAnsi="Arial" w:cs="Arial"/>
          <w:sz w:val="20"/>
          <w:szCs w:val="20"/>
          <w:lang w:val="es-MX" w:eastAsia="es-MX"/>
        </w:rPr>
        <w:t>las mis</w:t>
      </w:r>
      <w:r w:rsidR="0000339C" w:rsidRPr="00C37F5D">
        <w:rPr>
          <w:rFonts w:ascii="Arial" w:eastAsia="Calibri" w:hAnsi="Arial" w:cs="Arial"/>
          <w:sz w:val="20"/>
          <w:szCs w:val="20"/>
          <w:lang w:val="es-MX" w:eastAsia="es-MX"/>
        </w:rPr>
        <w:t xml:space="preserve">mas al </w:t>
      </w:r>
      <w:r w:rsidR="00F45B9B" w:rsidRPr="00C37F5D">
        <w:rPr>
          <w:rFonts w:ascii="Arial" w:eastAsia="Calibri" w:hAnsi="Arial" w:cs="Arial"/>
          <w:sz w:val="20"/>
          <w:szCs w:val="20"/>
          <w:lang w:val="es-MX" w:eastAsia="es-MX"/>
        </w:rPr>
        <w:t>31 de Marzo de 2023</w:t>
      </w:r>
      <w:r w:rsidRPr="00C37F5D">
        <w:rPr>
          <w:rFonts w:ascii="Arial" w:eastAsia="Calibri" w:hAnsi="Arial" w:cs="Arial"/>
          <w:sz w:val="20"/>
          <w:szCs w:val="20"/>
          <w:lang w:val="es-MX" w:eastAsia="es-MX"/>
        </w:rPr>
        <w:t xml:space="preserve"> se </w:t>
      </w:r>
      <w:r w:rsidR="00322914" w:rsidRPr="00C37F5D">
        <w:rPr>
          <w:rFonts w:ascii="Arial" w:eastAsia="Calibri" w:hAnsi="Arial" w:cs="Arial"/>
          <w:sz w:val="20"/>
          <w:szCs w:val="20"/>
          <w:lang w:val="es-MX" w:eastAsia="es-MX"/>
        </w:rPr>
        <w:t>detallan de la siguiente manera</w:t>
      </w:r>
      <w:r w:rsidRPr="00C37F5D">
        <w:rPr>
          <w:rFonts w:ascii="Arial" w:eastAsia="Calibri" w:hAnsi="Arial" w:cs="Arial"/>
          <w:sz w:val="20"/>
          <w:szCs w:val="20"/>
          <w:lang w:val="es-MX" w:eastAsia="es-MX"/>
        </w:rPr>
        <w:t>:</w:t>
      </w:r>
    </w:p>
    <w:p w14:paraId="17B60874" w14:textId="77777777" w:rsidR="00793159" w:rsidRPr="00C37F5D"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3675C5" w:rsidRPr="00C37F5D" w14:paraId="6D28B1D8" w14:textId="77777777" w:rsidTr="00173B12">
        <w:trPr>
          <w:jc w:val="center"/>
        </w:trPr>
        <w:tc>
          <w:tcPr>
            <w:tcW w:w="4601" w:type="dxa"/>
          </w:tcPr>
          <w:p w14:paraId="7175B83A" w14:textId="77777777" w:rsidR="003675C5" w:rsidRPr="00C37F5D" w:rsidRDefault="003675C5" w:rsidP="00173B12">
            <w:pPr>
              <w:pStyle w:val="Sinespaciado"/>
              <w:jc w:val="center"/>
              <w:rPr>
                <w:rFonts w:ascii="Arial" w:hAnsi="Arial" w:cs="Arial"/>
                <w:b/>
                <w:sz w:val="18"/>
                <w:szCs w:val="18"/>
                <w:lang w:val="es-MX"/>
              </w:rPr>
            </w:pPr>
            <w:r w:rsidRPr="00C37F5D">
              <w:rPr>
                <w:rFonts w:ascii="Arial" w:hAnsi="Arial" w:cs="Arial"/>
                <w:b/>
                <w:sz w:val="18"/>
                <w:szCs w:val="18"/>
                <w:lang w:val="es-MX"/>
              </w:rPr>
              <w:t>CONCEPTO</w:t>
            </w:r>
          </w:p>
        </w:tc>
        <w:tc>
          <w:tcPr>
            <w:tcW w:w="1701" w:type="dxa"/>
          </w:tcPr>
          <w:p w14:paraId="4C2972DF" w14:textId="77777777" w:rsidR="003675C5" w:rsidRPr="00C37F5D" w:rsidRDefault="003675C5" w:rsidP="00173B12">
            <w:pPr>
              <w:pStyle w:val="Sinespaciado"/>
              <w:jc w:val="center"/>
              <w:rPr>
                <w:rFonts w:ascii="Arial" w:hAnsi="Arial" w:cs="Arial"/>
                <w:b/>
                <w:sz w:val="18"/>
                <w:szCs w:val="18"/>
                <w:lang w:val="es-MX"/>
              </w:rPr>
            </w:pPr>
            <w:r w:rsidRPr="00C37F5D">
              <w:rPr>
                <w:rFonts w:ascii="Arial" w:hAnsi="Arial" w:cs="Arial"/>
                <w:b/>
                <w:sz w:val="18"/>
                <w:szCs w:val="18"/>
                <w:lang w:val="es-MX"/>
              </w:rPr>
              <w:t>IMPORTE</w:t>
            </w:r>
          </w:p>
        </w:tc>
      </w:tr>
      <w:tr w:rsidR="003675C5" w:rsidRPr="00C37F5D" w14:paraId="1A333DB6" w14:textId="77777777" w:rsidTr="00173B12">
        <w:trPr>
          <w:jc w:val="center"/>
        </w:trPr>
        <w:tc>
          <w:tcPr>
            <w:tcW w:w="4601" w:type="dxa"/>
          </w:tcPr>
          <w:p w14:paraId="4D3BADB2"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Cartera de cuentas por cobrar por Impuesto Predial                                        </w:t>
            </w:r>
          </w:p>
        </w:tc>
        <w:tc>
          <w:tcPr>
            <w:tcW w:w="1701" w:type="dxa"/>
          </w:tcPr>
          <w:p w14:paraId="058353D1" w14:textId="77777777" w:rsidR="003675C5" w:rsidRPr="00C37F5D" w:rsidRDefault="003675C5" w:rsidP="00173B12">
            <w:pPr>
              <w:pStyle w:val="Sinespaciado"/>
              <w:jc w:val="center"/>
              <w:rPr>
                <w:rFonts w:ascii="Arial" w:hAnsi="Arial" w:cs="Arial"/>
                <w:sz w:val="16"/>
                <w:szCs w:val="16"/>
                <w:lang w:val="es-MX"/>
              </w:rPr>
            </w:pPr>
            <w:r w:rsidRPr="00C37F5D">
              <w:rPr>
                <w:rFonts w:ascii="Arial" w:hAnsi="Arial" w:cs="Arial"/>
                <w:sz w:val="16"/>
                <w:szCs w:val="16"/>
                <w:lang w:val="es-MX"/>
              </w:rPr>
              <w:t>$ 1,452,435.00</w:t>
            </w:r>
          </w:p>
        </w:tc>
      </w:tr>
      <w:tr w:rsidR="003675C5" w:rsidRPr="00C37F5D" w14:paraId="3A9EF074" w14:textId="77777777" w:rsidTr="00173B12">
        <w:trPr>
          <w:jc w:val="center"/>
        </w:trPr>
        <w:tc>
          <w:tcPr>
            <w:tcW w:w="4601" w:type="dxa"/>
          </w:tcPr>
          <w:p w14:paraId="3AD33F37"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Cartera de cuentas por cobrar por Derechos de Agua Potable             </w:t>
            </w:r>
          </w:p>
        </w:tc>
        <w:tc>
          <w:tcPr>
            <w:tcW w:w="1701" w:type="dxa"/>
          </w:tcPr>
          <w:p w14:paraId="552D017D" w14:textId="77777777" w:rsidR="003675C5" w:rsidRPr="00C37F5D" w:rsidRDefault="003675C5" w:rsidP="00173B12">
            <w:pPr>
              <w:pStyle w:val="Sinespaciado"/>
              <w:jc w:val="center"/>
              <w:rPr>
                <w:rFonts w:ascii="Arial" w:hAnsi="Arial" w:cs="Arial"/>
                <w:sz w:val="16"/>
                <w:szCs w:val="16"/>
                <w:lang w:val="es-MX"/>
              </w:rPr>
            </w:pPr>
            <w:r w:rsidRPr="00C37F5D">
              <w:rPr>
                <w:rFonts w:ascii="Arial" w:hAnsi="Arial" w:cs="Arial"/>
                <w:sz w:val="16"/>
                <w:szCs w:val="16"/>
                <w:lang w:val="es-MX"/>
              </w:rPr>
              <w:t xml:space="preserve">   6,297,755.00</w:t>
            </w:r>
          </w:p>
        </w:tc>
      </w:tr>
      <w:tr w:rsidR="003675C5" w:rsidRPr="00C37F5D" w14:paraId="04227210" w14:textId="77777777" w:rsidTr="00173B12">
        <w:trPr>
          <w:jc w:val="center"/>
        </w:trPr>
        <w:tc>
          <w:tcPr>
            <w:tcW w:w="4601" w:type="dxa"/>
          </w:tcPr>
          <w:p w14:paraId="7E7B5606"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SUMAN                                                                                           </w:t>
            </w:r>
          </w:p>
        </w:tc>
        <w:tc>
          <w:tcPr>
            <w:tcW w:w="1701" w:type="dxa"/>
          </w:tcPr>
          <w:p w14:paraId="5CA013BF"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  $    7,750,190.00</w:t>
            </w:r>
          </w:p>
        </w:tc>
      </w:tr>
    </w:tbl>
    <w:p w14:paraId="07682CA8" w14:textId="77777777" w:rsidR="00130AA8" w:rsidRPr="00C37F5D" w:rsidRDefault="00130AA8" w:rsidP="00793159">
      <w:pPr>
        <w:autoSpaceDE w:val="0"/>
        <w:autoSpaceDN w:val="0"/>
        <w:adjustRightInd w:val="0"/>
        <w:jc w:val="both"/>
        <w:rPr>
          <w:rFonts w:ascii="Arial" w:hAnsi="Arial" w:cs="Arial"/>
          <w:b/>
          <w:sz w:val="18"/>
          <w:szCs w:val="18"/>
        </w:rPr>
      </w:pPr>
    </w:p>
    <w:p w14:paraId="4285CAAD" w14:textId="77777777" w:rsidR="00793159" w:rsidRPr="00C37F5D" w:rsidRDefault="00793159" w:rsidP="005544A9">
      <w:pPr>
        <w:autoSpaceDE w:val="0"/>
        <w:autoSpaceDN w:val="0"/>
        <w:adjustRightInd w:val="0"/>
        <w:jc w:val="both"/>
        <w:rPr>
          <w:rFonts w:ascii="Arial" w:hAnsi="Arial" w:cs="Arial"/>
          <w:b/>
          <w:sz w:val="20"/>
          <w:szCs w:val="20"/>
        </w:rPr>
      </w:pPr>
      <w:r w:rsidRPr="00C37F5D">
        <w:rPr>
          <w:rFonts w:ascii="Arial" w:hAnsi="Arial" w:cs="Arial"/>
          <w:b/>
          <w:sz w:val="20"/>
          <w:szCs w:val="20"/>
        </w:rPr>
        <w:lastRenderedPageBreak/>
        <w:t>Juicios</w:t>
      </w:r>
    </w:p>
    <w:p w14:paraId="6E4236F7" w14:textId="5196E996" w:rsidR="00793159" w:rsidRPr="00C37F5D" w:rsidRDefault="00793159" w:rsidP="005544A9">
      <w:pPr>
        <w:pStyle w:val="Default"/>
        <w:jc w:val="both"/>
        <w:rPr>
          <w:sz w:val="20"/>
          <w:szCs w:val="20"/>
        </w:rPr>
      </w:pPr>
      <w:r w:rsidRPr="00C37F5D">
        <w:rPr>
          <w:sz w:val="20"/>
          <w:szCs w:val="20"/>
        </w:rPr>
        <w:t>Representa el monto de las demandas interpuestas por el ente público contra terceros o viceversa, las cuentas que reflejan dichos montos son las siguientes:</w:t>
      </w:r>
    </w:p>
    <w:p w14:paraId="7D4389E1" w14:textId="77777777" w:rsidR="00793159" w:rsidRPr="00C37F5D" w:rsidRDefault="00793159" w:rsidP="005544A9">
      <w:pPr>
        <w:pStyle w:val="Default"/>
        <w:jc w:val="both"/>
        <w:rPr>
          <w:sz w:val="20"/>
          <w:szCs w:val="20"/>
        </w:rPr>
      </w:pPr>
      <w:r w:rsidRPr="00C37F5D">
        <w:rPr>
          <w:b/>
          <w:bCs/>
          <w:sz w:val="20"/>
          <w:szCs w:val="20"/>
        </w:rPr>
        <w:t xml:space="preserve">Demandas Judicial en Proceso de Resolución (Deudora): </w:t>
      </w:r>
      <w:r w:rsidRPr="00C37F5D">
        <w:rPr>
          <w:sz w:val="20"/>
          <w:szCs w:val="20"/>
        </w:rPr>
        <w:t xml:space="preserve">Representa el monto por litigios judiciales que pueden derivar una obligación de pago. </w:t>
      </w:r>
    </w:p>
    <w:p w14:paraId="230D6929" w14:textId="77777777" w:rsidR="00793159" w:rsidRPr="00C37F5D" w:rsidRDefault="00793159" w:rsidP="005544A9">
      <w:pPr>
        <w:pStyle w:val="Texto"/>
        <w:spacing w:line="224" w:lineRule="exact"/>
        <w:ind w:firstLine="0"/>
        <w:rPr>
          <w:rFonts w:cs="Arial"/>
          <w:sz w:val="20"/>
        </w:rPr>
      </w:pPr>
      <w:r w:rsidRPr="00C37F5D">
        <w:rPr>
          <w:rFonts w:cs="Arial"/>
          <w:b/>
          <w:bCs/>
          <w:sz w:val="20"/>
        </w:rPr>
        <w:t xml:space="preserve">Resoluciones de Demandas en Proceso Judicial (Acreedora): </w:t>
      </w:r>
      <w:r w:rsidRPr="00C37F5D">
        <w:rPr>
          <w:rFonts w:cs="Arial"/>
          <w:sz w:val="20"/>
        </w:rPr>
        <w:t>Representa el monto por litigios judiciales que pueden derivar una obligación de pago.</w:t>
      </w:r>
    </w:p>
    <w:p w14:paraId="54881D70" w14:textId="6FBAECB5" w:rsidR="00130AA8" w:rsidRPr="00C37F5D" w:rsidRDefault="00793159" w:rsidP="005544A9">
      <w:pPr>
        <w:pStyle w:val="Texto"/>
        <w:spacing w:line="224" w:lineRule="exact"/>
        <w:ind w:firstLine="0"/>
        <w:rPr>
          <w:rFonts w:cs="Arial"/>
          <w:sz w:val="20"/>
          <w:lang w:val="es-MX"/>
        </w:rPr>
      </w:pPr>
      <w:r w:rsidRPr="00C37F5D">
        <w:rPr>
          <w:rFonts w:cs="Arial"/>
          <w:sz w:val="20"/>
          <w:lang w:val="es-MX"/>
        </w:rPr>
        <w:t>Los importes que integran los s</w:t>
      </w:r>
      <w:r w:rsidR="0000339C" w:rsidRPr="00C37F5D">
        <w:rPr>
          <w:rFonts w:cs="Arial"/>
          <w:sz w:val="20"/>
          <w:lang w:val="es-MX"/>
        </w:rPr>
        <w:t xml:space="preserve">aldos al </w:t>
      </w:r>
      <w:r w:rsidR="00F45B9B" w:rsidRPr="00C37F5D">
        <w:rPr>
          <w:rFonts w:cs="Arial"/>
          <w:sz w:val="20"/>
          <w:lang w:val="es-MX"/>
        </w:rPr>
        <w:t>31 de Marzo de 2023</w:t>
      </w:r>
      <w:r w:rsidRPr="00C37F5D">
        <w:rPr>
          <w:rFonts w:cs="Arial"/>
          <w:sz w:val="20"/>
          <w:lang w:val="es-MX"/>
        </w:rPr>
        <w:t xml:space="preserve"> se </w:t>
      </w:r>
      <w:r w:rsidR="00BE27E2" w:rsidRPr="00C37F5D">
        <w:rPr>
          <w:rFonts w:cs="Arial"/>
          <w:sz w:val="20"/>
          <w:lang w:val="es-MX"/>
        </w:rPr>
        <w:t>muestran</w:t>
      </w:r>
      <w:r w:rsidR="007D39C8" w:rsidRPr="00C37F5D">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3675C5" w:rsidRPr="00C37F5D" w14:paraId="389C1C36" w14:textId="77777777" w:rsidTr="00173B12">
        <w:trPr>
          <w:jc w:val="center"/>
        </w:trPr>
        <w:tc>
          <w:tcPr>
            <w:tcW w:w="4601" w:type="dxa"/>
          </w:tcPr>
          <w:p w14:paraId="054028F8" w14:textId="77777777" w:rsidR="003675C5" w:rsidRPr="00C37F5D" w:rsidRDefault="003675C5" w:rsidP="00173B12">
            <w:pPr>
              <w:pStyle w:val="Sinespaciado"/>
              <w:jc w:val="center"/>
              <w:rPr>
                <w:rFonts w:ascii="Arial" w:hAnsi="Arial" w:cs="Arial"/>
                <w:b/>
                <w:sz w:val="18"/>
                <w:szCs w:val="18"/>
                <w:lang w:val="es-MX"/>
              </w:rPr>
            </w:pPr>
            <w:r w:rsidRPr="00C37F5D">
              <w:rPr>
                <w:rFonts w:ascii="Arial" w:hAnsi="Arial" w:cs="Arial"/>
                <w:b/>
                <w:sz w:val="18"/>
                <w:szCs w:val="18"/>
                <w:lang w:val="es-MX"/>
              </w:rPr>
              <w:t>CONCEPTO</w:t>
            </w:r>
          </w:p>
        </w:tc>
        <w:tc>
          <w:tcPr>
            <w:tcW w:w="1701" w:type="dxa"/>
          </w:tcPr>
          <w:p w14:paraId="097069EB" w14:textId="77777777" w:rsidR="003675C5" w:rsidRPr="00C37F5D" w:rsidRDefault="003675C5" w:rsidP="00173B12">
            <w:pPr>
              <w:pStyle w:val="Sinespaciado"/>
              <w:jc w:val="center"/>
              <w:rPr>
                <w:rFonts w:ascii="Arial" w:hAnsi="Arial" w:cs="Arial"/>
                <w:b/>
                <w:sz w:val="18"/>
                <w:szCs w:val="18"/>
                <w:lang w:val="es-MX"/>
              </w:rPr>
            </w:pPr>
            <w:r w:rsidRPr="00C37F5D">
              <w:rPr>
                <w:rFonts w:ascii="Arial" w:hAnsi="Arial" w:cs="Arial"/>
                <w:b/>
                <w:sz w:val="18"/>
                <w:szCs w:val="18"/>
                <w:lang w:val="es-MX"/>
              </w:rPr>
              <w:t xml:space="preserve">      IMPORTE</w:t>
            </w:r>
          </w:p>
        </w:tc>
      </w:tr>
      <w:tr w:rsidR="003675C5" w:rsidRPr="00C37F5D" w14:paraId="39A5C44C" w14:textId="77777777" w:rsidTr="00173B12">
        <w:trPr>
          <w:jc w:val="center"/>
        </w:trPr>
        <w:tc>
          <w:tcPr>
            <w:tcW w:w="4601" w:type="dxa"/>
          </w:tcPr>
          <w:p w14:paraId="57F3142A" w14:textId="77777777" w:rsidR="003675C5" w:rsidRPr="00C37F5D" w:rsidRDefault="003675C5" w:rsidP="00173B12">
            <w:pPr>
              <w:pStyle w:val="Sinespaciado"/>
              <w:rPr>
                <w:rFonts w:ascii="Arial" w:hAnsi="Arial" w:cs="Arial"/>
                <w:sz w:val="16"/>
                <w:szCs w:val="16"/>
                <w:lang w:val="es-MX"/>
              </w:rPr>
            </w:pPr>
          </w:p>
        </w:tc>
        <w:tc>
          <w:tcPr>
            <w:tcW w:w="1701" w:type="dxa"/>
          </w:tcPr>
          <w:p w14:paraId="23597337" w14:textId="77777777" w:rsidR="003675C5" w:rsidRPr="00C37F5D" w:rsidRDefault="003675C5" w:rsidP="00173B12">
            <w:pPr>
              <w:pStyle w:val="Sinespaciado"/>
              <w:jc w:val="right"/>
              <w:rPr>
                <w:rFonts w:ascii="Arial" w:hAnsi="Arial" w:cs="Arial"/>
                <w:sz w:val="16"/>
                <w:szCs w:val="16"/>
                <w:lang w:val="es-MX"/>
              </w:rPr>
            </w:pPr>
          </w:p>
        </w:tc>
      </w:tr>
      <w:tr w:rsidR="003675C5" w:rsidRPr="00C37F5D" w14:paraId="7C0DBDEB" w14:textId="77777777" w:rsidTr="00173B12">
        <w:trPr>
          <w:jc w:val="center"/>
        </w:trPr>
        <w:tc>
          <w:tcPr>
            <w:tcW w:w="4601" w:type="dxa"/>
          </w:tcPr>
          <w:p w14:paraId="27685DBE"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DEMANDAS LABORALES</w:t>
            </w:r>
          </w:p>
        </w:tc>
        <w:tc>
          <w:tcPr>
            <w:tcW w:w="1701" w:type="dxa"/>
          </w:tcPr>
          <w:p w14:paraId="69E11C76"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   21,203,091.13</w:t>
            </w:r>
          </w:p>
        </w:tc>
      </w:tr>
      <w:tr w:rsidR="003675C5" w:rsidRPr="00C37F5D" w14:paraId="7A7B93F1" w14:textId="77777777" w:rsidTr="00173B12">
        <w:trPr>
          <w:jc w:val="center"/>
        </w:trPr>
        <w:tc>
          <w:tcPr>
            <w:tcW w:w="4601" w:type="dxa"/>
          </w:tcPr>
          <w:p w14:paraId="363BE585"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JUICIOS ADMINISTRATIVOS</w:t>
            </w:r>
          </w:p>
        </w:tc>
        <w:tc>
          <w:tcPr>
            <w:tcW w:w="1701" w:type="dxa"/>
          </w:tcPr>
          <w:p w14:paraId="32E0F09D"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   42,517,984.50</w:t>
            </w:r>
          </w:p>
        </w:tc>
      </w:tr>
      <w:tr w:rsidR="003675C5" w:rsidRPr="00C37F5D" w14:paraId="33A1C83C" w14:textId="77777777" w:rsidTr="00173B12">
        <w:trPr>
          <w:jc w:val="center"/>
        </w:trPr>
        <w:tc>
          <w:tcPr>
            <w:tcW w:w="4601" w:type="dxa"/>
          </w:tcPr>
          <w:p w14:paraId="71E78DBE" w14:textId="77777777" w:rsidR="003675C5" w:rsidRPr="00C37F5D" w:rsidRDefault="003675C5" w:rsidP="00173B12">
            <w:pPr>
              <w:pStyle w:val="Sinespaciado"/>
              <w:rPr>
                <w:rFonts w:ascii="Arial" w:hAnsi="Arial" w:cs="Arial"/>
                <w:sz w:val="16"/>
                <w:szCs w:val="16"/>
                <w:lang w:val="es-MX"/>
              </w:rPr>
            </w:pPr>
          </w:p>
        </w:tc>
        <w:tc>
          <w:tcPr>
            <w:tcW w:w="1701" w:type="dxa"/>
          </w:tcPr>
          <w:p w14:paraId="5B35A257" w14:textId="77777777" w:rsidR="003675C5" w:rsidRPr="00C37F5D" w:rsidRDefault="003675C5" w:rsidP="00173B12">
            <w:pPr>
              <w:pStyle w:val="Sinespaciado"/>
              <w:rPr>
                <w:rFonts w:ascii="Arial" w:hAnsi="Arial" w:cs="Arial"/>
                <w:sz w:val="16"/>
                <w:szCs w:val="16"/>
                <w:lang w:val="es-MX"/>
              </w:rPr>
            </w:pPr>
          </w:p>
        </w:tc>
      </w:tr>
      <w:tr w:rsidR="003675C5" w:rsidRPr="00C37F5D" w14:paraId="0C3A1C07" w14:textId="77777777" w:rsidTr="00173B12">
        <w:trPr>
          <w:jc w:val="center"/>
        </w:trPr>
        <w:tc>
          <w:tcPr>
            <w:tcW w:w="4601" w:type="dxa"/>
          </w:tcPr>
          <w:p w14:paraId="608B7D76"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SUMAN</w:t>
            </w:r>
          </w:p>
        </w:tc>
        <w:tc>
          <w:tcPr>
            <w:tcW w:w="1701" w:type="dxa"/>
          </w:tcPr>
          <w:p w14:paraId="625905A3" w14:textId="77777777" w:rsidR="003675C5" w:rsidRPr="00C37F5D" w:rsidRDefault="003675C5" w:rsidP="00173B12">
            <w:pPr>
              <w:pStyle w:val="Sinespaciado"/>
              <w:rPr>
                <w:rFonts w:ascii="Arial" w:hAnsi="Arial" w:cs="Arial"/>
                <w:sz w:val="16"/>
                <w:szCs w:val="16"/>
                <w:lang w:val="es-MX"/>
              </w:rPr>
            </w:pPr>
            <w:r w:rsidRPr="00C37F5D">
              <w:rPr>
                <w:rFonts w:ascii="Arial" w:hAnsi="Arial" w:cs="Arial"/>
                <w:sz w:val="16"/>
                <w:szCs w:val="16"/>
                <w:lang w:val="es-MX"/>
              </w:rPr>
              <w:t xml:space="preserve">   63,721,075.63</w:t>
            </w:r>
          </w:p>
        </w:tc>
      </w:tr>
      <w:tr w:rsidR="003675C5" w:rsidRPr="00C37F5D" w14:paraId="20713E9F" w14:textId="77777777" w:rsidTr="00173B12">
        <w:trPr>
          <w:jc w:val="center"/>
        </w:trPr>
        <w:tc>
          <w:tcPr>
            <w:tcW w:w="4601" w:type="dxa"/>
          </w:tcPr>
          <w:p w14:paraId="2C51FBE8" w14:textId="77777777" w:rsidR="003675C5" w:rsidRPr="00C37F5D" w:rsidRDefault="003675C5" w:rsidP="00173B12">
            <w:pPr>
              <w:pStyle w:val="Sinespaciado"/>
              <w:rPr>
                <w:rFonts w:ascii="Arial" w:hAnsi="Arial" w:cs="Arial"/>
                <w:sz w:val="16"/>
                <w:szCs w:val="16"/>
                <w:lang w:val="es-MX"/>
              </w:rPr>
            </w:pPr>
          </w:p>
        </w:tc>
        <w:tc>
          <w:tcPr>
            <w:tcW w:w="1701" w:type="dxa"/>
          </w:tcPr>
          <w:p w14:paraId="6039B212" w14:textId="77777777" w:rsidR="003675C5" w:rsidRPr="00C37F5D" w:rsidRDefault="003675C5" w:rsidP="00173B12">
            <w:pPr>
              <w:pStyle w:val="Sinespaciado"/>
              <w:jc w:val="right"/>
              <w:rPr>
                <w:rFonts w:ascii="Arial" w:hAnsi="Arial" w:cs="Arial"/>
                <w:sz w:val="16"/>
                <w:szCs w:val="16"/>
                <w:lang w:val="es-MX"/>
              </w:rPr>
            </w:pPr>
          </w:p>
        </w:tc>
      </w:tr>
    </w:tbl>
    <w:p w14:paraId="5D9EC6AD" w14:textId="23ECAE40" w:rsidR="008130C3" w:rsidRPr="00C37F5D" w:rsidRDefault="008130C3" w:rsidP="005544A9">
      <w:pPr>
        <w:pStyle w:val="Texto"/>
        <w:spacing w:after="98"/>
        <w:ind w:firstLine="0"/>
        <w:rPr>
          <w:rFonts w:cs="Arial"/>
          <w:b/>
          <w:sz w:val="20"/>
          <w:lang w:val="es-MX"/>
        </w:rPr>
      </w:pPr>
      <w:r w:rsidRPr="00C37F5D">
        <w:rPr>
          <w:rFonts w:cs="Arial"/>
          <w:b/>
          <w:sz w:val="20"/>
          <w:lang w:val="es-MX"/>
        </w:rPr>
        <w:t>Contratos para inversión mediante proyectos para prestación de servicios (PPS) y similares</w:t>
      </w:r>
    </w:p>
    <w:p w14:paraId="2F38C95E" w14:textId="38199D4F" w:rsidR="008130C3" w:rsidRPr="00C37F5D" w:rsidRDefault="008130C3" w:rsidP="005544A9">
      <w:pPr>
        <w:pStyle w:val="Texto"/>
        <w:spacing w:line="224" w:lineRule="exact"/>
        <w:ind w:firstLine="0"/>
        <w:rPr>
          <w:rFonts w:cs="Arial"/>
          <w:sz w:val="20"/>
          <w:lang w:val="es-MX"/>
        </w:rPr>
      </w:pPr>
      <w:r w:rsidRPr="00C37F5D">
        <w:rPr>
          <w:rFonts w:cs="Arial"/>
          <w:sz w:val="20"/>
          <w:lang w:val="es-MX"/>
        </w:rPr>
        <w:t>El H. Ayuntamiento de</w:t>
      </w:r>
      <w:r w:rsidR="0000339C" w:rsidRPr="00C37F5D">
        <w:rPr>
          <w:rFonts w:cs="Arial"/>
          <w:sz w:val="20"/>
          <w:lang w:val="es-MX"/>
        </w:rPr>
        <w:t xml:space="preserve"> </w:t>
      </w:r>
      <w:r w:rsidR="00EF5B2E" w:rsidRPr="00C37F5D">
        <w:rPr>
          <w:rFonts w:cs="Arial"/>
          <w:sz w:val="20"/>
          <w:lang w:val="es-MX"/>
        </w:rPr>
        <w:t>Hecelchakán</w:t>
      </w:r>
      <w:r w:rsidR="0000339C" w:rsidRPr="00C37F5D">
        <w:rPr>
          <w:rFonts w:cs="Arial"/>
          <w:sz w:val="20"/>
          <w:lang w:val="es-MX"/>
        </w:rPr>
        <w:t xml:space="preserve">, al </w:t>
      </w:r>
      <w:r w:rsidR="00F45B9B" w:rsidRPr="00C37F5D">
        <w:rPr>
          <w:rFonts w:cs="Arial"/>
          <w:sz w:val="20"/>
          <w:lang w:val="es-MX"/>
        </w:rPr>
        <w:t>31 de Marzo de 2023</w:t>
      </w:r>
      <w:r w:rsidRPr="00C37F5D">
        <w:rPr>
          <w:rFonts w:cs="Arial"/>
          <w:sz w:val="20"/>
          <w:lang w:val="es-MX"/>
        </w:rPr>
        <w:t>, no realizo contratos para inversión mediante proyectos para prestación de servicios (PPS) o similares.</w:t>
      </w:r>
    </w:p>
    <w:p w14:paraId="3091F1EB" w14:textId="77777777" w:rsidR="00793159" w:rsidRPr="00C37F5D" w:rsidRDefault="00793159" w:rsidP="005544A9">
      <w:pPr>
        <w:pStyle w:val="Texto"/>
        <w:spacing w:line="224" w:lineRule="exact"/>
        <w:ind w:firstLine="0"/>
        <w:rPr>
          <w:rFonts w:cs="Arial"/>
          <w:b/>
          <w:sz w:val="20"/>
          <w:lang w:val="es-MX"/>
        </w:rPr>
      </w:pPr>
      <w:r w:rsidRPr="00C37F5D">
        <w:rPr>
          <w:rFonts w:cs="Arial"/>
          <w:b/>
          <w:sz w:val="20"/>
          <w:lang w:val="es-MX"/>
        </w:rPr>
        <w:t xml:space="preserve">Bienes </w:t>
      </w:r>
      <w:r w:rsidR="00EF26D8" w:rsidRPr="00C37F5D">
        <w:rPr>
          <w:rFonts w:cs="Arial"/>
          <w:b/>
          <w:sz w:val="20"/>
          <w:lang w:val="es-MX"/>
        </w:rPr>
        <w:t xml:space="preserve">concesionados o </w:t>
      </w:r>
      <w:r w:rsidRPr="00C37F5D">
        <w:rPr>
          <w:rFonts w:cs="Arial"/>
          <w:b/>
          <w:sz w:val="20"/>
          <w:lang w:val="es-MX"/>
        </w:rPr>
        <w:t>en Comodato</w:t>
      </w:r>
    </w:p>
    <w:p w14:paraId="69FA84E2" w14:textId="36AEA440" w:rsidR="00793159" w:rsidRPr="00C37F5D" w:rsidRDefault="00793159" w:rsidP="005544A9">
      <w:pPr>
        <w:pStyle w:val="Texto"/>
        <w:spacing w:line="224" w:lineRule="exact"/>
        <w:ind w:firstLine="0"/>
        <w:rPr>
          <w:rFonts w:cs="Arial"/>
          <w:sz w:val="20"/>
          <w:lang w:val="es-MX"/>
        </w:rPr>
      </w:pPr>
      <w:r w:rsidRPr="00C37F5D">
        <w:rPr>
          <w:rFonts w:cs="Arial"/>
          <w:sz w:val="20"/>
          <w:lang w:val="es-MX"/>
        </w:rPr>
        <w:t xml:space="preserve">El H. Ayuntamiento del municipio de </w:t>
      </w:r>
      <w:r w:rsidR="00EF5B2E" w:rsidRPr="00C37F5D">
        <w:rPr>
          <w:rFonts w:cs="Arial"/>
          <w:sz w:val="20"/>
          <w:lang w:val="es-MX"/>
        </w:rPr>
        <w:t>Hecelchakán</w:t>
      </w:r>
      <w:r w:rsidRPr="00C37F5D">
        <w:rPr>
          <w:rFonts w:cs="Arial"/>
          <w:sz w:val="20"/>
          <w:lang w:val="es-MX"/>
        </w:rPr>
        <w:t xml:space="preserve"> </w:t>
      </w:r>
      <w:r w:rsidR="001445B9" w:rsidRPr="00C37F5D">
        <w:rPr>
          <w:rFonts w:cs="Arial"/>
          <w:sz w:val="20"/>
          <w:lang w:val="es-MX"/>
        </w:rPr>
        <w:t xml:space="preserve">al </w:t>
      </w:r>
      <w:r w:rsidR="00F45B9B" w:rsidRPr="00C37F5D">
        <w:rPr>
          <w:rFonts w:cs="Arial"/>
          <w:sz w:val="20"/>
          <w:lang w:val="es-MX"/>
        </w:rPr>
        <w:t>31 de Marzo de 2023</w:t>
      </w:r>
      <w:r w:rsidRPr="00C37F5D">
        <w:rPr>
          <w:rFonts w:cs="Arial"/>
          <w:sz w:val="20"/>
          <w:lang w:val="es-MX"/>
        </w:rPr>
        <w:t xml:space="preserve"> administró bienes muebles otorgados en comodato, para los cuales utilizó las siguientes cuentas:</w:t>
      </w:r>
    </w:p>
    <w:p w14:paraId="4AC8BB00" w14:textId="77777777" w:rsidR="00793159" w:rsidRPr="00C37F5D" w:rsidRDefault="00793159" w:rsidP="005544A9">
      <w:pPr>
        <w:pStyle w:val="Default"/>
        <w:jc w:val="both"/>
        <w:rPr>
          <w:sz w:val="20"/>
          <w:szCs w:val="20"/>
        </w:rPr>
      </w:pPr>
      <w:r w:rsidRPr="00C37F5D">
        <w:rPr>
          <w:b/>
          <w:bCs/>
          <w:sz w:val="20"/>
          <w:szCs w:val="20"/>
        </w:rPr>
        <w:t xml:space="preserve">Bienes Bajo Contrato en Comodato (Deudora): </w:t>
      </w:r>
      <w:r w:rsidRPr="00C37F5D">
        <w:rPr>
          <w:sz w:val="20"/>
          <w:szCs w:val="20"/>
        </w:rPr>
        <w:t xml:space="preserve">Los bienes recibidos bajo contrato de comodato. </w:t>
      </w:r>
    </w:p>
    <w:p w14:paraId="11BAD43B" w14:textId="77777777" w:rsidR="00793159" w:rsidRPr="00C37F5D" w:rsidRDefault="00793159" w:rsidP="005544A9">
      <w:pPr>
        <w:pStyle w:val="Texto"/>
        <w:spacing w:line="224" w:lineRule="exact"/>
        <w:ind w:firstLine="0"/>
        <w:rPr>
          <w:rFonts w:cs="Arial"/>
          <w:sz w:val="20"/>
        </w:rPr>
      </w:pPr>
      <w:r w:rsidRPr="00C37F5D">
        <w:rPr>
          <w:rFonts w:cs="Arial"/>
          <w:b/>
          <w:bCs/>
          <w:sz w:val="20"/>
        </w:rPr>
        <w:t xml:space="preserve">Contrato de Comodato por Bienes (Acreedora): </w:t>
      </w:r>
      <w:r w:rsidRPr="00C37F5D">
        <w:rPr>
          <w:rFonts w:cs="Arial"/>
          <w:sz w:val="20"/>
        </w:rPr>
        <w:t>Los bienes recib</w:t>
      </w:r>
      <w:r w:rsidR="00B4510F" w:rsidRPr="00C37F5D">
        <w:rPr>
          <w:rFonts w:cs="Arial"/>
          <w:sz w:val="20"/>
        </w:rPr>
        <w:t>idos bajo contrato de comodato.</w:t>
      </w:r>
    </w:p>
    <w:p w14:paraId="476C9E1F" w14:textId="028EC541" w:rsidR="007224F4" w:rsidRPr="00C37F5D" w:rsidRDefault="00793159" w:rsidP="005544A9">
      <w:pPr>
        <w:pStyle w:val="Texto"/>
        <w:spacing w:line="224" w:lineRule="exact"/>
        <w:ind w:firstLine="0"/>
        <w:rPr>
          <w:rFonts w:cs="Arial"/>
          <w:sz w:val="20"/>
          <w:lang w:val="es-MX"/>
        </w:rPr>
      </w:pPr>
      <w:r w:rsidRPr="00C37F5D">
        <w:rPr>
          <w:rFonts w:cs="Arial"/>
          <w:sz w:val="20"/>
          <w:lang w:val="es-MX"/>
        </w:rPr>
        <w:t>Los importes que integran los s</w:t>
      </w:r>
      <w:r w:rsidR="00DF56B0" w:rsidRPr="00C37F5D">
        <w:rPr>
          <w:rFonts w:cs="Arial"/>
          <w:sz w:val="20"/>
          <w:lang w:val="es-MX"/>
        </w:rPr>
        <w:t>ald</w:t>
      </w:r>
      <w:r w:rsidR="004C11E6" w:rsidRPr="00C37F5D">
        <w:rPr>
          <w:rFonts w:cs="Arial"/>
          <w:sz w:val="20"/>
          <w:lang w:val="es-MX"/>
        </w:rPr>
        <w:t>os al</w:t>
      </w:r>
      <w:r w:rsidR="0000339C" w:rsidRPr="00C37F5D">
        <w:rPr>
          <w:rFonts w:cs="Arial"/>
          <w:sz w:val="20"/>
          <w:lang w:val="es-MX"/>
        </w:rPr>
        <w:t xml:space="preserve"> </w:t>
      </w:r>
      <w:r w:rsidR="00F45B9B" w:rsidRPr="00C37F5D">
        <w:rPr>
          <w:rFonts w:cs="Arial"/>
          <w:sz w:val="20"/>
          <w:lang w:val="es-MX"/>
        </w:rPr>
        <w:t>31 de Marzo de 2023</w:t>
      </w:r>
      <w:r w:rsidRPr="00C37F5D">
        <w:rPr>
          <w:rFonts w:cs="Arial"/>
          <w:sz w:val="20"/>
          <w:lang w:val="es-MX"/>
        </w:rPr>
        <w:t xml:space="preserve"> se </w:t>
      </w:r>
      <w:r w:rsidR="00FF3158" w:rsidRPr="00C37F5D">
        <w:rPr>
          <w:rFonts w:cs="Arial"/>
          <w:sz w:val="20"/>
          <w:lang w:val="es-MX"/>
        </w:rPr>
        <w:t>muestran</w:t>
      </w:r>
      <w:r w:rsidR="00882927" w:rsidRPr="00C37F5D">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C37F5D" w14:paraId="5E80A750" w14:textId="77777777" w:rsidTr="00501B94">
        <w:trPr>
          <w:jc w:val="center"/>
        </w:trPr>
        <w:tc>
          <w:tcPr>
            <w:tcW w:w="4601" w:type="dxa"/>
          </w:tcPr>
          <w:p w14:paraId="2CFAD811" w14:textId="77777777" w:rsidR="00D80625" w:rsidRPr="00C37F5D" w:rsidRDefault="00D80625" w:rsidP="003675C5">
            <w:pPr>
              <w:pStyle w:val="Sinespaciado"/>
              <w:jc w:val="center"/>
              <w:rPr>
                <w:rFonts w:ascii="Arial" w:hAnsi="Arial" w:cs="Arial"/>
                <w:b/>
                <w:sz w:val="18"/>
                <w:szCs w:val="18"/>
                <w:lang w:val="es-MX"/>
              </w:rPr>
            </w:pPr>
            <w:r w:rsidRPr="00C37F5D">
              <w:rPr>
                <w:rFonts w:ascii="Arial" w:hAnsi="Arial" w:cs="Arial"/>
                <w:b/>
                <w:sz w:val="18"/>
                <w:szCs w:val="18"/>
                <w:lang w:val="es-MX"/>
              </w:rPr>
              <w:t>CONCEPTO</w:t>
            </w:r>
          </w:p>
        </w:tc>
        <w:tc>
          <w:tcPr>
            <w:tcW w:w="1701" w:type="dxa"/>
          </w:tcPr>
          <w:p w14:paraId="2E3FBE9F" w14:textId="77777777" w:rsidR="00D80625" w:rsidRPr="00C37F5D" w:rsidRDefault="00D80625" w:rsidP="003675C5">
            <w:pPr>
              <w:pStyle w:val="Sinespaciado"/>
              <w:jc w:val="center"/>
              <w:rPr>
                <w:rFonts w:ascii="Arial" w:hAnsi="Arial" w:cs="Arial"/>
                <w:b/>
                <w:sz w:val="18"/>
                <w:szCs w:val="18"/>
                <w:lang w:val="es-MX"/>
              </w:rPr>
            </w:pPr>
            <w:r w:rsidRPr="00C37F5D">
              <w:rPr>
                <w:rFonts w:ascii="Arial" w:hAnsi="Arial" w:cs="Arial"/>
                <w:b/>
                <w:sz w:val="18"/>
                <w:szCs w:val="18"/>
                <w:lang w:val="es-MX"/>
              </w:rPr>
              <w:t>IMPORTE</w:t>
            </w:r>
          </w:p>
        </w:tc>
      </w:tr>
      <w:tr w:rsidR="00D80625" w:rsidRPr="00C37F5D" w14:paraId="5E0BAC5A" w14:textId="77777777" w:rsidTr="00501B94">
        <w:trPr>
          <w:jc w:val="center"/>
        </w:trPr>
        <w:tc>
          <w:tcPr>
            <w:tcW w:w="4601" w:type="dxa"/>
          </w:tcPr>
          <w:p w14:paraId="089F81D5" w14:textId="77777777" w:rsidR="00D80625" w:rsidRPr="00C37F5D" w:rsidRDefault="00D80625" w:rsidP="003675C5">
            <w:pPr>
              <w:pStyle w:val="Sinespaciado"/>
              <w:jc w:val="center"/>
              <w:rPr>
                <w:rFonts w:ascii="Arial" w:hAnsi="Arial" w:cs="Arial"/>
                <w:sz w:val="16"/>
                <w:szCs w:val="16"/>
                <w:lang w:val="es-MX"/>
              </w:rPr>
            </w:pPr>
          </w:p>
        </w:tc>
        <w:tc>
          <w:tcPr>
            <w:tcW w:w="1701" w:type="dxa"/>
          </w:tcPr>
          <w:p w14:paraId="6A446CB8" w14:textId="77777777" w:rsidR="00D80625" w:rsidRPr="00C37F5D" w:rsidRDefault="00D80625" w:rsidP="003675C5">
            <w:pPr>
              <w:pStyle w:val="Sinespaciado"/>
              <w:jc w:val="center"/>
              <w:rPr>
                <w:rFonts w:ascii="Arial" w:hAnsi="Arial" w:cs="Arial"/>
                <w:sz w:val="16"/>
                <w:szCs w:val="16"/>
                <w:lang w:val="es-MX"/>
              </w:rPr>
            </w:pPr>
          </w:p>
        </w:tc>
      </w:tr>
      <w:tr w:rsidR="00D80625" w:rsidRPr="00C37F5D" w14:paraId="260898F5" w14:textId="77777777" w:rsidTr="00501B94">
        <w:trPr>
          <w:jc w:val="center"/>
        </w:trPr>
        <w:tc>
          <w:tcPr>
            <w:tcW w:w="4601" w:type="dxa"/>
          </w:tcPr>
          <w:p w14:paraId="00DFECEA" w14:textId="77777777" w:rsidR="00D80625" w:rsidRPr="00C37F5D" w:rsidRDefault="00D80625" w:rsidP="003675C5">
            <w:pPr>
              <w:pStyle w:val="Sinespaciado"/>
              <w:jc w:val="center"/>
              <w:rPr>
                <w:rFonts w:ascii="Arial" w:hAnsi="Arial" w:cs="Arial"/>
                <w:sz w:val="16"/>
                <w:szCs w:val="16"/>
                <w:lang w:val="es-MX"/>
              </w:rPr>
            </w:pPr>
            <w:r w:rsidRPr="00C37F5D">
              <w:rPr>
                <w:rFonts w:ascii="Arial" w:hAnsi="Arial" w:cs="Arial"/>
                <w:sz w:val="16"/>
                <w:szCs w:val="16"/>
                <w:lang w:val="es-MX"/>
              </w:rPr>
              <w:t>BIENES EN COMODATO</w:t>
            </w:r>
          </w:p>
        </w:tc>
        <w:tc>
          <w:tcPr>
            <w:tcW w:w="1701" w:type="dxa"/>
          </w:tcPr>
          <w:p w14:paraId="299075EC" w14:textId="77777777" w:rsidR="00D80625" w:rsidRPr="00C37F5D" w:rsidRDefault="00D80625" w:rsidP="003675C5">
            <w:pPr>
              <w:pStyle w:val="Sinespaciado"/>
              <w:jc w:val="center"/>
              <w:rPr>
                <w:rFonts w:ascii="Arial" w:hAnsi="Arial" w:cs="Arial"/>
                <w:sz w:val="16"/>
                <w:szCs w:val="16"/>
                <w:lang w:val="es-MX"/>
              </w:rPr>
            </w:pPr>
            <w:r w:rsidRPr="00C37F5D">
              <w:rPr>
                <w:rFonts w:ascii="Arial" w:hAnsi="Arial" w:cs="Arial"/>
                <w:sz w:val="16"/>
                <w:szCs w:val="16"/>
                <w:lang w:val="es-MX"/>
              </w:rPr>
              <w:t>$ 2,072,010.43</w:t>
            </w:r>
          </w:p>
        </w:tc>
      </w:tr>
      <w:tr w:rsidR="00D80625" w:rsidRPr="00C37F5D" w14:paraId="1920F720" w14:textId="77777777" w:rsidTr="00501B94">
        <w:trPr>
          <w:jc w:val="center"/>
        </w:trPr>
        <w:tc>
          <w:tcPr>
            <w:tcW w:w="4601" w:type="dxa"/>
          </w:tcPr>
          <w:p w14:paraId="32E0B327" w14:textId="77777777" w:rsidR="00D80625" w:rsidRPr="00C37F5D" w:rsidRDefault="00D80625" w:rsidP="003675C5">
            <w:pPr>
              <w:pStyle w:val="Sinespaciado"/>
              <w:jc w:val="center"/>
              <w:rPr>
                <w:rFonts w:ascii="Arial" w:hAnsi="Arial" w:cs="Arial"/>
                <w:sz w:val="16"/>
                <w:szCs w:val="16"/>
                <w:lang w:val="es-MX"/>
              </w:rPr>
            </w:pPr>
          </w:p>
        </w:tc>
        <w:tc>
          <w:tcPr>
            <w:tcW w:w="1701" w:type="dxa"/>
          </w:tcPr>
          <w:p w14:paraId="7145AD94" w14:textId="77777777" w:rsidR="00D80625" w:rsidRPr="00C37F5D" w:rsidRDefault="00D80625" w:rsidP="003675C5">
            <w:pPr>
              <w:pStyle w:val="Sinespaciado"/>
              <w:jc w:val="center"/>
              <w:rPr>
                <w:rFonts w:ascii="Arial" w:hAnsi="Arial" w:cs="Arial"/>
                <w:sz w:val="16"/>
                <w:szCs w:val="16"/>
                <w:lang w:val="es-MX"/>
              </w:rPr>
            </w:pPr>
          </w:p>
        </w:tc>
      </w:tr>
    </w:tbl>
    <w:p w14:paraId="3321F053" w14:textId="77777777" w:rsidR="0076112F" w:rsidRPr="00C37F5D" w:rsidRDefault="0076112F" w:rsidP="006C3CAF">
      <w:pPr>
        <w:tabs>
          <w:tab w:val="left" w:pos="284"/>
        </w:tabs>
        <w:spacing w:line="224" w:lineRule="exact"/>
        <w:jc w:val="both"/>
        <w:rPr>
          <w:rFonts w:ascii="Arial" w:hAnsi="Arial" w:cs="Arial"/>
          <w:b/>
          <w:sz w:val="20"/>
          <w:szCs w:val="20"/>
          <w:lang w:val="es-MX"/>
        </w:rPr>
      </w:pPr>
    </w:p>
    <w:p w14:paraId="3D431081" w14:textId="0C30470A" w:rsidR="00793159" w:rsidRPr="00C37F5D" w:rsidRDefault="00CD7B5A" w:rsidP="005544A9">
      <w:pPr>
        <w:tabs>
          <w:tab w:val="left" w:pos="284"/>
        </w:tabs>
        <w:spacing w:line="224" w:lineRule="exact"/>
        <w:ind w:left="284" w:hanging="284"/>
        <w:jc w:val="both"/>
        <w:rPr>
          <w:rFonts w:ascii="Arial" w:hAnsi="Arial" w:cs="Arial"/>
          <w:b/>
          <w:sz w:val="20"/>
          <w:szCs w:val="20"/>
          <w:lang w:val="es-MX"/>
        </w:rPr>
      </w:pPr>
      <w:r w:rsidRPr="00C37F5D">
        <w:rPr>
          <w:rFonts w:ascii="Arial" w:hAnsi="Arial" w:cs="Arial"/>
          <w:b/>
          <w:sz w:val="20"/>
          <w:szCs w:val="20"/>
          <w:lang w:val="es-MX"/>
        </w:rPr>
        <w:t>N0-0</w:t>
      </w:r>
      <w:r w:rsidR="00793159" w:rsidRPr="00C37F5D">
        <w:rPr>
          <w:rFonts w:ascii="Arial" w:hAnsi="Arial" w:cs="Arial"/>
          <w:b/>
          <w:sz w:val="20"/>
          <w:szCs w:val="20"/>
          <w:lang w:val="es-MX"/>
        </w:rPr>
        <w:t>2.- CUENTAS DE ORDEN PRESUPUESTARIAS</w:t>
      </w:r>
    </w:p>
    <w:p w14:paraId="50DD00BA"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De acuerdo con el Plan de Cuentas del H. Ayun</w:t>
      </w:r>
      <w:r w:rsidR="00FE07FE" w:rsidRPr="00C37F5D">
        <w:rPr>
          <w:rFonts w:ascii="Arial" w:eastAsia="Calibri" w:hAnsi="Arial" w:cs="Arial"/>
          <w:sz w:val="20"/>
          <w:szCs w:val="20"/>
          <w:lang w:val="es-MX" w:eastAsia="es-MX"/>
        </w:rPr>
        <w:t xml:space="preserve">tamiento del municipio de </w:t>
      </w:r>
      <w:r w:rsidR="00EF5B2E" w:rsidRPr="00C37F5D">
        <w:rPr>
          <w:rFonts w:ascii="Arial" w:eastAsia="Calibri" w:hAnsi="Arial" w:cs="Arial"/>
          <w:sz w:val="20"/>
          <w:szCs w:val="20"/>
          <w:lang w:val="es-MX" w:eastAsia="es-MX"/>
        </w:rPr>
        <w:t>Hecelchakán</w:t>
      </w:r>
      <w:r w:rsidRPr="00C37F5D">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C37F5D" w:rsidRDefault="00793159" w:rsidP="005544A9">
      <w:pPr>
        <w:pStyle w:val="Texto"/>
        <w:spacing w:line="224" w:lineRule="exact"/>
        <w:ind w:firstLine="0"/>
        <w:rPr>
          <w:rFonts w:cs="Arial"/>
          <w:sz w:val="20"/>
          <w:lang w:val="es-MX"/>
        </w:rPr>
      </w:pPr>
      <w:r w:rsidRPr="00C37F5D">
        <w:rPr>
          <w:rFonts w:cs="Arial"/>
          <w:b/>
          <w:bCs/>
          <w:sz w:val="20"/>
          <w:lang w:val="es-MX"/>
        </w:rPr>
        <w:t>L</w:t>
      </w:r>
      <w:r w:rsidRPr="00C37F5D">
        <w:rPr>
          <w:rFonts w:cs="Arial"/>
          <w:b/>
          <w:bCs/>
          <w:sz w:val="20"/>
        </w:rPr>
        <w:t xml:space="preserve">EY DE INGRESOS: </w:t>
      </w:r>
      <w:r w:rsidRPr="00C37F5D">
        <w:rPr>
          <w:rFonts w:cs="Arial"/>
          <w:sz w:val="20"/>
        </w:rPr>
        <w:t>Tiene por finalidad registrar, a partir de la Ley y a través de los rubros que la componen las operaciones de ingresos del período.</w:t>
      </w:r>
    </w:p>
    <w:p w14:paraId="48E34A97" w14:textId="77777777" w:rsidR="00EE160B" w:rsidRPr="00C37F5D"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Cuentas de Ingresos</w:t>
      </w:r>
    </w:p>
    <w:p w14:paraId="7A21001E"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p>
    <w:p w14:paraId="5F0E6BFE"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C37F5D">
        <w:rPr>
          <w:rFonts w:ascii="Arial" w:eastAsia="Calibri" w:hAnsi="Arial" w:cs="Arial"/>
          <w:sz w:val="20"/>
          <w:szCs w:val="20"/>
          <w:lang w:val="es-MX" w:eastAsia="es-MX"/>
        </w:rPr>
        <w:t xml:space="preserve">tamiento del municipio de </w:t>
      </w:r>
      <w:r w:rsidR="00EF5B2E" w:rsidRPr="00C37F5D">
        <w:rPr>
          <w:rFonts w:ascii="Arial" w:eastAsia="Calibri" w:hAnsi="Arial" w:cs="Arial"/>
          <w:sz w:val="20"/>
          <w:szCs w:val="20"/>
          <w:lang w:val="es-MX" w:eastAsia="es-MX"/>
        </w:rPr>
        <w:t>Hecelchakán</w:t>
      </w:r>
      <w:r w:rsidRPr="00C37F5D">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p>
    <w:p w14:paraId="2A4F102C"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C37F5D" w:rsidRDefault="00793159" w:rsidP="005544A9">
      <w:pPr>
        <w:autoSpaceDE w:val="0"/>
        <w:autoSpaceDN w:val="0"/>
        <w:adjustRightInd w:val="0"/>
        <w:jc w:val="both"/>
        <w:rPr>
          <w:rFonts w:ascii="Arial" w:eastAsia="Calibri" w:hAnsi="Arial" w:cs="Arial"/>
          <w:sz w:val="20"/>
          <w:szCs w:val="20"/>
          <w:lang w:val="es-MX" w:eastAsia="es-MX"/>
        </w:rPr>
      </w:pPr>
    </w:p>
    <w:p w14:paraId="62EE12EE" w14:textId="77777777" w:rsidR="00CD7B5A" w:rsidRPr="00C37F5D" w:rsidRDefault="00793159" w:rsidP="005544A9">
      <w:pPr>
        <w:autoSpaceDE w:val="0"/>
        <w:autoSpaceDN w:val="0"/>
        <w:adjustRightInd w:val="0"/>
        <w:jc w:val="both"/>
        <w:rPr>
          <w:rFonts w:ascii="Arial" w:eastAsia="Calibri" w:hAnsi="Arial" w:cs="Arial"/>
          <w:sz w:val="20"/>
          <w:szCs w:val="20"/>
          <w:lang w:val="es-MX" w:eastAsia="es-MX"/>
        </w:rPr>
      </w:pPr>
      <w:r w:rsidRPr="00C37F5D">
        <w:rPr>
          <w:rFonts w:ascii="Arial" w:hAnsi="Arial" w:cs="Arial"/>
          <w:b/>
          <w:bCs/>
          <w:sz w:val="20"/>
          <w:szCs w:val="20"/>
        </w:rPr>
        <w:t>PRESUPUESTO DE EGRESOS</w:t>
      </w:r>
      <w:r w:rsidRPr="00C37F5D">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C37F5D" w:rsidRDefault="00CD7B5A" w:rsidP="005544A9">
      <w:pPr>
        <w:autoSpaceDE w:val="0"/>
        <w:autoSpaceDN w:val="0"/>
        <w:adjustRightInd w:val="0"/>
        <w:jc w:val="both"/>
        <w:rPr>
          <w:rFonts w:ascii="Arial" w:eastAsia="Calibri" w:hAnsi="Arial" w:cs="Arial"/>
          <w:sz w:val="20"/>
          <w:szCs w:val="20"/>
          <w:lang w:val="es-MX" w:eastAsia="es-MX"/>
        </w:rPr>
      </w:pPr>
    </w:p>
    <w:p w14:paraId="11BC6127" w14:textId="77777777" w:rsidR="00E440F9" w:rsidRPr="00C37F5D" w:rsidRDefault="00E440F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Cuenta de Egresos</w:t>
      </w:r>
    </w:p>
    <w:p w14:paraId="02E7BD55" w14:textId="77777777" w:rsidR="00E440F9" w:rsidRPr="00C37F5D"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C37F5D" w:rsidRDefault="00E440F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lastRenderedPageBreak/>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C37F5D" w:rsidRDefault="00E440F9" w:rsidP="005544A9">
      <w:pPr>
        <w:autoSpaceDE w:val="0"/>
        <w:autoSpaceDN w:val="0"/>
        <w:adjustRightInd w:val="0"/>
        <w:jc w:val="both"/>
        <w:rPr>
          <w:rFonts w:ascii="Arial" w:eastAsia="Calibri" w:hAnsi="Arial" w:cs="Arial"/>
          <w:sz w:val="20"/>
          <w:szCs w:val="20"/>
          <w:lang w:val="es-MX" w:eastAsia="es-MX"/>
        </w:rPr>
      </w:pPr>
    </w:p>
    <w:p w14:paraId="2370D736" w14:textId="77777777" w:rsidR="00642247" w:rsidRPr="00C37F5D" w:rsidRDefault="00E440F9" w:rsidP="005544A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C37F5D" w:rsidRDefault="00642247" w:rsidP="005544A9">
      <w:pPr>
        <w:autoSpaceDE w:val="0"/>
        <w:autoSpaceDN w:val="0"/>
        <w:adjustRightInd w:val="0"/>
        <w:jc w:val="both"/>
        <w:rPr>
          <w:rFonts w:ascii="Arial" w:eastAsia="Calibri" w:hAnsi="Arial" w:cs="Arial"/>
          <w:sz w:val="20"/>
          <w:szCs w:val="20"/>
          <w:lang w:val="es-MX" w:eastAsia="es-MX"/>
        </w:rPr>
      </w:pPr>
    </w:p>
    <w:p w14:paraId="52A6BCD8" w14:textId="2ADA85CA" w:rsidR="00A03AE4" w:rsidRPr="00C37F5D" w:rsidRDefault="006B6312" w:rsidP="00604B55">
      <w:pPr>
        <w:pStyle w:val="Texto"/>
        <w:spacing w:after="98"/>
        <w:ind w:firstLine="0"/>
        <w:rPr>
          <w:rFonts w:cs="Arial"/>
          <w:sz w:val="20"/>
          <w:lang w:val="es-MX"/>
        </w:rPr>
      </w:pPr>
      <w:r w:rsidRPr="00C37F5D">
        <w:rPr>
          <w:rFonts w:cs="Arial"/>
          <w:b/>
          <w:szCs w:val="18"/>
          <w:lang w:val="es-MX"/>
        </w:rPr>
        <w:t xml:space="preserve">LOS CONTRATOS FIRMADOS DE CONSTRUCCIONES POR TIPO DE CONTRATO: </w:t>
      </w:r>
      <w:r w:rsidR="0000339C" w:rsidRPr="00C37F5D">
        <w:rPr>
          <w:rFonts w:cs="Arial"/>
          <w:sz w:val="20"/>
          <w:lang w:val="es-MX"/>
        </w:rPr>
        <w:t xml:space="preserve">al </w:t>
      </w:r>
      <w:r w:rsidR="00F45B9B" w:rsidRPr="00C37F5D">
        <w:rPr>
          <w:rFonts w:cs="Arial"/>
          <w:sz w:val="20"/>
          <w:lang w:val="es-MX"/>
        </w:rPr>
        <w:t>31 de Marzo de 2023</w:t>
      </w:r>
      <w:r w:rsidRPr="00C37F5D">
        <w:rPr>
          <w:rFonts w:cs="Arial"/>
          <w:sz w:val="20"/>
          <w:lang w:val="es-MX"/>
        </w:rPr>
        <w:t>, el H. Ayuntamiento de Hecelchakán no ha firmado contratos de construcción</w:t>
      </w:r>
    </w:p>
    <w:tbl>
      <w:tblPr>
        <w:tblStyle w:val="Cuadrculadetablaclara"/>
        <w:tblW w:w="9117" w:type="dxa"/>
        <w:tblInd w:w="-289" w:type="dxa"/>
        <w:tblLook w:val="04A0" w:firstRow="1" w:lastRow="0" w:firstColumn="1" w:lastColumn="0" w:noHBand="0" w:noVBand="1"/>
      </w:tblPr>
      <w:tblGrid>
        <w:gridCol w:w="1255"/>
        <w:gridCol w:w="3064"/>
        <w:gridCol w:w="2142"/>
        <w:gridCol w:w="1278"/>
        <w:gridCol w:w="1378"/>
      </w:tblGrid>
      <w:tr w:rsidR="003675C5" w:rsidRPr="00C37F5D" w14:paraId="76123145" w14:textId="77777777" w:rsidTr="00173B12">
        <w:trPr>
          <w:trHeight w:val="1200"/>
        </w:trPr>
        <w:tc>
          <w:tcPr>
            <w:tcW w:w="1309" w:type="dxa"/>
            <w:vAlign w:val="center"/>
            <w:hideMark/>
          </w:tcPr>
          <w:p w14:paraId="7A752730" w14:textId="77777777" w:rsidR="003675C5" w:rsidRPr="00C37F5D" w:rsidRDefault="003675C5" w:rsidP="00173B12">
            <w:pPr>
              <w:jc w:val="center"/>
              <w:rPr>
                <w:rFonts w:ascii="Calibri" w:hAnsi="Calibri"/>
                <w:b/>
                <w:bCs/>
                <w:color w:val="000000"/>
                <w:sz w:val="22"/>
                <w:szCs w:val="22"/>
                <w:lang w:val="es-MX" w:eastAsia="es-MX"/>
              </w:rPr>
            </w:pPr>
            <w:r w:rsidRPr="00C37F5D">
              <w:rPr>
                <w:rFonts w:ascii="Calibri" w:hAnsi="Calibri"/>
                <w:b/>
                <w:bCs/>
                <w:color w:val="000000"/>
                <w:sz w:val="22"/>
                <w:szCs w:val="22"/>
                <w:lang w:val="es-MX" w:eastAsia="es-MX"/>
              </w:rPr>
              <w:t>Clave Contrato</w:t>
            </w:r>
          </w:p>
        </w:tc>
        <w:tc>
          <w:tcPr>
            <w:tcW w:w="3042" w:type="dxa"/>
            <w:vAlign w:val="center"/>
            <w:hideMark/>
          </w:tcPr>
          <w:p w14:paraId="7B6D64E1" w14:textId="77777777" w:rsidR="003675C5" w:rsidRPr="00C37F5D" w:rsidRDefault="003675C5" w:rsidP="00173B12">
            <w:pPr>
              <w:jc w:val="center"/>
              <w:rPr>
                <w:rFonts w:ascii="Calibri" w:hAnsi="Calibri"/>
                <w:b/>
                <w:bCs/>
                <w:color w:val="000000"/>
                <w:sz w:val="22"/>
                <w:szCs w:val="22"/>
                <w:lang w:val="es-MX" w:eastAsia="es-MX"/>
              </w:rPr>
            </w:pPr>
            <w:r w:rsidRPr="00C37F5D">
              <w:rPr>
                <w:rFonts w:ascii="Calibri" w:hAnsi="Calibri"/>
                <w:b/>
                <w:bCs/>
                <w:color w:val="000000"/>
                <w:sz w:val="22"/>
                <w:szCs w:val="22"/>
                <w:lang w:val="es-MX" w:eastAsia="es-MX"/>
              </w:rPr>
              <w:t>Clave Obra</w:t>
            </w:r>
          </w:p>
        </w:tc>
        <w:tc>
          <w:tcPr>
            <w:tcW w:w="2127" w:type="dxa"/>
            <w:vAlign w:val="center"/>
            <w:hideMark/>
          </w:tcPr>
          <w:p w14:paraId="2EC4031A" w14:textId="77777777" w:rsidR="003675C5" w:rsidRPr="00C37F5D" w:rsidRDefault="003675C5" w:rsidP="00173B12">
            <w:pPr>
              <w:jc w:val="center"/>
              <w:rPr>
                <w:rFonts w:ascii="Calibri" w:hAnsi="Calibri"/>
                <w:b/>
                <w:bCs/>
                <w:color w:val="000000"/>
                <w:sz w:val="22"/>
                <w:szCs w:val="22"/>
                <w:lang w:val="es-MX" w:eastAsia="es-MX"/>
              </w:rPr>
            </w:pPr>
            <w:r w:rsidRPr="00C37F5D">
              <w:rPr>
                <w:rFonts w:ascii="Calibri" w:hAnsi="Calibri"/>
                <w:b/>
                <w:bCs/>
                <w:color w:val="000000"/>
                <w:sz w:val="22"/>
                <w:szCs w:val="22"/>
                <w:lang w:val="es-MX" w:eastAsia="es-MX"/>
              </w:rPr>
              <w:t>Ficha Contrato</w:t>
            </w:r>
          </w:p>
        </w:tc>
        <w:tc>
          <w:tcPr>
            <w:tcW w:w="1270" w:type="dxa"/>
            <w:vAlign w:val="center"/>
            <w:hideMark/>
          </w:tcPr>
          <w:p w14:paraId="30B7BD8F" w14:textId="77777777" w:rsidR="003675C5" w:rsidRPr="00C37F5D" w:rsidRDefault="003675C5" w:rsidP="00173B12">
            <w:pPr>
              <w:jc w:val="center"/>
              <w:rPr>
                <w:rFonts w:ascii="Calibri" w:hAnsi="Calibri"/>
                <w:b/>
                <w:bCs/>
                <w:color w:val="000000"/>
                <w:sz w:val="22"/>
                <w:szCs w:val="22"/>
                <w:lang w:val="es-MX" w:eastAsia="es-MX"/>
              </w:rPr>
            </w:pPr>
            <w:r w:rsidRPr="00C37F5D">
              <w:rPr>
                <w:rFonts w:ascii="Calibri" w:hAnsi="Calibri"/>
                <w:b/>
                <w:bCs/>
                <w:color w:val="000000"/>
                <w:sz w:val="22"/>
                <w:szCs w:val="22"/>
                <w:lang w:val="es-MX" w:eastAsia="es-MX"/>
              </w:rPr>
              <w:t>Fecha Firma</w:t>
            </w:r>
          </w:p>
        </w:tc>
        <w:tc>
          <w:tcPr>
            <w:tcW w:w="1369" w:type="dxa"/>
            <w:vAlign w:val="center"/>
            <w:hideMark/>
          </w:tcPr>
          <w:p w14:paraId="13EFEADF" w14:textId="77777777" w:rsidR="003675C5" w:rsidRPr="00C37F5D" w:rsidRDefault="003675C5" w:rsidP="00173B12">
            <w:pPr>
              <w:jc w:val="center"/>
              <w:rPr>
                <w:rFonts w:ascii="Calibri" w:hAnsi="Calibri"/>
                <w:b/>
                <w:bCs/>
                <w:color w:val="000000"/>
                <w:sz w:val="22"/>
                <w:szCs w:val="22"/>
                <w:lang w:val="es-MX" w:eastAsia="es-MX"/>
              </w:rPr>
            </w:pPr>
            <w:r w:rsidRPr="00C37F5D">
              <w:rPr>
                <w:rFonts w:ascii="Calibri" w:hAnsi="Calibri"/>
                <w:b/>
                <w:bCs/>
                <w:color w:val="000000"/>
                <w:sz w:val="22"/>
                <w:szCs w:val="22"/>
                <w:lang w:val="es-MX" w:eastAsia="es-MX"/>
              </w:rPr>
              <w:t>Fecha Vencimiento</w:t>
            </w:r>
          </w:p>
        </w:tc>
      </w:tr>
      <w:tr w:rsidR="003675C5" w:rsidRPr="00C37F5D" w14:paraId="2A5895CA" w14:textId="77777777" w:rsidTr="00173B12">
        <w:trPr>
          <w:trHeight w:val="900"/>
        </w:trPr>
        <w:tc>
          <w:tcPr>
            <w:tcW w:w="1309" w:type="dxa"/>
            <w:vAlign w:val="center"/>
            <w:hideMark/>
          </w:tcPr>
          <w:p w14:paraId="32F9101D"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w:t>
            </w:r>
          </w:p>
        </w:tc>
        <w:tc>
          <w:tcPr>
            <w:tcW w:w="3042" w:type="dxa"/>
            <w:vAlign w:val="center"/>
            <w:hideMark/>
          </w:tcPr>
          <w:p w14:paraId="17EBFFAE"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BANOBRASFAISMUNSE00123</w:t>
            </w:r>
          </w:p>
        </w:tc>
        <w:tc>
          <w:tcPr>
            <w:tcW w:w="2127" w:type="dxa"/>
            <w:vAlign w:val="center"/>
            <w:hideMark/>
          </w:tcPr>
          <w:p w14:paraId="53BC733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BANOBRASFAISMUN-SE-001-23</w:t>
            </w:r>
          </w:p>
        </w:tc>
        <w:tc>
          <w:tcPr>
            <w:tcW w:w="1270" w:type="dxa"/>
            <w:vAlign w:val="center"/>
            <w:hideMark/>
          </w:tcPr>
          <w:p w14:paraId="7F9C662E"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17/02/2023</w:t>
            </w:r>
          </w:p>
        </w:tc>
        <w:tc>
          <w:tcPr>
            <w:tcW w:w="1369" w:type="dxa"/>
            <w:vAlign w:val="center"/>
            <w:hideMark/>
          </w:tcPr>
          <w:p w14:paraId="2E09002D"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06/05/2023</w:t>
            </w:r>
          </w:p>
        </w:tc>
      </w:tr>
      <w:tr w:rsidR="003675C5" w:rsidRPr="00C37F5D" w14:paraId="3878DFFE" w14:textId="77777777" w:rsidTr="00173B12">
        <w:trPr>
          <w:trHeight w:val="900"/>
        </w:trPr>
        <w:tc>
          <w:tcPr>
            <w:tcW w:w="1309" w:type="dxa"/>
            <w:vAlign w:val="center"/>
            <w:hideMark/>
          </w:tcPr>
          <w:p w14:paraId="23773F4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3</w:t>
            </w:r>
          </w:p>
        </w:tc>
        <w:tc>
          <w:tcPr>
            <w:tcW w:w="3042" w:type="dxa"/>
            <w:vAlign w:val="center"/>
            <w:hideMark/>
          </w:tcPr>
          <w:p w14:paraId="30C23E1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BANOBRASFAISMUNSE0012023</w:t>
            </w:r>
          </w:p>
        </w:tc>
        <w:tc>
          <w:tcPr>
            <w:tcW w:w="2127" w:type="dxa"/>
            <w:vAlign w:val="center"/>
            <w:hideMark/>
          </w:tcPr>
          <w:p w14:paraId="26D3AE0D"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BANOBRAS-FAISMUN-SE-01-23</w:t>
            </w:r>
          </w:p>
        </w:tc>
        <w:tc>
          <w:tcPr>
            <w:tcW w:w="1270" w:type="dxa"/>
            <w:vAlign w:val="center"/>
            <w:hideMark/>
          </w:tcPr>
          <w:p w14:paraId="21C8F21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17/02/2023</w:t>
            </w:r>
          </w:p>
        </w:tc>
        <w:tc>
          <w:tcPr>
            <w:tcW w:w="1369" w:type="dxa"/>
            <w:vAlign w:val="center"/>
            <w:hideMark/>
          </w:tcPr>
          <w:p w14:paraId="34FBBC7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06/05/2023</w:t>
            </w:r>
          </w:p>
        </w:tc>
      </w:tr>
      <w:tr w:rsidR="003675C5" w:rsidRPr="00C37F5D" w14:paraId="08663940" w14:textId="77777777" w:rsidTr="00173B12">
        <w:trPr>
          <w:trHeight w:val="900"/>
        </w:trPr>
        <w:tc>
          <w:tcPr>
            <w:tcW w:w="1309" w:type="dxa"/>
            <w:vAlign w:val="center"/>
            <w:hideMark/>
          </w:tcPr>
          <w:p w14:paraId="1035DBCF"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4</w:t>
            </w:r>
          </w:p>
        </w:tc>
        <w:tc>
          <w:tcPr>
            <w:tcW w:w="3042" w:type="dxa"/>
            <w:vAlign w:val="center"/>
            <w:hideMark/>
          </w:tcPr>
          <w:p w14:paraId="7D3E411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BANOBRASFAISMUN-TF-002-23</w:t>
            </w:r>
          </w:p>
        </w:tc>
        <w:tc>
          <w:tcPr>
            <w:tcW w:w="2127" w:type="dxa"/>
            <w:vAlign w:val="center"/>
            <w:hideMark/>
          </w:tcPr>
          <w:p w14:paraId="585394E6"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BANOBRASFAISMUN-TF-002-23</w:t>
            </w:r>
          </w:p>
        </w:tc>
        <w:tc>
          <w:tcPr>
            <w:tcW w:w="1270" w:type="dxa"/>
            <w:vAlign w:val="center"/>
            <w:hideMark/>
          </w:tcPr>
          <w:p w14:paraId="1984267B"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20/02/2023</w:t>
            </w:r>
          </w:p>
        </w:tc>
        <w:tc>
          <w:tcPr>
            <w:tcW w:w="1369" w:type="dxa"/>
            <w:vAlign w:val="center"/>
            <w:hideMark/>
          </w:tcPr>
          <w:p w14:paraId="7DC4F7E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06/05/2023</w:t>
            </w:r>
          </w:p>
        </w:tc>
      </w:tr>
      <w:tr w:rsidR="003675C5" w:rsidRPr="00C37F5D" w14:paraId="12695DC2" w14:textId="77777777" w:rsidTr="00173B12">
        <w:trPr>
          <w:trHeight w:val="900"/>
        </w:trPr>
        <w:tc>
          <w:tcPr>
            <w:tcW w:w="1309" w:type="dxa"/>
            <w:vAlign w:val="center"/>
            <w:hideMark/>
          </w:tcPr>
          <w:p w14:paraId="54AEFCE1"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5</w:t>
            </w:r>
          </w:p>
        </w:tc>
        <w:tc>
          <w:tcPr>
            <w:tcW w:w="3042" w:type="dxa"/>
            <w:vAlign w:val="center"/>
            <w:hideMark/>
          </w:tcPr>
          <w:p w14:paraId="58281928"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BANOBRASFAISMUN-TF00223</w:t>
            </w:r>
          </w:p>
        </w:tc>
        <w:tc>
          <w:tcPr>
            <w:tcW w:w="2127" w:type="dxa"/>
            <w:vAlign w:val="center"/>
            <w:hideMark/>
          </w:tcPr>
          <w:p w14:paraId="1559F012"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BANOBRASFAISMUN-TF-002-23</w:t>
            </w:r>
          </w:p>
        </w:tc>
        <w:tc>
          <w:tcPr>
            <w:tcW w:w="1270" w:type="dxa"/>
            <w:vAlign w:val="center"/>
            <w:hideMark/>
          </w:tcPr>
          <w:p w14:paraId="365BA287"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20/02/2023</w:t>
            </w:r>
          </w:p>
        </w:tc>
        <w:tc>
          <w:tcPr>
            <w:tcW w:w="1369" w:type="dxa"/>
            <w:vAlign w:val="center"/>
            <w:hideMark/>
          </w:tcPr>
          <w:p w14:paraId="7476F386"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06/05/2023</w:t>
            </w:r>
          </w:p>
        </w:tc>
      </w:tr>
      <w:tr w:rsidR="003675C5" w:rsidRPr="00C37F5D" w14:paraId="72CE0594" w14:textId="77777777" w:rsidTr="00173B12">
        <w:trPr>
          <w:trHeight w:val="900"/>
        </w:trPr>
        <w:tc>
          <w:tcPr>
            <w:tcW w:w="1309" w:type="dxa"/>
            <w:vAlign w:val="center"/>
            <w:hideMark/>
          </w:tcPr>
          <w:p w14:paraId="6F3E9B8A"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6</w:t>
            </w:r>
          </w:p>
        </w:tc>
        <w:tc>
          <w:tcPr>
            <w:tcW w:w="3042" w:type="dxa"/>
            <w:vAlign w:val="center"/>
            <w:hideMark/>
          </w:tcPr>
          <w:p w14:paraId="4FE1E296"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BANOBRAS-SE-004-2023</w:t>
            </w:r>
          </w:p>
        </w:tc>
        <w:tc>
          <w:tcPr>
            <w:tcW w:w="2127" w:type="dxa"/>
            <w:vAlign w:val="center"/>
            <w:hideMark/>
          </w:tcPr>
          <w:p w14:paraId="27BE6C3C"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BANOBRASFAISMUN-SE-004-23</w:t>
            </w:r>
          </w:p>
        </w:tc>
        <w:tc>
          <w:tcPr>
            <w:tcW w:w="1270" w:type="dxa"/>
            <w:vAlign w:val="center"/>
            <w:hideMark/>
          </w:tcPr>
          <w:p w14:paraId="4F4B082C"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10/03/2023</w:t>
            </w:r>
          </w:p>
        </w:tc>
        <w:tc>
          <w:tcPr>
            <w:tcW w:w="1369" w:type="dxa"/>
            <w:vAlign w:val="center"/>
            <w:hideMark/>
          </w:tcPr>
          <w:p w14:paraId="0C8559AD"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26/05/2023</w:t>
            </w:r>
          </w:p>
        </w:tc>
      </w:tr>
      <w:tr w:rsidR="003675C5" w:rsidRPr="00C37F5D" w14:paraId="2C9A263D" w14:textId="77777777" w:rsidTr="00173B12">
        <w:trPr>
          <w:trHeight w:val="900"/>
        </w:trPr>
        <w:tc>
          <w:tcPr>
            <w:tcW w:w="1309" w:type="dxa"/>
            <w:vAlign w:val="center"/>
            <w:hideMark/>
          </w:tcPr>
          <w:p w14:paraId="64B906C2"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7</w:t>
            </w:r>
          </w:p>
        </w:tc>
        <w:tc>
          <w:tcPr>
            <w:tcW w:w="3042" w:type="dxa"/>
            <w:vAlign w:val="center"/>
            <w:hideMark/>
          </w:tcPr>
          <w:p w14:paraId="2945346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FAISMUN-SE-004-2023</w:t>
            </w:r>
          </w:p>
        </w:tc>
        <w:tc>
          <w:tcPr>
            <w:tcW w:w="2127" w:type="dxa"/>
            <w:vAlign w:val="center"/>
            <w:hideMark/>
          </w:tcPr>
          <w:p w14:paraId="5EF7BA17"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BANOBRASFAISMUN-SE-004-23</w:t>
            </w:r>
          </w:p>
        </w:tc>
        <w:tc>
          <w:tcPr>
            <w:tcW w:w="1270" w:type="dxa"/>
            <w:vAlign w:val="center"/>
            <w:hideMark/>
          </w:tcPr>
          <w:p w14:paraId="60AAF56C"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10/03/2023</w:t>
            </w:r>
          </w:p>
        </w:tc>
        <w:tc>
          <w:tcPr>
            <w:tcW w:w="1369" w:type="dxa"/>
            <w:vAlign w:val="center"/>
            <w:hideMark/>
          </w:tcPr>
          <w:p w14:paraId="19960DBF"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26/05/2023</w:t>
            </w:r>
          </w:p>
        </w:tc>
      </w:tr>
      <w:tr w:rsidR="003675C5" w:rsidRPr="00C37F5D" w14:paraId="32DAF733" w14:textId="77777777" w:rsidTr="00173B12">
        <w:trPr>
          <w:trHeight w:val="900"/>
        </w:trPr>
        <w:tc>
          <w:tcPr>
            <w:tcW w:w="1309" w:type="dxa"/>
            <w:vAlign w:val="center"/>
            <w:hideMark/>
          </w:tcPr>
          <w:p w14:paraId="30B9C17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8</w:t>
            </w:r>
          </w:p>
        </w:tc>
        <w:tc>
          <w:tcPr>
            <w:tcW w:w="3042" w:type="dxa"/>
            <w:vAlign w:val="center"/>
            <w:hideMark/>
          </w:tcPr>
          <w:p w14:paraId="613E9FE8"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BANOBRAS-SE-005-2023</w:t>
            </w:r>
          </w:p>
        </w:tc>
        <w:tc>
          <w:tcPr>
            <w:tcW w:w="2127" w:type="dxa"/>
            <w:vAlign w:val="center"/>
            <w:hideMark/>
          </w:tcPr>
          <w:p w14:paraId="3A89664A"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BANOBRASFAISMUN-SE-005-23</w:t>
            </w:r>
          </w:p>
        </w:tc>
        <w:tc>
          <w:tcPr>
            <w:tcW w:w="1270" w:type="dxa"/>
            <w:vAlign w:val="center"/>
            <w:hideMark/>
          </w:tcPr>
          <w:p w14:paraId="44260B03"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13/03/2023</w:t>
            </w:r>
          </w:p>
        </w:tc>
        <w:tc>
          <w:tcPr>
            <w:tcW w:w="1369" w:type="dxa"/>
            <w:vAlign w:val="center"/>
            <w:hideMark/>
          </w:tcPr>
          <w:p w14:paraId="02813BAC"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28/05/2023</w:t>
            </w:r>
          </w:p>
        </w:tc>
      </w:tr>
      <w:tr w:rsidR="003675C5" w:rsidRPr="00C37F5D" w14:paraId="5C928BE5" w14:textId="77777777" w:rsidTr="00173B12">
        <w:trPr>
          <w:trHeight w:val="900"/>
        </w:trPr>
        <w:tc>
          <w:tcPr>
            <w:tcW w:w="1309" w:type="dxa"/>
            <w:vAlign w:val="center"/>
            <w:hideMark/>
          </w:tcPr>
          <w:p w14:paraId="154A1E79"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9</w:t>
            </w:r>
          </w:p>
        </w:tc>
        <w:tc>
          <w:tcPr>
            <w:tcW w:w="3042" w:type="dxa"/>
            <w:vAlign w:val="center"/>
            <w:hideMark/>
          </w:tcPr>
          <w:p w14:paraId="577FC24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FAISMUN-SE-005-2023</w:t>
            </w:r>
          </w:p>
        </w:tc>
        <w:tc>
          <w:tcPr>
            <w:tcW w:w="2127" w:type="dxa"/>
            <w:vAlign w:val="center"/>
            <w:hideMark/>
          </w:tcPr>
          <w:p w14:paraId="5B4BF73A"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BANOBRASFAISMUN-SE-005-23</w:t>
            </w:r>
          </w:p>
        </w:tc>
        <w:tc>
          <w:tcPr>
            <w:tcW w:w="1270" w:type="dxa"/>
            <w:vAlign w:val="center"/>
            <w:hideMark/>
          </w:tcPr>
          <w:p w14:paraId="0C584E1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13/03/2023</w:t>
            </w:r>
          </w:p>
        </w:tc>
        <w:tc>
          <w:tcPr>
            <w:tcW w:w="1369" w:type="dxa"/>
            <w:vAlign w:val="center"/>
            <w:hideMark/>
          </w:tcPr>
          <w:p w14:paraId="32B81F39"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28/05/2023</w:t>
            </w:r>
          </w:p>
        </w:tc>
      </w:tr>
      <w:tr w:rsidR="003675C5" w:rsidRPr="00C37F5D" w14:paraId="111A2C00" w14:textId="77777777" w:rsidTr="00173B12">
        <w:trPr>
          <w:trHeight w:val="900"/>
        </w:trPr>
        <w:tc>
          <w:tcPr>
            <w:tcW w:w="1309" w:type="dxa"/>
            <w:vAlign w:val="center"/>
            <w:hideMark/>
          </w:tcPr>
          <w:p w14:paraId="7D0DC74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10</w:t>
            </w:r>
          </w:p>
        </w:tc>
        <w:tc>
          <w:tcPr>
            <w:tcW w:w="3042" w:type="dxa"/>
            <w:vAlign w:val="center"/>
            <w:hideMark/>
          </w:tcPr>
          <w:p w14:paraId="14A1D425"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BANOBRAS-TF-003-2023</w:t>
            </w:r>
          </w:p>
        </w:tc>
        <w:tc>
          <w:tcPr>
            <w:tcW w:w="2127" w:type="dxa"/>
            <w:vAlign w:val="center"/>
            <w:hideMark/>
          </w:tcPr>
          <w:p w14:paraId="1F544684"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BANOBRASFAISMUN-TF-003-23</w:t>
            </w:r>
          </w:p>
        </w:tc>
        <w:tc>
          <w:tcPr>
            <w:tcW w:w="1270" w:type="dxa"/>
            <w:vAlign w:val="center"/>
            <w:hideMark/>
          </w:tcPr>
          <w:p w14:paraId="7F21FCD5"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10/03/2023</w:t>
            </w:r>
          </w:p>
        </w:tc>
        <w:tc>
          <w:tcPr>
            <w:tcW w:w="1369" w:type="dxa"/>
            <w:vAlign w:val="center"/>
            <w:hideMark/>
          </w:tcPr>
          <w:p w14:paraId="55ED7123"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26/05/2023</w:t>
            </w:r>
          </w:p>
        </w:tc>
      </w:tr>
      <w:tr w:rsidR="003675C5" w:rsidRPr="00C37F5D" w14:paraId="19A2A066" w14:textId="77777777" w:rsidTr="00173B12">
        <w:trPr>
          <w:trHeight w:val="900"/>
        </w:trPr>
        <w:tc>
          <w:tcPr>
            <w:tcW w:w="1309" w:type="dxa"/>
            <w:vAlign w:val="center"/>
            <w:hideMark/>
          </w:tcPr>
          <w:p w14:paraId="3416BF23"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lastRenderedPageBreak/>
              <w:t>11</w:t>
            </w:r>
          </w:p>
        </w:tc>
        <w:tc>
          <w:tcPr>
            <w:tcW w:w="3042" w:type="dxa"/>
            <w:vAlign w:val="center"/>
            <w:hideMark/>
          </w:tcPr>
          <w:p w14:paraId="67AF71F6"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FAISMUN-TF-003-2023</w:t>
            </w:r>
          </w:p>
        </w:tc>
        <w:tc>
          <w:tcPr>
            <w:tcW w:w="2127" w:type="dxa"/>
            <w:vAlign w:val="center"/>
            <w:hideMark/>
          </w:tcPr>
          <w:p w14:paraId="50B3D8D0"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BANOBRASFAISMUN-TF-003-23</w:t>
            </w:r>
          </w:p>
        </w:tc>
        <w:tc>
          <w:tcPr>
            <w:tcW w:w="1270" w:type="dxa"/>
            <w:vAlign w:val="center"/>
            <w:hideMark/>
          </w:tcPr>
          <w:p w14:paraId="1E91735D"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10/03/2023</w:t>
            </w:r>
          </w:p>
        </w:tc>
        <w:tc>
          <w:tcPr>
            <w:tcW w:w="1369" w:type="dxa"/>
            <w:vAlign w:val="center"/>
            <w:hideMark/>
          </w:tcPr>
          <w:p w14:paraId="4D037B6B" w14:textId="77777777" w:rsidR="003675C5" w:rsidRPr="00C37F5D" w:rsidRDefault="003675C5" w:rsidP="00173B12">
            <w:pPr>
              <w:jc w:val="center"/>
              <w:rPr>
                <w:rFonts w:ascii="Calibri" w:hAnsi="Calibri"/>
                <w:color w:val="000000"/>
                <w:sz w:val="22"/>
                <w:szCs w:val="22"/>
                <w:lang w:val="es-MX" w:eastAsia="es-MX"/>
              </w:rPr>
            </w:pPr>
            <w:r w:rsidRPr="00C37F5D">
              <w:rPr>
                <w:rFonts w:ascii="Calibri" w:hAnsi="Calibri"/>
                <w:color w:val="000000"/>
                <w:sz w:val="22"/>
                <w:szCs w:val="22"/>
                <w:lang w:val="es-MX" w:eastAsia="es-MX"/>
              </w:rPr>
              <w:t>26/05/2023</w:t>
            </w:r>
          </w:p>
        </w:tc>
      </w:tr>
    </w:tbl>
    <w:p w14:paraId="47DB2D78" w14:textId="77777777" w:rsidR="006A686E" w:rsidRPr="00C37F5D" w:rsidRDefault="006A686E" w:rsidP="006A0880">
      <w:pPr>
        <w:pStyle w:val="Texto"/>
        <w:spacing w:after="98"/>
        <w:ind w:firstLine="0"/>
        <w:rPr>
          <w:rFonts w:cs="Arial"/>
          <w:b/>
          <w:sz w:val="20"/>
          <w:lang w:val="es-MX"/>
        </w:rPr>
      </w:pPr>
    </w:p>
    <w:p w14:paraId="07801AA4" w14:textId="112B5EA9" w:rsidR="006A0880" w:rsidRPr="00C37F5D" w:rsidRDefault="006A0880" w:rsidP="006A0880">
      <w:pPr>
        <w:pStyle w:val="Texto"/>
        <w:spacing w:after="98"/>
        <w:ind w:firstLine="0"/>
        <w:rPr>
          <w:rFonts w:cs="Arial"/>
          <w:b/>
          <w:sz w:val="20"/>
          <w:lang w:val="es-MX"/>
        </w:rPr>
      </w:pPr>
      <w:r w:rsidRPr="00C37F5D">
        <w:rPr>
          <w:rFonts w:cs="Arial"/>
          <w:b/>
          <w:sz w:val="20"/>
          <w:lang w:val="es-MX"/>
        </w:rPr>
        <w:t>EL AVANCE QUE SE REGISTRA EN LAS CUENTAS PRESUPUESTARIAS, AL CIERRE PRESUPUESTARTIO DEL PERIODO QUE SE REPORTA</w:t>
      </w:r>
      <w:r w:rsidRPr="00C37F5D">
        <w:rPr>
          <w:rFonts w:cs="Arial"/>
          <w:sz w:val="20"/>
          <w:lang w:val="es-MX"/>
        </w:rPr>
        <w:t>:</w:t>
      </w:r>
    </w:p>
    <w:p w14:paraId="588AAA5E" w14:textId="77777777" w:rsidR="006A0880" w:rsidRPr="00C37F5D" w:rsidRDefault="006A0880"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C37F5D" w14:paraId="19926122" w14:textId="77777777" w:rsidTr="00454300">
        <w:trPr>
          <w:trHeight w:val="278"/>
          <w:jc w:val="center"/>
        </w:trPr>
        <w:tc>
          <w:tcPr>
            <w:tcW w:w="6333" w:type="dxa"/>
            <w:hideMark/>
          </w:tcPr>
          <w:p w14:paraId="5AB6B91B" w14:textId="77777777" w:rsidR="006A0880" w:rsidRPr="00C37F5D" w:rsidRDefault="006A0880" w:rsidP="00F0120E">
            <w:pPr>
              <w:jc w:val="both"/>
              <w:rPr>
                <w:rFonts w:ascii="Arial" w:hAnsi="Arial" w:cs="Arial"/>
                <w:b/>
                <w:bCs/>
                <w:color w:val="000000"/>
                <w:sz w:val="18"/>
                <w:szCs w:val="18"/>
                <w:lang w:val="es-MX" w:eastAsia="es-MX"/>
              </w:rPr>
            </w:pPr>
            <w:r w:rsidRPr="00C37F5D">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C37F5D" w:rsidRDefault="006A0880" w:rsidP="00F0120E">
            <w:pPr>
              <w:jc w:val="both"/>
              <w:rPr>
                <w:rFonts w:ascii="Arial" w:hAnsi="Arial" w:cs="Arial"/>
                <w:b/>
                <w:bCs/>
                <w:color w:val="000000"/>
                <w:sz w:val="18"/>
                <w:szCs w:val="18"/>
                <w:lang w:eastAsia="es-MX"/>
              </w:rPr>
            </w:pPr>
            <w:r w:rsidRPr="00C37F5D">
              <w:rPr>
                <w:rFonts w:ascii="Arial" w:hAnsi="Arial" w:cs="Arial"/>
                <w:b/>
                <w:bCs/>
                <w:color w:val="000000"/>
                <w:sz w:val="18"/>
                <w:szCs w:val="18"/>
                <w:lang w:eastAsia="es-MX"/>
              </w:rPr>
              <w:t> IMPORTE</w:t>
            </w:r>
          </w:p>
        </w:tc>
      </w:tr>
      <w:tr w:rsidR="006A0880" w:rsidRPr="00C37F5D" w14:paraId="181D5C58" w14:textId="77777777" w:rsidTr="00454300">
        <w:trPr>
          <w:trHeight w:val="278"/>
          <w:jc w:val="center"/>
        </w:trPr>
        <w:tc>
          <w:tcPr>
            <w:tcW w:w="6333" w:type="dxa"/>
            <w:hideMark/>
          </w:tcPr>
          <w:p w14:paraId="1FA520CF" w14:textId="77777777" w:rsidR="006A0880" w:rsidRPr="00C37F5D" w:rsidRDefault="006A0880" w:rsidP="00F0120E">
            <w:pPr>
              <w:jc w:val="both"/>
              <w:rPr>
                <w:rFonts w:ascii="Arial" w:hAnsi="Arial" w:cs="Arial"/>
                <w:color w:val="000000"/>
                <w:sz w:val="18"/>
                <w:szCs w:val="18"/>
                <w:lang w:eastAsia="es-MX"/>
              </w:rPr>
            </w:pPr>
            <w:r w:rsidRPr="00C37F5D">
              <w:rPr>
                <w:rFonts w:ascii="Arial" w:hAnsi="Arial" w:cs="Arial"/>
                <w:color w:val="000000"/>
                <w:sz w:val="18"/>
                <w:szCs w:val="18"/>
                <w:lang w:eastAsia="es-MX"/>
              </w:rPr>
              <w:t xml:space="preserve">           LEY DE INGRESOS ESTIMADA</w:t>
            </w:r>
          </w:p>
        </w:tc>
        <w:tc>
          <w:tcPr>
            <w:tcW w:w="1675" w:type="dxa"/>
            <w:hideMark/>
          </w:tcPr>
          <w:p w14:paraId="1CE8554E" w14:textId="2DF18616"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$226,859,289.00</w:t>
            </w:r>
          </w:p>
        </w:tc>
      </w:tr>
      <w:tr w:rsidR="006A0880" w:rsidRPr="00C37F5D" w14:paraId="2F8C7355" w14:textId="77777777" w:rsidTr="00454300">
        <w:trPr>
          <w:trHeight w:val="278"/>
          <w:jc w:val="center"/>
        </w:trPr>
        <w:tc>
          <w:tcPr>
            <w:tcW w:w="6333" w:type="dxa"/>
            <w:hideMark/>
          </w:tcPr>
          <w:p w14:paraId="396C48A0" w14:textId="77777777" w:rsidR="006A0880" w:rsidRPr="00C37F5D" w:rsidRDefault="006A0880" w:rsidP="00F0120E">
            <w:pPr>
              <w:jc w:val="both"/>
              <w:rPr>
                <w:rFonts w:ascii="Arial" w:hAnsi="Arial" w:cs="Arial"/>
                <w:color w:val="000000"/>
                <w:sz w:val="18"/>
                <w:szCs w:val="18"/>
                <w:lang w:eastAsia="es-MX"/>
              </w:rPr>
            </w:pPr>
            <w:r w:rsidRPr="00C37F5D">
              <w:rPr>
                <w:rFonts w:ascii="Arial" w:hAnsi="Arial" w:cs="Arial"/>
                <w:color w:val="000000"/>
                <w:sz w:val="18"/>
                <w:szCs w:val="18"/>
                <w:lang w:eastAsia="es-MX"/>
              </w:rPr>
              <w:t xml:space="preserve">           LEY DE INGRESOS POR EJECUTAR</w:t>
            </w:r>
          </w:p>
        </w:tc>
        <w:tc>
          <w:tcPr>
            <w:tcW w:w="1675" w:type="dxa"/>
            <w:hideMark/>
          </w:tcPr>
          <w:p w14:paraId="0A2B05DC" w14:textId="05AFFF74" w:rsidR="006A0880" w:rsidRPr="00C37F5D" w:rsidRDefault="00270997" w:rsidP="00F0120E">
            <w:pPr>
              <w:jc w:val="right"/>
              <w:rPr>
                <w:rFonts w:ascii="Arial" w:hAnsi="Arial" w:cs="Arial"/>
                <w:color w:val="FF0000"/>
                <w:sz w:val="18"/>
                <w:szCs w:val="18"/>
              </w:rPr>
            </w:pPr>
            <w:r w:rsidRPr="00C37F5D">
              <w:rPr>
                <w:rFonts w:ascii="Arial" w:hAnsi="Arial" w:cs="Arial"/>
                <w:sz w:val="18"/>
                <w:szCs w:val="18"/>
              </w:rPr>
              <w:t>$164,388,980.81</w:t>
            </w:r>
          </w:p>
        </w:tc>
      </w:tr>
      <w:tr w:rsidR="006A0880" w:rsidRPr="00C37F5D" w14:paraId="461B710F" w14:textId="77777777" w:rsidTr="00454300">
        <w:trPr>
          <w:trHeight w:val="278"/>
          <w:jc w:val="center"/>
        </w:trPr>
        <w:tc>
          <w:tcPr>
            <w:tcW w:w="6333" w:type="dxa"/>
            <w:hideMark/>
          </w:tcPr>
          <w:p w14:paraId="3A315660" w14:textId="77777777" w:rsidR="006A0880" w:rsidRPr="00C37F5D" w:rsidRDefault="006A0880" w:rsidP="00F0120E">
            <w:pPr>
              <w:jc w:val="both"/>
              <w:rPr>
                <w:rFonts w:ascii="Arial" w:hAnsi="Arial" w:cs="Arial"/>
                <w:color w:val="000000"/>
                <w:sz w:val="18"/>
                <w:szCs w:val="18"/>
                <w:lang w:eastAsia="es-MX"/>
              </w:rPr>
            </w:pPr>
            <w:r w:rsidRPr="00C37F5D">
              <w:rPr>
                <w:rFonts w:ascii="Arial" w:hAnsi="Arial" w:cs="Arial"/>
                <w:color w:val="000000"/>
                <w:sz w:val="18"/>
                <w:szCs w:val="18"/>
                <w:lang w:eastAsia="es-MX"/>
              </w:rPr>
              <w:t xml:space="preserve">           MODIFICACIONES A LA LEY DE INGRESOS ESTIMADA</w:t>
            </w:r>
          </w:p>
        </w:tc>
        <w:tc>
          <w:tcPr>
            <w:tcW w:w="1675" w:type="dxa"/>
            <w:hideMark/>
          </w:tcPr>
          <w:p w14:paraId="11CB7A31" w14:textId="0CF01612" w:rsidR="006A0880" w:rsidRPr="00C37F5D" w:rsidRDefault="000773D5"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$0.00</w:t>
            </w:r>
          </w:p>
        </w:tc>
      </w:tr>
      <w:tr w:rsidR="006A0880" w:rsidRPr="00C37F5D" w14:paraId="31CD3B85" w14:textId="77777777" w:rsidTr="00454300">
        <w:trPr>
          <w:trHeight w:val="278"/>
          <w:jc w:val="center"/>
        </w:trPr>
        <w:tc>
          <w:tcPr>
            <w:tcW w:w="6333" w:type="dxa"/>
            <w:hideMark/>
          </w:tcPr>
          <w:p w14:paraId="25CD1C53" w14:textId="77777777" w:rsidR="006A0880" w:rsidRPr="00C37F5D" w:rsidRDefault="006A0880" w:rsidP="00F0120E">
            <w:pPr>
              <w:jc w:val="both"/>
              <w:rPr>
                <w:rFonts w:ascii="Arial" w:hAnsi="Arial" w:cs="Arial"/>
                <w:color w:val="000000"/>
                <w:sz w:val="18"/>
                <w:szCs w:val="18"/>
                <w:lang w:eastAsia="es-MX"/>
              </w:rPr>
            </w:pPr>
            <w:r w:rsidRPr="00C37F5D">
              <w:rPr>
                <w:rFonts w:ascii="Arial" w:hAnsi="Arial" w:cs="Arial"/>
                <w:color w:val="000000"/>
                <w:sz w:val="18"/>
                <w:szCs w:val="18"/>
                <w:lang w:eastAsia="es-MX"/>
              </w:rPr>
              <w:t xml:space="preserve">           LEY DE INGRESOS DEVENGADA</w:t>
            </w:r>
          </w:p>
        </w:tc>
        <w:tc>
          <w:tcPr>
            <w:tcW w:w="1675" w:type="dxa"/>
            <w:hideMark/>
          </w:tcPr>
          <w:p w14:paraId="48C467C1" w14:textId="0FCE16A8"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$62,470,308.19</w:t>
            </w:r>
          </w:p>
        </w:tc>
      </w:tr>
      <w:tr w:rsidR="006A0880" w:rsidRPr="00C37F5D" w14:paraId="3791FCF5" w14:textId="77777777" w:rsidTr="00454300">
        <w:trPr>
          <w:trHeight w:val="278"/>
          <w:jc w:val="center"/>
        </w:trPr>
        <w:tc>
          <w:tcPr>
            <w:tcW w:w="6333" w:type="dxa"/>
            <w:hideMark/>
          </w:tcPr>
          <w:p w14:paraId="29712014" w14:textId="77777777" w:rsidR="006A0880" w:rsidRPr="00C37F5D" w:rsidRDefault="006A0880" w:rsidP="00F0120E">
            <w:pPr>
              <w:jc w:val="both"/>
              <w:rPr>
                <w:rFonts w:ascii="Arial" w:hAnsi="Arial" w:cs="Arial"/>
                <w:color w:val="000000"/>
                <w:sz w:val="18"/>
                <w:szCs w:val="18"/>
                <w:lang w:eastAsia="es-MX"/>
              </w:rPr>
            </w:pPr>
            <w:r w:rsidRPr="00C37F5D">
              <w:rPr>
                <w:rFonts w:ascii="Arial" w:hAnsi="Arial" w:cs="Arial"/>
                <w:color w:val="000000"/>
                <w:sz w:val="18"/>
                <w:szCs w:val="18"/>
                <w:lang w:eastAsia="es-MX"/>
              </w:rPr>
              <w:t xml:space="preserve">           LEY DE INGRESOS RECAUDADA</w:t>
            </w:r>
          </w:p>
        </w:tc>
        <w:tc>
          <w:tcPr>
            <w:tcW w:w="1675" w:type="dxa"/>
            <w:hideMark/>
          </w:tcPr>
          <w:p w14:paraId="73E87308" w14:textId="0DA407E7" w:rsidR="006A0880" w:rsidRPr="00C37F5D" w:rsidRDefault="00270997" w:rsidP="00F0120E">
            <w:pPr>
              <w:jc w:val="right"/>
              <w:rPr>
                <w:rFonts w:ascii="Arial" w:hAnsi="Arial" w:cs="Arial"/>
                <w:color w:val="000000"/>
                <w:sz w:val="18"/>
                <w:szCs w:val="18"/>
                <w:lang w:eastAsia="es-MX"/>
              </w:rPr>
            </w:pPr>
            <w:r w:rsidRPr="00C37F5D">
              <w:rPr>
                <w:rFonts w:ascii="Arial" w:hAnsi="Arial" w:cs="Arial"/>
                <w:color w:val="000000"/>
                <w:sz w:val="18"/>
                <w:szCs w:val="18"/>
                <w:lang w:eastAsia="es-MX"/>
              </w:rPr>
              <w:t>$62,470,308.19</w:t>
            </w:r>
          </w:p>
        </w:tc>
      </w:tr>
    </w:tbl>
    <w:p w14:paraId="76A21100" w14:textId="77777777" w:rsidR="006A0880" w:rsidRPr="00C37F5D" w:rsidRDefault="006A0880"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C37F5D"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C37F5D" w14:paraId="6403D6BD" w14:textId="77777777" w:rsidTr="00454300">
        <w:trPr>
          <w:trHeight w:val="278"/>
          <w:jc w:val="center"/>
        </w:trPr>
        <w:tc>
          <w:tcPr>
            <w:tcW w:w="6275" w:type="dxa"/>
            <w:hideMark/>
          </w:tcPr>
          <w:p w14:paraId="581B4FBE" w14:textId="77777777" w:rsidR="006A0880" w:rsidRPr="00C37F5D" w:rsidRDefault="006A0880" w:rsidP="00F0120E">
            <w:pPr>
              <w:jc w:val="both"/>
              <w:rPr>
                <w:rFonts w:ascii="Arial" w:hAnsi="Arial" w:cs="Arial"/>
                <w:b/>
                <w:bCs/>
                <w:color w:val="000000"/>
                <w:sz w:val="18"/>
                <w:szCs w:val="18"/>
                <w:lang w:val="es-MX" w:eastAsia="es-MX"/>
              </w:rPr>
            </w:pPr>
            <w:r w:rsidRPr="00C37F5D">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C37F5D" w:rsidRDefault="006A0880" w:rsidP="00F0120E">
            <w:pPr>
              <w:jc w:val="both"/>
              <w:rPr>
                <w:rFonts w:ascii="Arial" w:hAnsi="Arial" w:cs="Arial"/>
                <w:b/>
                <w:bCs/>
                <w:color w:val="000000"/>
                <w:sz w:val="18"/>
                <w:szCs w:val="18"/>
                <w:lang w:eastAsia="es-MX"/>
              </w:rPr>
            </w:pPr>
            <w:r w:rsidRPr="00C37F5D">
              <w:rPr>
                <w:rFonts w:ascii="Arial" w:hAnsi="Arial" w:cs="Arial"/>
                <w:b/>
                <w:bCs/>
                <w:color w:val="000000"/>
                <w:sz w:val="18"/>
                <w:szCs w:val="18"/>
                <w:lang w:eastAsia="es-MX"/>
              </w:rPr>
              <w:t> IMPORTE</w:t>
            </w:r>
          </w:p>
        </w:tc>
      </w:tr>
      <w:tr w:rsidR="000773D5" w:rsidRPr="00C37F5D" w14:paraId="4C767947" w14:textId="77777777" w:rsidTr="00454300">
        <w:trPr>
          <w:trHeight w:val="278"/>
          <w:jc w:val="center"/>
        </w:trPr>
        <w:tc>
          <w:tcPr>
            <w:tcW w:w="6275" w:type="dxa"/>
            <w:hideMark/>
          </w:tcPr>
          <w:p w14:paraId="0251FDC3" w14:textId="77777777" w:rsidR="000773D5" w:rsidRPr="00C37F5D" w:rsidRDefault="000773D5" w:rsidP="000773D5">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APROBADO</w:t>
            </w:r>
          </w:p>
        </w:tc>
        <w:tc>
          <w:tcPr>
            <w:tcW w:w="1800" w:type="dxa"/>
            <w:hideMark/>
          </w:tcPr>
          <w:p w14:paraId="1E80C0F0" w14:textId="4C7A3D54" w:rsidR="000773D5" w:rsidRPr="00C37F5D" w:rsidRDefault="00270997" w:rsidP="000773D5">
            <w:pPr>
              <w:jc w:val="right"/>
              <w:rPr>
                <w:rFonts w:ascii="Arial" w:hAnsi="Arial" w:cs="Arial"/>
                <w:sz w:val="18"/>
                <w:szCs w:val="18"/>
                <w:lang w:eastAsia="es-MX"/>
              </w:rPr>
            </w:pPr>
            <w:r w:rsidRPr="00C37F5D">
              <w:rPr>
                <w:rFonts w:ascii="Arial" w:hAnsi="Arial" w:cs="Arial"/>
                <w:color w:val="000000"/>
                <w:sz w:val="18"/>
                <w:szCs w:val="18"/>
                <w:lang w:val="es-MX" w:eastAsia="es-MX"/>
              </w:rPr>
              <w:t>$226,859,289.00</w:t>
            </w:r>
          </w:p>
        </w:tc>
      </w:tr>
      <w:tr w:rsidR="006A0880" w:rsidRPr="00C37F5D" w14:paraId="7B8234F7" w14:textId="77777777" w:rsidTr="00454300">
        <w:trPr>
          <w:trHeight w:val="278"/>
          <w:jc w:val="center"/>
        </w:trPr>
        <w:tc>
          <w:tcPr>
            <w:tcW w:w="6275" w:type="dxa"/>
            <w:hideMark/>
          </w:tcPr>
          <w:p w14:paraId="78176B36"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POR EJERCER</w:t>
            </w:r>
          </w:p>
        </w:tc>
        <w:tc>
          <w:tcPr>
            <w:tcW w:w="1800" w:type="dxa"/>
            <w:hideMark/>
          </w:tcPr>
          <w:p w14:paraId="3578EF54" w14:textId="7DF23366" w:rsidR="006A0880" w:rsidRPr="00C37F5D" w:rsidRDefault="00270997" w:rsidP="00F0120E">
            <w:pPr>
              <w:jc w:val="right"/>
              <w:rPr>
                <w:rFonts w:ascii="Arial" w:hAnsi="Arial" w:cs="Arial"/>
                <w:color w:val="000000"/>
                <w:sz w:val="18"/>
                <w:szCs w:val="18"/>
              </w:rPr>
            </w:pPr>
            <w:r w:rsidRPr="00C37F5D">
              <w:rPr>
                <w:rFonts w:ascii="Arial" w:hAnsi="Arial" w:cs="Arial"/>
                <w:color w:val="000000"/>
                <w:sz w:val="18"/>
                <w:szCs w:val="18"/>
              </w:rPr>
              <w:t>$115,531,415.44</w:t>
            </w:r>
          </w:p>
        </w:tc>
      </w:tr>
      <w:tr w:rsidR="006A0880" w:rsidRPr="00C37F5D" w14:paraId="53223D30" w14:textId="77777777" w:rsidTr="00454300">
        <w:trPr>
          <w:trHeight w:val="278"/>
          <w:jc w:val="center"/>
        </w:trPr>
        <w:tc>
          <w:tcPr>
            <w:tcW w:w="6275" w:type="dxa"/>
            <w:hideMark/>
          </w:tcPr>
          <w:p w14:paraId="4D36E48F"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MODIFICACIONES AL PRESUPUESTO DE EGRESOS APROBADO</w:t>
            </w:r>
          </w:p>
        </w:tc>
        <w:tc>
          <w:tcPr>
            <w:tcW w:w="1800" w:type="dxa"/>
            <w:hideMark/>
          </w:tcPr>
          <w:p w14:paraId="4DEB3377" w14:textId="30D87F74" w:rsidR="006A0880" w:rsidRPr="00C37F5D" w:rsidRDefault="001C232C" w:rsidP="00F0120E">
            <w:pPr>
              <w:jc w:val="right"/>
              <w:rPr>
                <w:rFonts w:ascii="Arial" w:hAnsi="Arial" w:cs="Arial"/>
                <w:sz w:val="18"/>
                <w:szCs w:val="18"/>
                <w:lang w:eastAsia="es-MX"/>
              </w:rPr>
            </w:pPr>
            <w:r w:rsidRPr="00C37F5D">
              <w:rPr>
                <w:rFonts w:ascii="Arial" w:hAnsi="Arial" w:cs="Arial"/>
                <w:sz w:val="18"/>
                <w:szCs w:val="18"/>
                <w:lang w:eastAsia="es-MX"/>
              </w:rPr>
              <w:t>$0.00</w:t>
            </w:r>
          </w:p>
        </w:tc>
      </w:tr>
      <w:tr w:rsidR="006A0880" w:rsidRPr="00C37F5D" w14:paraId="523E1D37" w14:textId="77777777" w:rsidTr="00454300">
        <w:trPr>
          <w:trHeight w:val="278"/>
          <w:jc w:val="center"/>
        </w:trPr>
        <w:tc>
          <w:tcPr>
            <w:tcW w:w="6275" w:type="dxa"/>
            <w:hideMark/>
          </w:tcPr>
          <w:p w14:paraId="639235EC"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COMPROMETIDO</w:t>
            </w:r>
          </w:p>
        </w:tc>
        <w:tc>
          <w:tcPr>
            <w:tcW w:w="1800" w:type="dxa"/>
            <w:hideMark/>
          </w:tcPr>
          <w:p w14:paraId="7B2B969E" w14:textId="2517D8EE"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$111,327,873.56</w:t>
            </w:r>
          </w:p>
        </w:tc>
      </w:tr>
      <w:tr w:rsidR="006A0880" w:rsidRPr="00C37F5D" w14:paraId="206CA892" w14:textId="77777777" w:rsidTr="00454300">
        <w:trPr>
          <w:trHeight w:val="278"/>
          <w:jc w:val="center"/>
        </w:trPr>
        <w:tc>
          <w:tcPr>
            <w:tcW w:w="6275" w:type="dxa"/>
            <w:hideMark/>
          </w:tcPr>
          <w:p w14:paraId="33F39D86"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DEVENGADO</w:t>
            </w:r>
          </w:p>
        </w:tc>
        <w:tc>
          <w:tcPr>
            <w:tcW w:w="1800" w:type="dxa"/>
            <w:hideMark/>
          </w:tcPr>
          <w:p w14:paraId="23EEEFA7" w14:textId="492F5BB1"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$57,104,838.13</w:t>
            </w:r>
          </w:p>
        </w:tc>
      </w:tr>
      <w:tr w:rsidR="006A0880" w:rsidRPr="00C37F5D" w14:paraId="0F2A8F8A" w14:textId="77777777" w:rsidTr="00454300">
        <w:trPr>
          <w:trHeight w:val="278"/>
          <w:jc w:val="center"/>
        </w:trPr>
        <w:tc>
          <w:tcPr>
            <w:tcW w:w="6275" w:type="dxa"/>
            <w:hideMark/>
          </w:tcPr>
          <w:p w14:paraId="038BA6C9"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EJERCIDO</w:t>
            </w:r>
          </w:p>
        </w:tc>
        <w:tc>
          <w:tcPr>
            <w:tcW w:w="1800" w:type="dxa"/>
            <w:hideMark/>
          </w:tcPr>
          <w:p w14:paraId="1F8A13E9" w14:textId="79B77072"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$47,052,259.18</w:t>
            </w:r>
          </w:p>
        </w:tc>
      </w:tr>
      <w:tr w:rsidR="006A0880" w:rsidRPr="00C37F5D" w14:paraId="50FE9964" w14:textId="77777777" w:rsidTr="00454300">
        <w:trPr>
          <w:trHeight w:val="278"/>
          <w:jc w:val="center"/>
        </w:trPr>
        <w:tc>
          <w:tcPr>
            <w:tcW w:w="6275" w:type="dxa"/>
            <w:hideMark/>
          </w:tcPr>
          <w:p w14:paraId="6ED155F4" w14:textId="77777777" w:rsidR="006A0880" w:rsidRPr="00C37F5D" w:rsidRDefault="006A0880" w:rsidP="00F0120E">
            <w:pPr>
              <w:rPr>
                <w:rFonts w:ascii="Arial" w:hAnsi="Arial" w:cs="Arial"/>
                <w:color w:val="000000"/>
                <w:sz w:val="18"/>
                <w:szCs w:val="18"/>
                <w:lang w:eastAsia="es-MX"/>
              </w:rPr>
            </w:pPr>
            <w:r w:rsidRPr="00C37F5D">
              <w:rPr>
                <w:rFonts w:ascii="Arial" w:hAnsi="Arial" w:cs="Arial"/>
                <w:color w:val="000000"/>
                <w:sz w:val="18"/>
                <w:szCs w:val="18"/>
                <w:lang w:eastAsia="es-MX"/>
              </w:rPr>
              <w:t xml:space="preserve">           PRESUPUESTO DE EGRESOS PAGADO</w:t>
            </w:r>
          </w:p>
        </w:tc>
        <w:tc>
          <w:tcPr>
            <w:tcW w:w="1800" w:type="dxa"/>
            <w:hideMark/>
          </w:tcPr>
          <w:p w14:paraId="6FDB7403" w14:textId="0A6C91BB" w:rsidR="006A0880" w:rsidRPr="00C37F5D" w:rsidRDefault="00270997" w:rsidP="00F0120E">
            <w:pPr>
              <w:jc w:val="right"/>
              <w:rPr>
                <w:rFonts w:ascii="Arial" w:hAnsi="Arial" w:cs="Arial"/>
                <w:color w:val="000000"/>
                <w:sz w:val="18"/>
                <w:szCs w:val="18"/>
                <w:lang w:val="es-MX" w:eastAsia="es-MX"/>
              </w:rPr>
            </w:pPr>
            <w:r w:rsidRPr="00C37F5D">
              <w:rPr>
                <w:rFonts w:ascii="Arial" w:hAnsi="Arial" w:cs="Arial"/>
                <w:color w:val="000000"/>
                <w:sz w:val="18"/>
                <w:szCs w:val="18"/>
                <w:lang w:val="es-MX" w:eastAsia="es-MX"/>
              </w:rPr>
              <w:t>$47,052,259.18</w:t>
            </w:r>
          </w:p>
        </w:tc>
      </w:tr>
    </w:tbl>
    <w:p w14:paraId="7511F8C5" w14:textId="77777777" w:rsidR="00270997" w:rsidRPr="00C37F5D" w:rsidRDefault="00270997" w:rsidP="006A0880">
      <w:pPr>
        <w:pStyle w:val="Texto"/>
        <w:jc w:val="center"/>
        <w:rPr>
          <w:rFonts w:cs="Arial"/>
          <w:b/>
          <w:szCs w:val="18"/>
          <w:lang w:val="es-MX"/>
        </w:rPr>
      </w:pPr>
    </w:p>
    <w:p w14:paraId="4B172A92" w14:textId="77CC5626" w:rsidR="00BD4D49" w:rsidRPr="00C37F5D" w:rsidRDefault="00793159" w:rsidP="006A0880">
      <w:pPr>
        <w:pStyle w:val="Texto"/>
        <w:jc w:val="center"/>
        <w:rPr>
          <w:rFonts w:cs="Arial"/>
          <w:b/>
          <w:szCs w:val="18"/>
          <w:lang w:val="es-MX"/>
        </w:rPr>
      </w:pPr>
      <w:r w:rsidRPr="00C37F5D">
        <w:rPr>
          <w:rFonts w:cs="Arial"/>
          <w:b/>
          <w:szCs w:val="18"/>
          <w:lang w:val="es-MX"/>
        </w:rPr>
        <w:t>c) NOTAS DE GESTIÓN ADMINISTRATIVA</w:t>
      </w:r>
    </w:p>
    <w:p w14:paraId="52C8F7A2" w14:textId="77777777" w:rsidR="00793159" w:rsidRPr="00C37F5D" w:rsidRDefault="005503E0" w:rsidP="005503E0">
      <w:pPr>
        <w:pStyle w:val="Texto"/>
        <w:spacing w:after="98"/>
        <w:ind w:firstLine="0"/>
        <w:rPr>
          <w:rFonts w:cs="Arial"/>
          <w:b/>
          <w:szCs w:val="18"/>
        </w:rPr>
      </w:pPr>
      <w:r w:rsidRPr="00C37F5D">
        <w:rPr>
          <w:rFonts w:cs="Arial"/>
          <w:b/>
          <w:szCs w:val="18"/>
          <w:lang w:val="es-MX"/>
        </w:rPr>
        <w:t>NGA-01 INTRODUCCIÓN</w:t>
      </w:r>
    </w:p>
    <w:p w14:paraId="21F34231" w14:textId="154DEA2F"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F45B9B" w:rsidRPr="00C37F5D">
        <w:rPr>
          <w:rFonts w:ascii="Arial" w:eastAsia="Calibri" w:hAnsi="Arial" w:cs="Arial"/>
          <w:sz w:val="20"/>
          <w:szCs w:val="20"/>
          <w:lang w:val="es-MX" w:eastAsia="es-MX"/>
        </w:rPr>
        <w:t>31 de Marzo de 2023</w:t>
      </w:r>
      <w:r w:rsidRPr="00C37F5D">
        <w:rPr>
          <w:rFonts w:ascii="Arial" w:eastAsia="Calibri" w:hAnsi="Arial" w:cs="Arial"/>
          <w:sz w:val="20"/>
          <w:szCs w:val="20"/>
          <w:lang w:val="es-MX" w:eastAsia="es-MX"/>
        </w:rPr>
        <w:t>.</w:t>
      </w:r>
    </w:p>
    <w:p w14:paraId="0C3F05CF"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C37F5D" w:rsidRDefault="0062620E" w:rsidP="00793159">
      <w:pPr>
        <w:autoSpaceDE w:val="0"/>
        <w:autoSpaceDN w:val="0"/>
        <w:adjustRightInd w:val="0"/>
        <w:jc w:val="both"/>
        <w:rPr>
          <w:rFonts w:ascii="Arial" w:eastAsia="Calibri" w:hAnsi="Arial" w:cs="Arial"/>
          <w:sz w:val="20"/>
          <w:szCs w:val="20"/>
          <w:lang w:val="es-MX" w:eastAsia="es-MX"/>
        </w:rPr>
      </w:pPr>
    </w:p>
    <w:p w14:paraId="548D7A27"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C37F5D" w:rsidRDefault="00793159" w:rsidP="00793159">
      <w:pPr>
        <w:autoSpaceDE w:val="0"/>
        <w:autoSpaceDN w:val="0"/>
        <w:adjustRightInd w:val="0"/>
        <w:jc w:val="both"/>
        <w:rPr>
          <w:rFonts w:ascii="Arial" w:eastAsia="Calibri" w:hAnsi="Arial" w:cs="Arial"/>
          <w:sz w:val="18"/>
          <w:szCs w:val="18"/>
          <w:lang w:val="es-MX" w:eastAsia="es-MX"/>
        </w:rPr>
      </w:pPr>
    </w:p>
    <w:p w14:paraId="1231407F" w14:textId="77777777" w:rsidR="00793159" w:rsidRPr="00C37F5D" w:rsidRDefault="00793159" w:rsidP="00793159">
      <w:pPr>
        <w:autoSpaceDE w:val="0"/>
        <w:autoSpaceDN w:val="0"/>
        <w:adjustRightInd w:val="0"/>
        <w:jc w:val="both"/>
        <w:rPr>
          <w:rFonts w:ascii="Arial" w:hAnsi="Arial" w:cs="Arial"/>
          <w:sz w:val="18"/>
          <w:szCs w:val="18"/>
        </w:rPr>
      </w:pPr>
      <w:r w:rsidRPr="00C37F5D">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684165E" w14:textId="77777777" w:rsidR="005503E0" w:rsidRPr="00C37F5D" w:rsidRDefault="005503E0" w:rsidP="005503E0">
      <w:pPr>
        <w:pStyle w:val="Texto"/>
        <w:spacing w:after="98"/>
        <w:ind w:firstLine="0"/>
        <w:rPr>
          <w:rFonts w:cs="Arial"/>
          <w:szCs w:val="18"/>
        </w:rPr>
      </w:pPr>
    </w:p>
    <w:p w14:paraId="145AB98A" w14:textId="77777777" w:rsidR="00793159" w:rsidRPr="00C37F5D" w:rsidRDefault="005503E0" w:rsidP="005503E0">
      <w:pPr>
        <w:pStyle w:val="Texto"/>
        <w:spacing w:after="98"/>
        <w:ind w:firstLine="0"/>
        <w:rPr>
          <w:rFonts w:cs="Arial"/>
          <w:b/>
          <w:szCs w:val="18"/>
          <w:lang w:val="es-MX"/>
        </w:rPr>
      </w:pPr>
      <w:r w:rsidRPr="00C37F5D">
        <w:rPr>
          <w:rFonts w:cs="Arial"/>
          <w:b/>
          <w:szCs w:val="18"/>
          <w:lang w:val="es-MX"/>
        </w:rPr>
        <w:t>NGA-02</w:t>
      </w:r>
      <w:r w:rsidRPr="00C37F5D">
        <w:rPr>
          <w:rFonts w:cs="Arial"/>
          <w:szCs w:val="18"/>
        </w:rPr>
        <w:t xml:space="preserve"> </w:t>
      </w:r>
      <w:r w:rsidRPr="00C37F5D">
        <w:rPr>
          <w:rFonts w:cs="Arial"/>
          <w:b/>
          <w:szCs w:val="18"/>
          <w:lang w:val="es-MX"/>
        </w:rPr>
        <w:t>PANORAMA ECONÓMICO Y FINANCIERO</w:t>
      </w:r>
    </w:p>
    <w:p w14:paraId="6B26A60D" w14:textId="365F4829" w:rsidR="00793159" w:rsidRPr="00C37F5D" w:rsidRDefault="0000339C" w:rsidP="00793159">
      <w:pPr>
        <w:pStyle w:val="Default"/>
        <w:jc w:val="both"/>
        <w:rPr>
          <w:sz w:val="20"/>
          <w:szCs w:val="20"/>
        </w:rPr>
      </w:pPr>
      <w:r w:rsidRPr="00C37F5D">
        <w:rPr>
          <w:sz w:val="20"/>
          <w:szCs w:val="20"/>
        </w:rPr>
        <w:lastRenderedPageBreak/>
        <w:t xml:space="preserve">Al </w:t>
      </w:r>
      <w:r w:rsidR="00F45B9B" w:rsidRPr="00C37F5D">
        <w:rPr>
          <w:sz w:val="20"/>
          <w:szCs w:val="20"/>
        </w:rPr>
        <w:t>31 de Marzo de 2023</w:t>
      </w:r>
      <w:r w:rsidR="00793159" w:rsidRPr="00C37F5D">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2AA75EE6" w14:textId="0E61C396" w:rsidR="00CD7B5A" w:rsidRPr="00C37F5D" w:rsidRDefault="00793159" w:rsidP="005503E0">
      <w:pPr>
        <w:pStyle w:val="Texto"/>
        <w:spacing w:after="98"/>
        <w:ind w:firstLine="0"/>
        <w:rPr>
          <w:rFonts w:cs="Arial"/>
          <w:sz w:val="20"/>
        </w:rPr>
      </w:pPr>
      <w:r w:rsidRPr="00C37F5D">
        <w:rPr>
          <w:rFonts w:cs="Arial"/>
          <w:sz w:val="20"/>
        </w:rPr>
        <w:t>También en el gasto operativo tenemos ejemplos de rubros en los cuales el margen de maniobra o de planeación en cuanto a su reducción es limitada, como los compromisos laborales de fin de año.</w:t>
      </w:r>
    </w:p>
    <w:p w14:paraId="71F06B7A" w14:textId="77777777" w:rsidR="00793159" w:rsidRPr="00C37F5D" w:rsidRDefault="005503E0" w:rsidP="005503E0">
      <w:pPr>
        <w:pStyle w:val="Texto"/>
        <w:spacing w:after="98"/>
        <w:ind w:firstLine="0"/>
        <w:rPr>
          <w:rFonts w:cs="Arial"/>
          <w:b/>
          <w:szCs w:val="18"/>
          <w:lang w:val="es-MX"/>
        </w:rPr>
      </w:pPr>
      <w:r w:rsidRPr="00C37F5D">
        <w:rPr>
          <w:rFonts w:cs="Arial"/>
          <w:b/>
          <w:szCs w:val="18"/>
          <w:lang w:val="es-MX"/>
        </w:rPr>
        <w:t>NGA-03 AUTORIZACIÓN E HISTORIA</w:t>
      </w:r>
    </w:p>
    <w:p w14:paraId="2F5823ED" w14:textId="77777777" w:rsidR="00793159" w:rsidRPr="00C37F5D" w:rsidRDefault="00793159" w:rsidP="00793159">
      <w:pPr>
        <w:pStyle w:val="Texto"/>
        <w:spacing w:after="98"/>
        <w:rPr>
          <w:rFonts w:cs="Arial"/>
          <w:sz w:val="20"/>
        </w:rPr>
      </w:pPr>
      <w:r w:rsidRPr="00C37F5D">
        <w:rPr>
          <w:rFonts w:cs="Arial"/>
          <w:sz w:val="20"/>
        </w:rPr>
        <w:t>Se informará sobre:</w:t>
      </w:r>
    </w:p>
    <w:p w14:paraId="636717A2" w14:textId="77777777" w:rsidR="00793159" w:rsidRPr="00C37F5D" w:rsidRDefault="00793159" w:rsidP="00793159">
      <w:pPr>
        <w:pStyle w:val="ROMANOS"/>
        <w:spacing w:after="98"/>
        <w:rPr>
          <w:rFonts w:cs="Arial"/>
          <w:sz w:val="20"/>
          <w:szCs w:val="20"/>
        </w:rPr>
      </w:pPr>
      <w:r w:rsidRPr="00C37F5D">
        <w:rPr>
          <w:rFonts w:cs="Arial"/>
          <w:sz w:val="20"/>
          <w:szCs w:val="20"/>
        </w:rPr>
        <w:t>a)</w:t>
      </w:r>
      <w:r w:rsidRPr="00C37F5D">
        <w:rPr>
          <w:rFonts w:cs="Arial"/>
          <w:sz w:val="20"/>
          <w:szCs w:val="20"/>
        </w:rPr>
        <w:tab/>
        <w:t>Fecha de creación del ente.</w:t>
      </w:r>
    </w:p>
    <w:p w14:paraId="05028835" w14:textId="77777777" w:rsidR="00793159" w:rsidRPr="00C37F5D" w:rsidRDefault="00793159" w:rsidP="00793159">
      <w:pPr>
        <w:pStyle w:val="ROMANOS"/>
        <w:spacing w:after="98"/>
        <w:rPr>
          <w:rFonts w:cs="Arial"/>
          <w:sz w:val="20"/>
          <w:szCs w:val="20"/>
        </w:rPr>
      </w:pPr>
      <w:r w:rsidRPr="00C37F5D">
        <w:rPr>
          <w:rFonts w:cs="Arial"/>
          <w:sz w:val="20"/>
          <w:szCs w:val="20"/>
        </w:rPr>
        <w:t>b)</w:t>
      </w:r>
      <w:r w:rsidRPr="00C37F5D">
        <w:rPr>
          <w:rFonts w:cs="Arial"/>
          <w:sz w:val="20"/>
          <w:szCs w:val="20"/>
        </w:rPr>
        <w:tab/>
        <w:t>Principales cambios en su estructura.</w:t>
      </w:r>
    </w:p>
    <w:p w14:paraId="4D301160" w14:textId="77777777" w:rsidR="00793159" w:rsidRPr="00C37F5D" w:rsidRDefault="00793159" w:rsidP="00793159">
      <w:pPr>
        <w:jc w:val="both"/>
        <w:rPr>
          <w:rFonts w:ascii="Arial" w:hAnsi="Arial" w:cs="Arial"/>
          <w:sz w:val="20"/>
          <w:szCs w:val="20"/>
        </w:rPr>
      </w:pPr>
      <w:r w:rsidRPr="00C37F5D">
        <w:rPr>
          <w:rFonts w:ascii="Arial" w:hAnsi="Arial" w:cs="Arial"/>
          <w:sz w:val="20"/>
          <w:szCs w:val="20"/>
        </w:rPr>
        <w:t>a) Fecha de creación del ente.</w:t>
      </w:r>
    </w:p>
    <w:p w14:paraId="48176B96" w14:textId="77777777" w:rsidR="00793159" w:rsidRPr="00C37F5D" w:rsidRDefault="00793159" w:rsidP="00793159">
      <w:pPr>
        <w:jc w:val="both"/>
        <w:rPr>
          <w:rFonts w:ascii="Arial" w:hAnsi="Arial" w:cs="Arial"/>
          <w:sz w:val="20"/>
          <w:szCs w:val="20"/>
        </w:rPr>
      </w:pPr>
    </w:p>
    <w:p w14:paraId="45873FEB" w14:textId="77777777" w:rsidR="00FF3158" w:rsidRPr="00C37F5D" w:rsidRDefault="00FF3158" w:rsidP="00FF3158">
      <w:pPr>
        <w:pStyle w:val="Texto"/>
        <w:spacing w:after="98"/>
        <w:ind w:firstLine="0"/>
        <w:rPr>
          <w:rFonts w:cs="Arial"/>
          <w:sz w:val="20"/>
        </w:rPr>
      </w:pPr>
      <w:r w:rsidRPr="00C37F5D">
        <w:rPr>
          <w:rFonts w:cs="Arial"/>
          <w:sz w:val="20"/>
        </w:rPr>
        <w:t xml:space="preserve">El H. Ayuntamiento del Municipio de </w:t>
      </w:r>
      <w:r w:rsidR="00EF5B2E" w:rsidRPr="00C37F5D">
        <w:rPr>
          <w:rFonts w:cs="Arial"/>
          <w:sz w:val="20"/>
        </w:rPr>
        <w:t>Hecelchakán</w:t>
      </w:r>
      <w:r w:rsidR="007009C8" w:rsidRPr="00C37F5D">
        <w:rPr>
          <w:rFonts w:cs="Arial"/>
          <w:sz w:val="20"/>
        </w:rPr>
        <w:t xml:space="preserve"> </w:t>
      </w:r>
      <w:r w:rsidRPr="00C37F5D">
        <w:rPr>
          <w:rFonts w:cs="Arial"/>
          <w:sz w:val="20"/>
        </w:rPr>
        <w:t xml:space="preserve">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C37F5D" w:rsidRDefault="00793159" w:rsidP="00793159">
      <w:pPr>
        <w:jc w:val="both"/>
        <w:rPr>
          <w:rFonts w:ascii="Arial" w:hAnsi="Arial" w:cs="Arial"/>
          <w:sz w:val="20"/>
          <w:szCs w:val="20"/>
        </w:rPr>
      </w:pPr>
      <w:r w:rsidRPr="00C37F5D">
        <w:rPr>
          <w:rFonts w:ascii="Arial" w:hAnsi="Arial" w:cs="Arial"/>
          <w:sz w:val="20"/>
          <w:szCs w:val="20"/>
        </w:rPr>
        <w:t>b) Principales cambios en su estructura.</w:t>
      </w:r>
    </w:p>
    <w:p w14:paraId="1182193F" w14:textId="77777777" w:rsidR="00793159" w:rsidRPr="00C37F5D" w:rsidRDefault="00793159" w:rsidP="00793159">
      <w:pPr>
        <w:jc w:val="both"/>
        <w:rPr>
          <w:rFonts w:ascii="Arial" w:hAnsi="Arial" w:cs="Arial"/>
          <w:sz w:val="20"/>
          <w:szCs w:val="20"/>
        </w:rPr>
      </w:pPr>
    </w:p>
    <w:p w14:paraId="470F4666" w14:textId="77777777" w:rsidR="00793159" w:rsidRPr="00C37F5D" w:rsidRDefault="00793159" w:rsidP="00793159">
      <w:pPr>
        <w:jc w:val="both"/>
        <w:rPr>
          <w:rFonts w:ascii="Arial" w:hAnsi="Arial" w:cs="Arial"/>
          <w:sz w:val="20"/>
          <w:szCs w:val="20"/>
        </w:rPr>
      </w:pPr>
      <w:r w:rsidRPr="00C37F5D">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C37F5D" w:rsidRDefault="00793159" w:rsidP="00793159">
      <w:pPr>
        <w:jc w:val="both"/>
        <w:rPr>
          <w:rFonts w:ascii="Arial" w:hAnsi="Arial" w:cs="Arial"/>
          <w:sz w:val="20"/>
          <w:szCs w:val="20"/>
        </w:rPr>
      </w:pPr>
    </w:p>
    <w:p w14:paraId="6F6138DE" w14:textId="77777777" w:rsidR="00793159" w:rsidRPr="00C37F5D" w:rsidRDefault="005503E0" w:rsidP="00793159">
      <w:pPr>
        <w:pStyle w:val="Texto"/>
        <w:spacing w:after="98"/>
        <w:rPr>
          <w:rFonts w:cs="Arial"/>
          <w:b/>
          <w:sz w:val="20"/>
          <w:lang w:val="es-MX"/>
        </w:rPr>
      </w:pPr>
      <w:r w:rsidRPr="00C37F5D">
        <w:rPr>
          <w:rFonts w:cs="Arial"/>
          <w:b/>
          <w:sz w:val="20"/>
          <w:lang w:val="es-MX"/>
        </w:rPr>
        <w:t>NGA-04 ORGANIZACIÓN Y OBJETO SOCIAL</w:t>
      </w:r>
    </w:p>
    <w:p w14:paraId="7FCF85B2" w14:textId="77777777" w:rsidR="00793159" w:rsidRPr="00C37F5D" w:rsidRDefault="00793159" w:rsidP="00793159">
      <w:pPr>
        <w:pStyle w:val="ROMANOS"/>
        <w:spacing w:after="98"/>
        <w:ind w:left="284" w:firstLine="0"/>
        <w:rPr>
          <w:rFonts w:cs="Arial"/>
          <w:sz w:val="20"/>
          <w:szCs w:val="20"/>
        </w:rPr>
      </w:pPr>
      <w:r w:rsidRPr="00C37F5D">
        <w:rPr>
          <w:rFonts w:cs="Arial"/>
          <w:sz w:val="20"/>
          <w:szCs w:val="20"/>
        </w:rPr>
        <w:t>a)</w:t>
      </w:r>
      <w:r w:rsidRPr="00C37F5D">
        <w:rPr>
          <w:rFonts w:cs="Arial"/>
          <w:sz w:val="20"/>
          <w:szCs w:val="20"/>
        </w:rPr>
        <w:tab/>
        <w:t>Objeto social.</w:t>
      </w:r>
    </w:p>
    <w:p w14:paraId="5748F0FA" w14:textId="77777777" w:rsidR="00793159" w:rsidRPr="00C37F5D" w:rsidRDefault="00793159" w:rsidP="005000F6">
      <w:pPr>
        <w:pStyle w:val="ROMANOS"/>
        <w:spacing w:after="98"/>
        <w:ind w:left="284" w:firstLine="0"/>
        <w:rPr>
          <w:rFonts w:cs="Arial"/>
          <w:sz w:val="20"/>
          <w:szCs w:val="20"/>
        </w:rPr>
      </w:pPr>
      <w:r w:rsidRPr="00C37F5D">
        <w:rPr>
          <w:rFonts w:cs="Arial"/>
          <w:sz w:val="20"/>
          <w:szCs w:val="20"/>
        </w:rPr>
        <w:t>A</w:t>
      </w:r>
      <w:r w:rsidR="005000F6" w:rsidRPr="00C37F5D">
        <w:rPr>
          <w:rFonts w:cs="Arial"/>
          <w:sz w:val="20"/>
          <w:szCs w:val="20"/>
        </w:rPr>
        <w:t>dministración Pública Municipal</w:t>
      </w:r>
    </w:p>
    <w:p w14:paraId="245195A4" w14:textId="77777777" w:rsidR="00793159" w:rsidRPr="00C37F5D" w:rsidRDefault="00793159" w:rsidP="00793159">
      <w:pPr>
        <w:pStyle w:val="ROMANOS"/>
        <w:spacing w:after="98"/>
        <w:ind w:left="284" w:firstLine="0"/>
        <w:rPr>
          <w:rFonts w:cs="Arial"/>
          <w:sz w:val="20"/>
          <w:szCs w:val="20"/>
        </w:rPr>
      </w:pPr>
      <w:r w:rsidRPr="00C37F5D">
        <w:rPr>
          <w:rFonts w:cs="Arial"/>
          <w:sz w:val="20"/>
          <w:szCs w:val="20"/>
        </w:rPr>
        <w:t>b)</w:t>
      </w:r>
      <w:r w:rsidRPr="00C37F5D">
        <w:rPr>
          <w:rFonts w:cs="Arial"/>
          <w:sz w:val="20"/>
          <w:szCs w:val="20"/>
        </w:rPr>
        <w:tab/>
        <w:t>Principal actividad.</w:t>
      </w:r>
    </w:p>
    <w:p w14:paraId="68E680DA" w14:textId="77777777" w:rsidR="00793159" w:rsidRPr="00C37F5D" w:rsidRDefault="00793159" w:rsidP="00793159">
      <w:pPr>
        <w:pStyle w:val="ROMANOS"/>
        <w:spacing w:after="98"/>
        <w:ind w:left="0" w:firstLine="0"/>
        <w:rPr>
          <w:rFonts w:cs="Arial"/>
          <w:sz w:val="20"/>
          <w:szCs w:val="20"/>
        </w:rPr>
      </w:pPr>
      <w:r w:rsidRPr="00C37F5D">
        <w:rPr>
          <w:rFonts w:cs="Arial"/>
          <w:sz w:val="20"/>
          <w:szCs w:val="20"/>
        </w:rPr>
        <w:t xml:space="preserve">Prestar Servicios Públicos a la población de conformidad con lo señalado en el artículo 115 de la Constitución Política de los Estados Unidos Mexicanos, 105 </w:t>
      </w:r>
      <w:r w:rsidR="0049326E" w:rsidRPr="00C37F5D">
        <w:rPr>
          <w:rFonts w:cs="Arial"/>
          <w:sz w:val="20"/>
          <w:szCs w:val="20"/>
        </w:rPr>
        <w:t>fracciones</w:t>
      </w:r>
      <w:r w:rsidRPr="00C37F5D">
        <w:rPr>
          <w:rFonts w:cs="Arial"/>
          <w:sz w:val="20"/>
          <w:szCs w:val="20"/>
        </w:rPr>
        <w:t xml:space="preserve"> I de la Constitución Política del Estado de Campeche y 160 de la Ley Orgánica de los Municipios del Estado de Campeche.</w:t>
      </w:r>
    </w:p>
    <w:p w14:paraId="6DEA27F3"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Agua potable, drenaje, alcantarillado, tratamiento y disposición de sus aguas residuales</w:t>
      </w:r>
    </w:p>
    <w:p w14:paraId="4B0B7FAD"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Alumbrado público</w:t>
      </w:r>
    </w:p>
    <w:p w14:paraId="132DE6FE"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Limpia, recolección, traslado, tratamiento y disposición final de residuos</w:t>
      </w:r>
    </w:p>
    <w:p w14:paraId="63035B43" w14:textId="77777777" w:rsidR="00793159" w:rsidRPr="00C37F5D" w:rsidRDefault="00793159" w:rsidP="00793159">
      <w:pPr>
        <w:pStyle w:val="Prrafodelista"/>
        <w:numPr>
          <w:ilvl w:val="0"/>
          <w:numId w:val="8"/>
        </w:numPr>
        <w:jc w:val="both"/>
        <w:rPr>
          <w:rFonts w:ascii="Arial" w:hAnsi="Arial" w:cs="Arial"/>
          <w:b/>
          <w:bCs/>
          <w:sz w:val="20"/>
          <w:szCs w:val="20"/>
        </w:rPr>
      </w:pPr>
      <w:r w:rsidRPr="00C37F5D">
        <w:rPr>
          <w:rFonts w:ascii="Arial" w:hAnsi="Arial" w:cs="Arial"/>
          <w:sz w:val="20"/>
          <w:szCs w:val="20"/>
        </w:rPr>
        <w:t>Mercados y centrales de abasto</w:t>
      </w:r>
    </w:p>
    <w:p w14:paraId="12D11400"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Panteones</w:t>
      </w:r>
    </w:p>
    <w:p w14:paraId="79F904BC"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Rastro</w:t>
      </w:r>
    </w:p>
    <w:p w14:paraId="61379E1A" w14:textId="77777777" w:rsidR="00793159" w:rsidRPr="00C37F5D" w:rsidRDefault="00793159" w:rsidP="00793159">
      <w:pPr>
        <w:pStyle w:val="Prrafodelista"/>
        <w:numPr>
          <w:ilvl w:val="0"/>
          <w:numId w:val="8"/>
        </w:numPr>
        <w:jc w:val="both"/>
        <w:rPr>
          <w:rFonts w:ascii="Arial" w:hAnsi="Arial" w:cs="Arial"/>
          <w:sz w:val="20"/>
          <w:szCs w:val="20"/>
        </w:rPr>
      </w:pPr>
      <w:r w:rsidRPr="00C37F5D">
        <w:rPr>
          <w:rFonts w:ascii="Arial" w:hAnsi="Arial" w:cs="Arial"/>
          <w:sz w:val="20"/>
          <w:szCs w:val="20"/>
        </w:rPr>
        <w:t>Calles, parques y jardines y su equipamiento</w:t>
      </w:r>
    </w:p>
    <w:p w14:paraId="2DB92463" w14:textId="77777777" w:rsidR="00793159" w:rsidRPr="00C37F5D" w:rsidRDefault="00793159" w:rsidP="00CD7B5A">
      <w:pPr>
        <w:pStyle w:val="Prrafodelista"/>
        <w:numPr>
          <w:ilvl w:val="0"/>
          <w:numId w:val="8"/>
        </w:numPr>
        <w:jc w:val="both"/>
        <w:rPr>
          <w:rFonts w:ascii="Arial" w:hAnsi="Arial" w:cs="Arial"/>
          <w:sz w:val="20"/>
          <w:szCs w:val="20"/>
        </w:rPr>
      </w:pPr>
      <w:r w:rsidRPr="00C37F5D">
        <w:rPr>
          <w:rFonts w:ascii="Arial" w:hAnsi="Arial" w:cs="Arial"/>
          <w:sz w:val="20"/>
          <w:szCs w:val="20"/>
        </w:rPr>
        <w:t>Seguridad pública, en los términos del artículo 21 de esta Constitución, policía preventiva municipal</w:t>
      </w:r>
    </w:p>
    <w:p w14:paraId="32B5B4BF" w14:textId="77777777" w:rsidR="00793159" w:rsidRPr="00C37F5D" w:rsidRDefault="00793159" w:rsidP="00793159">
      <w:pPr>
        <w:pStyle w:val="ROMANOS"/>
        <w:spacing w:after="98"/>
        <w:ind w:left="284" w:firstLine="0"/>
        <w:rPr>
          <w:rFonts w:cs="Arial"/>
          <w:sz w:val="20"/>
          <w:szCs w:val="20"/>
        </w:rPr>
      </w:pPr>
      <w:r w:rsidRPr="00C37F5D">
        <w:rPr>
          <w:rFonts w:cs="Arial"/>
          <w:sz w:val="20"/>
          <w:szCs w:val="20"/>
        </w:rPr>
        <w:t>c)</w:t>
      </w:r>
      <w:r w:rsidRPr="00C37F5D">
        <w:rPr>
          <w:rFonts w:cs="Arial"/>
          <w:sz w:val="20"/>
          <w:szCs w:val="20"/>
        </w:rPr>
        <w:tab/>
        <w:t>Ejercicio fiscal.</w:t>
      </w:r>
    </w:p>
    <w:p w14:paraId="7FE3C180" w14:textId="04252730" w:rsidR="00793159" w:rsidRPr="00C37F5D" w:rsidRDefault="0000339C" w:rsidP="00CD7B5A">
      <w:pPr>
        <w:pStyle w:val="ROMANOS"/>
        <w:spacing w:after="98"/>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p>
    <w:p w14:paraId="5F833B97" w14:textId="77777777" w:rsidR="00793159" w:rsidRPr="00C37F5D" w:rsidRDefault="00793159" w:rsidP="00793159">
      <w:pPr>
        <w:pStyle w:val="ROMANOS"/>
        <w:spacing w:after="98"/>
        <w:ind w:left="284" w:firstLine="0"/>
        <w:rPr>
          <w:rFonts w:cs="Arial"/>
          <w:sz w:val="20"/>
          <w:szCs w:val="20"/>
        </w:rPr>
      </w:pPr>
      <w:r w:rsidRPr="00C37F5D">
        <w:rPr>
          <w:rFonts w:cs="Arial"/>
          <w:sz w:val="20"/>
          <w:szCs w:val="20"/>
        </w:rPr>
        <w:t>d)</w:t>
      </w:r>
      <w:r w:rsidRPr="00C37F5D">
        <w:rPr>
          <w:rFonts w:cs="Arial"/>
          <w:sz w:val="20"/>
          <w:szCs w:val="20"/>
        </w:rPr>
        <w:tab/>
        <w:t>Régimen jurídico.</w:t>
      </w:r>
    </w:p>
    <w:p w14:paraId="489205DE" w14:textId="77777777" w:rsidR="00793159" w:rsidRPr="00C37F5D" w:rsidRDefault="00793159" w:rsidP="00793159">
      <w:pPr>
        <w:ind w:left="284"/>
        <w:jc w:val="both"/>
        <w:rPr>
          <w:rFonts w:ascii="Arial" w:hAnsi="Arial" w:cs="Arial"/>
          <w:sz w:val="18"/>
          <w:szCs w:val="18"/>
        </w:rPr>
      </w:pPr>
      <w:r w:rsidRPr="00C37F5D">
        <w:rPr>
          <w:rFonts w:ascii="Arial" w:hAnsi="Arial" w:cs="Arial"/>
          <w:sz w:val="20"/>
          <w:szCs w:val="20"/>
        </w:rPr>
        <w:t xml:space="preserve">Institución de orden público, base de la división territorial y de la organización </w:t>
      </w:r>
      <w:r w:rsidR="00FC17C7" w:rsidRPr="00C37F5D">
        <w:rPr>
          <w:rFonts w:ascii="Arial" w:hAnsi="Arial" w:cs="Arial"/>
          <w:sz w:val="20"/>
          <w:szCs w:val="20"/>
        </w:rPr>
        <w:t>política y</w:t>
      </w:r>
      <w:r w:rsidRPr="00C37F5D">
        <w:rPr>
          <w:rFonts w:ascii="Arial" w:hAnsi="Arial" w:cs="Arial"/>
          <w:sz w:val="20"/>
          <w:szCs w:val="20"/>
        </w:rPr>
        <w:t xml:space="preserve"> administrativa del Estado de Campeche, </w:t>
      </w:r>
      <w:r w:rsidR="00FC17C7" w:rsidRPr="00C37F5D">
        <w:rPr>
          <w:rFonts w:ascii="Arial" w:hAnsi="Arial" w:cs="Arial"/>
          <w:sz w:val="20"/>
          <w:szCs w:val="20"/>
        </w:rPr>
        <w:t>con personalidad</w:t>
      </w:r>
      <w:r w:rsidRPr="00C37F5D">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C37F5D">
        <w:rPr>
          <w:rFonts w:ascii="Arial" w:hAnsi="Arial" w:cs="Arial"/>
          <w:sz w:val="18"/>
          <w:szCs w:val="18"/>
        </w:rPr>
        <w:t xml:space="preserve">Orgánica de los Municipios del Estado de Campeche.  </w:t>
      </w:r>
    </w:p>
    <w:p w14:paraId="24F7F2B6" w14:textId="77777777" w:rsidR="00793159" w:rsidRPr="00C37F5D" w:rsidRDefault="00793159" w:rsidP="00793159">
      <w:pPr>
        <w:pStyle w:val="ROMANOS"/>
        <w:spacing w:after="98"/>
        <w:ind w:left="284" w:firstLine="0"/>
        <w:rPr>
          <w:rFonts w:cs="Arial"/>
        </w:rPr>
      </w:pPr>
    </w:p>
    <w:p w14:paraId="5726FA85" w14:textId="77777777" w:rsidR="00793159" w:rsidRPr="00C37F5D" w:rsidRDefault="00793159" w:rsidP="00793159">
      <w:pPr>
        <w:pStyle w:val="ROMANOS"/>
        <w:spacing w:after="98"/>
        <w:ind w:left="284" w:firstLine="0"/>
        <w:rPr>
          <w:rFonts w:cs="Arial"/>
          <w:sz w:val="20"/>
          <w:szCs w:val="20"/>
        </w:rPr>
      </w:pPr>
      <w:r w:rsidRPr="00C37F5D">
        <w:rPr>
          <w:rFonts w:cs="Arial"/>
          <w:sz w:val="20"/>
          <w:szCs w:val="20"/>
        </w:rPr>
        <w:t>e)</w:t>
      </w:r>
      <w:r w:rsidRPr="00C37F5D">
        <w:rPr>
          <w:rFonts w:cs="Arial"/>
          <w:sz w:val="20"/>
          <w:szCs w:val="20"/>
        </w:rPr>
        <w:tab/>
        <w:t>Consideraciones fiscales del ente: revelar el tipo de contribuciones que esté obligado a pagar o retener.</w:t>
      </w:r>
    </w:p>
    <w:p w14:paraId="0D65A852" w14:textId="77777777" w:rsidR="00FF3158" w:rsidRPr="00C37F5D" w:rsidRDefault="00FF3158" w:rsidP="00793159">
      <w:pPr>
        <w:pStyle w:val="Prrafodelista"/>
        <w:ind w:left="284"/>
        <w:jc w:val="both"/>
        <w:rPr>
          <w:rFonts w:ascii="Arial" w:hAnsi="Arial" w:cs="Arial"/>
          <w:sz w:val="20"/>
          <w:szCs w:val="20"/>
          <w:u w:val="single"/>
        </w:rPr>
      </w:pPr>
    </w:p>
    <w:p w14:paraId="0FF709C4" w14:textId="77777777" w:rsidR="00793159" w:rsidRPr="00C37F5D" w:rsidRDefault="00793159" w:rsidP="00793159">
      <w:pPr>
        <w:pStyle w:val="Prrafodelista"/>
        <w:ind w:left="284"/>
        <w:jc w:val="both"/>
        <w:rPr>
          <w:rFonts w:ascii="Arial" w:hAnsi="Arial" w:cs="Arial"/>
          <w:sz w:val="20"/>
          <w:szCs w:val="20"/>
          <w:u w:val="single"/>
        </w:rPr>
      </w:pPr>
      <w:r w:rsidRPr="00C37F5D">
        <w:rPr>
          <w:rFonts w:ascii="Arial" w:hAnsi="Arial" w:cs="Arial"/>
          <w:sz w:val="20"/>
          <w:szCs w:val="20"/>
          <w:u w:val="single"/>
        </w:rPr>
        <w:t>IMPUESTO SOBRE LA RENTA</w:t>
      </w:r>
    </w:p>
    <w:p w14:paraId="133E4B9E" w14:textId="77777777" w:rsidR="00793159" w:rsidRPr="00C37F5D" w:rsidRDefault="00793159" w:rsidP="00793159">
      <w:pPr>
        <w:pStyle w:val="Prrafodelista"/>
        <w:ind w:left="284"/>
        <w:jc w:val="both"/>
        <w:rPr>
          <w:rFonts w:ascii="Arial" w:hAnsi="Arial" w:cs="Arial"/>
          <w:sz w:val="20"/>
          <w:szCs w:val="20"/>
          <w:u w:val="single"/>
        </w:rPr>
      </w:pPr>
      <w:r w:rsidRPr="00C37F5D">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C37F5D" w:rsidRDefault="00793159" w:rsidP="00793159">
      <w:pPr>
        <w:pStyle w:val="Prrafodelista"/>
        <w:ind w:left="284"/>
        <w:jc w:val="both"/>
        <w:rPr>
          <w:rFonts w:ascii="Arial" w:hAnsi="Arial" w:cs="Arial"/>
          <w:sz w:val="20"/>
          <w:szCs w:val="20"/>
        </w:rPr>
      </w:pPr>
    </w:p>
    <w:p w14:paraId="6F0C4217" w14:textId="77777777" w:rsidR="00793159" w:rsidRPr="00C37F5D" w:rsidRDefault="00793159" w:rsidP="00793159">
      <w:pPr>
        <w:pStyle w:val="Prrafodelista"/>
        <w:ind w:left="284"/>
        <w:jc w:val="both"/>
        <w:rPr>
          <w:rFonts w:ascii="Arial" w:hAnsi="Arial" w:cs="Arial"/>
          <w:sz w:val="20"/>
          <w:szCs w:val="20"/>
        </w:rPr>
      </w:pPr>
      <w:r w:rsidRPr="00C37F5D">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C37F5D" w:rsidRDefault="00793159" w:rsidP="00793159">
      <w:pPr>
        <w:pStyle w:val="Prrafodelista"/>
        <w:ind w:left="284"/>
        <w:jc w:val="both"/>
        <w:rPr>
          <w:rFonts w:ascii="Arial" w:hAnsi="Arial" w:cs="Arial"/>
          <w:sz w:val="20"/>
          <w:szCs w:val="20"/>
        </w:rPr>
      </w:pPr>
    </w:p>
    <w:p w14:paraId="5D19736B" w14:textId="5AE9D326" w:rsidR="00793159" w:rsidRPr="00C37F5D" w:rsidRDefault="00793159" w:rsidP="00793159">
      <w:pPr>
        <w:pStyle w:val="Prrafodelista"/>
        <w:ind w:left="284"/>
        <w:jc w:val="both"/>
        <w:rPr>
          <w:rFonts w:ascii="Arial" w:hAnsi="Arial" w:cs="Arial"/>
          <w:sz w:val="20"/>
          <w:szCs w:val="20"/>
        </w:rPr>
      </w:pPr>
      <w:r w:rsidRPr="00C37F5D">
        <w:rPr>
          <w:rFonts w:ascii="Arial" w:hAnsi="Arial" w:cs="Arial"/>
          <w:sz w:val="20"/>
          <w:szCs w:val="20"/>
        </w:rPr>
        <w:t>Retenedor por los pagos por asimilados a salarios de conformidad con el artículo, 110 y 113 de Ley del Impuesto Sobre la Renta.</w:t>
      </w:r>
    </w:p>
    <w:p w14:paraId="346DB506" w14:textId="77777777" w:rsidR="00793159" w:rsidRPr="00C37F5D" w:rsidRDefault="00793159" w:rsidP="00793159">
      <w:pPr>
        <w:pStyle w:val="Prrafodelista"/>
        <w:ind w:left="284"/>
        <w:jc w:val="both"/>
        <w:rPr>
          <w:rFonts w:ascii="Arial" w:hAnsi="Arial" w:cs="Arial"/>
          <w:sz w:val="20"/>
          <w:szCs w:val="20"/>
        </w:rPr>
      </w:pPr>
    </w:p>
    <w:p w14:paraId="6FC68942" w14:textId="77777777" w:rsidR="00793159" w:rsidRPr="00C37F5D" w:rsidRDefault="00793159" w:rsidP="00793159">
      <w:pPr>
        <w:pStyle w:val="Prrafodelista"/>
        <w:ind w:left="284"/>
        <w:jc w:val="both"/>
        <w:rPr>
          <w:rFonts w:ascii="Arial" w:hAnsi="Arial" w:cs="Arial"/>
          <w:sz w:val="20"/>
          <w:szCs w:val="20"/>
        </w:rPr>
      </w:pPr>
      <w:r w:rsidRPr="00C37F5D">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C37F5D" w:rsidRDefault="00793159" w:rsidP="00793159">
      <w:pPr>
        <w:pStyle w:val="Prrafodelista"/>
        <w:ind w:left="284"/>
        <w:jc w:val="both"/>
        <w:rPr>
          <w:rFonts w:ascii="Arial" w:hAnsi="Arial" w:cs="Arial"/>
          <w:sz w:val="20"/>
          <w:szCs w:val="20"/>
        </w:rPr>
      </w:pPr>
    </w:p>
    <w:p w14:paraId="3389315F" w14:textId="27E1D669" w:rsidR="00793159" w:rsidRPr="00C37F5D" w:rsidRDefault="00793159" w:rsidP="002E520F">
      <w:pPr>
        <w:pStyle w:val="Prrafodelista"/>
        <w:ind w:left="284"/>
        <w:jc w:val="both"/>
        <w:rPr>
          <w:rFonts w:ascii="Arial" w:hAnsi="Arial" w:cs="Arial"/>
          <w:sz w:val="20"/>
          <w:szCs w:val="20"/>
        </w:rPr>
      </w:pPr>
      <w:r w:rsidRPr="00C37F5D">
        <w:rPr>
          <w:rFonts w:ascii="Arial" w:hAnsi="Arial" w:cs="Arial"/>
          <w:sz w:val="20"/>
          <w:szCs w:val="20"/>
        </w:rPr>
        <w:t>Retenedor por los pagos por Arrendamiento de Inmuebles de conformidad con el artículo 102, 141 y 143 de la L</w:t>
      </w:r>
      <w:r w:rsidR="002E520F" w:rsidRPr="00C37F5D">
        <w:rPr>
          <w:rFonts w:ascii="Arial" w:hAnsi="Arial" w:cs="Arial"/>
          <w:sz w:val="20"/>
          <w:szCs w:val="20"/>
        </w:rPr>
        <w:t>ey del Impuesto Sobre la Renta.</w:t>
      </w:r>
    </w:p>
    <w:p w14:paraId="1DEB3125" w14:textId="77777777" w:rsidR="002E520F" w:rsidRPr="00C37F5D" w:rsidRDefault="002E520F" w:rsidP="002E520F">
      <w:pPr>
        <w:pStyle w:val="Prrafodelista"/>
        <w:ind w:left="284"/>
        <w:jc w:val="both"/>
        <w:rPr>
          <w:rFonts w:ascii="Arial" w:hAnsi="Arial" w:cs="Arial"/>
          <w:sz w:val="20"/>
          <w:szCs w:val="20"/>
        </w:rPr>
      </w:pPr>
    </w:p>
    <w:p w14:paraId="3137D258" w14:textId="77777777" w:rsidR="00793159" w:rsidRPr="00C37F5D" w:rsidRDefault="00793159" w:rsidP="00793159">
      <w:pPr>
        <w:pStyle w:val="Prrafodelista"/>
        <w:ind w:left="284"/>
        <w:jc w:val="both"/>
        <w:rPr>
          <w:rFonts w:ascii="Arial" w:hAnsi="Arial" w:cs="Arial"/>
          <w:sz w:val="20"/>
          <w:szCs w:val="20"/>
          <w:u w:val="single"/>
        </w:rPr>
      </w:pPr>
      <w:r w:rsidRPr="00C37F5D">
        <w:rPr>
          <w:rFonts w:ascii="Arial" w:hAnsi="Arial" w:cs="Arial"/>
          <w:sz w:val="20"/>
          <w:szCs w:val="20"/>
          <w:u w:val="single"/>
        </w:rPr>
        <w:t>IMPUESTO AL VALOR AGREGADO</w:t>
      </w:r>
    </w:p>
    <w:p w14:paraId="57459B5B" w14:textId="1DF506D1" w:rsidR="00793159" w:rsidRPr="00C37F5D" w:rsidRDefault="00793159" w:rsidP="0033677D">
      <w:pPr>
        <w:pStyle w:val="Prrafodelista"/>
        <w:ind w:left="284"/>
        <w:jc w:val="both"/>
        <w:rPr>
          <w:rFonts w:ascii="Arial" w:hAnsi="Arial" w:cs="Arial"/>
          <w:sz w:val="20"/>
          <w:szCs w:val="20"/>
        </w:rPr>
      </w:pPr>
      <w:r w:rsidRPr="00C37F5D">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2465DE55" w14:textId="25FEDF92" w:rsidR="00793159" w:rsidRPr="00C37F5D" w:rsidRDefault="00793159" w:rsidP="00793159">
      <w:pPr>
        <w:ind w:firstLine="284"/>
        <w:jc w:val="both"/>
        <w:rPr>
          <w:rFonts w:ascii="Arial" w:hAnsi="Arial" w:cs="Arial"/>
          <w:sz w:val="20"/>
          <w:szCs w:val="20"/>
          <w:u w:val="single"/>
        </w:rPr>
      </w:pPr>
      <w:r w:rsidRPr="00C37F5D">
        <w:rPr>
          <w:rFonts w:ascii="Arial" w:hAnsi="Arial" w:cs="Arial"/>
          <w:sz w:val="20"/>
          <w:szCs w:val="20"/>
          <w:u w:val="single"/>
        </w:rPr>
        <w:t>IMPUESTO LOCAL SOBRE NOMINAS</w:t>
      </w:r>
    </w:p>
    <w:p w14:paraId="730F2869" w14:textId="0EA619B5" w:rsidR="00793159" w:rsidRPr="00C37F5D" w:rsidRDefault="00793159" w:rsidP="00C20950">
      <w:pPr>
        <w:pStyle w:val="Prrafodelista"/>
        <w:ind w:left="284"/>
        <w:jc w:val="both"/>
        <w:rPr>
          <w:rFonts w:ascii="Arial" w:hAnsi="Arial" w:cs="Arial"/>
          <w:sz w:val="20"/>
          <w:szCs w:val="20"/>
        </w:rPr>
      </w:pPr>
      <w:r w:rsidRPr="00C37F5D">
        <w:rPr>
          <w:rFonts w:ascii="Arial" w:hAnsi="Arial" w:cs="Arial"/>
          <w:sz w:val="20"/>
          <w:szCs w:val="20"/>
        </w:rPr>
        <w:t xml:space="preserve">Contribuyente por los pagos efectuados por servicios personales subordinados conforme a los artículos 20 al 28 de la Ley de Hacienda del Estado de </w:t>
      </w:r>
      <w:r w:rsidR="00C20950" w:rsidRPr="00C37F5D">
        <w:rPr>
          <w:rFonts w:ascii="Arial" w:hAnsi="Arial" w:cs="Arial"/>
          <w:sz w:val="20"/>
          <w:szCs w:val="20"/>
        </w:rPr>
        <w:t>Campeche</w:t>
      </w:r>
    </w:p>
    <w:p w14:paraId="278E3391" w14:textId="79082D71" w:rsidR="007B0E57" w:rsidRPr="00C37F5D" w:rsidRDefault="00793159" w:rsidP="00413872">
      <w:pPr>
        <w:pStyle w:val="ROMANOS"/>
        <w:spacing w:after="98"/>
        <w:ind w:left="284" w:firstLine="0"/>
        <w:rPr>
          <w:rFonts w:cs="Arial"/>
          <w:sz w:val="20"/>
          <w:szCs w:val="20"/>
        </w:rPr>
      </w:pPr>
      <w:r w:rsidRPr="00C37F5D">
        <w:rPr>
          <w:rFonts w:cs="Arial"/>
          <w:sz w:val="20"/>
          <w:szCs w:val="20"/>
        </w:rPr>
        <w:t>f)</w:t>
      </w:r>
      <w:r w:rsidRPr="00C37F5D">
        <w:rPr>
          <w:rFonts w:cs="Arial"/>
          <w:sz w:val="20"/>
          <w:szCs w:val="20"/>
        </w:rPr>
        <w:tab/>
        <w:t>Estructura organizacional básica.</w:t>
      </w:r>
    </w:p>
    <w:p w14:paraId="155CF90D" w14:textId="798ED3AF" w:rsidR="002D5B4D" w:rsidRPr="00C37F5D" w:rsidRDefault="00C20950" w:rsidP="00413872">
      <w:pPr>
        <w:pStyle w:val="ROMANOS"/>
        <w:spacing w:after="98"/>
        <w:ind w:left="284" w:firstLine="0"/>
        <w:rPr>
          <w:rFonts w:cs="Arial"/>
          <w:sz w:val="20"/>
          <w:szCs w:val="20"/>
        </w:rPr>
      </w:pPr>
      <w:r w:rsidRPr="00C37F5D">
        <w:rPr>
          <w:rFonts w:cs="Arial"/>
          <w:sz w:val="20"/>
          <w:szCs w:val="20"/>
        </w:rPr>
        <w:t>Estructura presupuestal</w:t>
      </w:r>
    </w:p>
    <w:p w14:paraId="689551C9" w14:textId="3CB2DA92" w:rsidR="002E520F" w:rsidRPr="00C37F5D" w:rsidRDefault="0059414B" w:rsidP="000617DF">
      <w:pPr>
        <w:pStyle w:val="ROMANOS"/>
        <w:spacing w:after="98"/>
        <w:ind w:left="284" w:firstLine="0"/>
        <w:rPr>
          <w:rFonts w:cs="Arial"/>
          <w:sz w:val="20"/>
          <w:szCs w:val="20"/>
        </w:rPr>
      </w:pPr>
      <w:r w:rsidRPr="00C37F5D">
        <w:rPr>
          <w:rFonts w:cs="Arial"/>
          <w:sz w:val="20"/>
          <w:szCs w:val="20"/>
        </w:rPr>
        <w:t>Estructura Administrativa</w:t>
      </w:r>
    </w:p>
    <w:p w14:paraId="3409BB0C" w14:textId="28E07D6A" w:rsidR="00CB51D0" w:rsidRPr="00C37F5D" w:rsidRDefault="00CB51D0" w:rsidP="000617DF">
      <w:pPr>
        <w:pStyle w:val="ROMANOS"/>
        <w:spacing w:after="98"/>
        <w:ind w:left="284" w:firstLine="0"/>
        <w:rPr>
          <w:rFonts w:cs="Arial"/>
          <w:sz w:val="20"/>
          <w:szCs w:val="20"/>
        </w:rPr>
      </w:pPr>
    </w:p>
    <w:p w14:paraId="6C578B6A" w14:textId="448D7D91" w:rsidR="00CB51D0" w:rsidRPr="00C37F5D" w:rsidRDefault="00CB51D0" w:rsidP="000617DF">
      <w:pPr>
        <w:pStyle w:val="ROMANOS"/>
        <w:spacing w:after="98"/>
        <w:ind w:left="284" w:firstLine="0"/>
        <w:rPr>
          <w:noProof/>
          <w:lang w:val="es-MX" w:eastAsia="es-MX"/>
        </w:rPr>
      </w:pPr>
      <w:r w:rsidRPr="00C37F5D">
        <w:rPr>
          <w:noProof/>
          <w:lang w:val="es-MX" w:eastAsia="es-MX"/>
        </w:rPr>
        <w:drawing>
          <wp:anchor distT="0" distB="0" distL="114300" distR="114300" simplePos="0" relativeHeight="251692032" behindDoc="0" locked="0" layoutInCell="1" allowOverlap="1" wp14:anchorId="3BA35B02" wp14:editId="508B4119">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F67E" w14:textId="77777777" w:rsidR="00CB51D0" w:rsidRPr="00C37F5D" w:rsidRDefault="00CB51D0" w:rsidP="000617DF">
      <w:pPr>
        <w:pStyle w:val="ROMANOS"/>
        <w:spacing w:after="98"/>
        <w:ind w:left="284" w:firstLine="0"/>
        <w:rPr>
          <w:noProof/>
          <w:lang w:val="es-MX" w:eastAsia="es-MX"/>
        </w:rPr>
      </w:pPr>
    </w:p>
    <w:p w14:paraId="740B2932" w14:textId="77777777" w:rsidR="00CB51D0" w:rsidRPr="00C37F5D" w:rsidRDefault="00CB51D0" w:rsidP="000617DF">
      <w:pPr>
        <w:pStyle w:val="ROMANOS"/>
        <w:spacing w:after="98"/>
        <w:ind w:left="284" w:firstLine="0"/>
        <w:rPr>
          <w:noProof/>
          <w:lang w:val="es-MX" w:eastAsia="es-MX"/>
        </w:rPr>
      </w:pPr>
    </w:p>
    <w:p w14:paraId="69D94677" w14:textId="77777777" w:rsidR="00CB51D0" w:rsidRPr="00C37F5D" w:rsidRDefault="00CB51D0" w:rsidP="000617DF">
      <w:pPr>
        <w:pStyle w:val="ROMANOS"/>
        <w:spacing w:after="98"/>
        <w:ind w:left="284" w:firstLine="0"/>
        <w:rPr>
          <w:noProof/>
          <w:lang w:val="es-MX" w:eastAsia="es-MX"/>
        </w:rPr>
      </w:pPr>
    </w:p>
    <w:p w14:paraId="47740827" w14:textId="77777777" w:rsidR="00CB51D0" w:rsidRPr="00C37F5D" w:rsidRDefault="00CB51D0" w:rsidP="000617DF">
      <w:pPr>
        <w:pStyle w:val="ROMANOS"/>
        <w:spacing w:after="98"/>
        <w:ind w:left="284" w:firstLine="0"/>
        <w:rPr>
          <w:noProof/>
          <w:lang w:val="es-MX" w:eastAsia="es-MX"/>
        </w:rPr>
      </w:pPr>
    </w:p>
    <w:p w14:paraId="711E293A" w14:textId="77777777" w:rsidR="00CB51D0" w:rsidRPr="00C37F5D" w:rsidRDefault="00CB51D0" w:rsidP="000617DF">
      <w:pPr>
        <w:pStyle w:val="ROMANOS"/>
        <w:spacing w:after="98"/>
        <w:ind w:left="284" w:firstLine="0"/>
        <w:rPr>
          <w:noProof/>
          <w:lang w:val="es-MX" w:eastAsia="es-MX"/>
        </w:rPr>
      </w:pPr>
    </w:p>
    <w:p w14:paraId="2839DFAE" w14:textId="5C47AB8F" w:rsidR="00CB51D0" w:rsidRPr="00C37F5D" w:rsidRDefault="00CB51D0" w:rsidP="000617DF">
      <w:pPr>
        <w:pStyle w:val="ROMANOS"/>
        <w:spacing w:after="98"/>
        <w:ind w:left="284" w:firstLine="0"/>
        <w:rPr>
          <w:rFonts w:cs="Arial"/>
          <w:sz w:val="20"/>
          <w:szCs w:val="20"/>
        </w:rPr>
      </w:pPr>
    </w:p>
    <w:p w14:paraId="3FC5FF71" w14:textId="44747087" w:rsidR="002E520F" w:rsidRPr="00C37F5D" w:rsidRDefault="002E520F" w:rsidP="0059414B">
      <w:pPr>
        <w:pStyle w:val="ROMANOS"/>
        <w:spacing w:after="98"/>
        <w:ind w:left="284" w:firstLine="0"/>
        <w:rPr>
          <w:rFonts w:cs="Arial"/>
        </w:rPr>
      </w:pPr>
    </w:p>
    <w:p w14:paraId="4A2CDC7F" w14:textId="3A82BAFA" w:rsidR="006B6312" w:rsidRPr="00C37F5D" w:rsidRDefault="006B6312" w:rsidP="0059414B">
      <w:pPr>
        <w:pStyle w:val="ROMANOS"/>
        <w:spacing w:after="98"/>
        <w:ind w:left="284" w:firstLine="0"/>
        <w:rPr>
          <w:rFonts w:cs="Arial"/>
        </w:rPr>
      </w:pPr>
    </w:p>
    <w:p w14:paraId="6E68F461" w14:textId="0316FDBE" w:rsidR="006A0880" w:rsidRPr="00C37F5D" w:rsidRDefault="006A0880" w:rsidP="005F1D41">
      <w:pPr>
        <w:pStyle w:val="ROMANOS"/>
        <w:spacing w:after="98"/>
        <w:ind w:left="0" w:firstLine="0"/>
        <w:rPr>
          <w:rFonts w:cs="Arial"/>
        </w:rPr>
      </w:pPr>
    </w:p>
    <w:p w14:paraId="29E6A79E" w14:textId="59997360" w:rsidR="002E520F" w:rsidRPr="00C37F5D" w:rsidRDefault="002E520F" w:rsidP="002A0553">
      <w:pPr>
        <w:pStyle w:val="Encabezado"/>
        <w:tabs>
          <w:tab w:val="clear" w:pos="4419"/>
          <w:tab w:val="clear" w:pos="8838"/>
          <w:tab w:val="left" w:pos="7527"/>
        </w:tabs>
        <w:rPr>
          <w:rFonts w:ascii="Arial" w:hAnsi="Arial" w:cs="Arial"/>
          <w:b/>
          <w:noProof/>
          <w:sz w:val="20"/>
        </w:rPr>
      </w:pPr>
    </w:p>
    <w:p w14:paraId="162BDEC2" w14:textId="77777777" w:rsidR="00793159" w:rsidRPr="00C37F5D" w:rsidRDefault="00793159" w:rsidP="00335698">
      <w:pPr>
        <w:pStyle w:val="ROMANOS"/>
        <w:spacing w:after="98"/>
        <w:rPr>
          <w:rFonts w:cs="Arial"/>
          <w:sz w:val="20"/>
          <w:szCs w:val="20"/>
        </w:rPr>
      </w:pPr>
      <w:r w:rsidRPr="00C37F5D">
        <w:rPr>
          <w:rFonts w:cs="Arial"/>
          <w:sz w:val="20"/>
          <w:szCs w:val="20"/>
        </w:rPr>
        <w:lastRenderedPageBreak/>
        <w:t>g)</w:t>
      </w:r>
      <w:r w:rsidRPr="00C37F5D">
        <w:rPr>
          <w:rFonts w:cs="Arial"/>
          <w:sz w:val="20"/>
          <w:szCs w:val="20"/>
        </w:rPr>
        <w:tab/>
        <w:t>Fideicomisos, mandatos y análogos de los cuales es fideicomitente o fideicomisario.</w:t>
      </w:r>
    </w:p>
    <w:p w14:paraId="2A321DC7" w14:textId="2D4C8326" w:rsidR="00F469BF" w:rsidRPr="00C37F5D" w:rsidRDefault="00793159" w:rsidP="00413872">
      <w:pPr>
        <w:jc w:val="both"/>
        <w:rPr>
          <w:rFonts w:ascii="Arial" w:hAnsi="Arial" w:cs="Arial"/>
          <w:sz w:val="20"/>
          <w:szCs w:val="20"/>
        </w:rPr>
      </w:pPr>
      <w:r w:rsidRPr="00C37F5D">
        <w:rPr>
          <w:rFonts w:ascii="Arial" w:hAnsi="Arial" w:cs="Arial"/>
          <w:sz w:val="20"/>
          <w:szCs w:val="20"/>
        </w:rPr>
        <w:t>Se informa</w:t>
      </w:r>
      <w:r w:rsidR="007807D7" w:rsidRPr="00C37F5D">
        <w:rPr>
          <w:rFonts w:ascii="Arial" w:hAnsi="Arial" w:cs="Arial"/>
          <w:sz w:val="20"/>
          <w:szCs w:val="20"/>
        </w:rPr>
        <w:t xml:space="preserve"> que </w:t>
      </w:r>
      <w:r w:rsidR="0000339C" w:rsidRPr="00C37F5D">
        <w:rPr>
          <w:rFonts w:ascii="Arial" w:hAnsi="Arial" w:cs="Arial"/>
          <w:sz w:val="20"/>
          <w:szCs w:val="20"/>
        </w:rPr>
        <w:t xml:space="preserve">al </w:t>
      </w:r>
      <w:r w:rsidR="00F45B9B" w:rsidRPr="00C37F5D">
        <w:rPr>
          <w:rFonts w:ascii="Arial" w:hAnsi="Arial" w:cs="Arial"/>
          <w:sz w:val="20"/>
          <w:szCs w:val="20"/>
        </w:rPr>
        <w:t>31 de Marzo de 2023</w:t>
      </w:r>
      <w:r w:rsidR="00E440F9" w:rsidRPr="00C37F5D">
        <w:rPr>
          <w:rFonts w:ascii="Arial" w:hAnsi="Arial" w:cs="Arial"/>
          <w:sz w:val="20"/>
          <w:szCs w:val="20"/>
        </w:rPr>
        <w:t xml:space="preserve"> </w:t>
      </w:r>
      <w:r w:rsidRPr="00C37F5D">
        <w:rPr>
          <w:rFonts w:ascii="Arial" w:hAnsi="Arial" w:cs="Arial"/>
          <w:sz w:val="20"/>
          <w:szCs w:val="20"/>
        </w:rPr>
        <w:t>el H. Ayun</w:t>
      </w:r>
      <w:r w:rsidR="00BC17DD" w:rsidRPr="00C37F5D">
        <w:rPr>
          <w:rFonts w:ascii="Arial" w:hAnsi="Arial" w:cs="Arial"/>
          <w:sz w:val="20"/>
          <w:szCs w:val="20"/>
        </w:rPr>
        <w:t xml:space="preserve">tamiento del municipio de </w:t>
      </w:r>
      <w:r w:rsidR="00EF5B2E" w:rsidRPr="00C37F5D">
        <w:rPr>
          <w:rFonts w:ascii="Arial" w:hAnsi="Arial" w:cs="Arial"/>
          <w:sz w:val="20"/>
          <w:szCs w:val="20"/>
        </w:rPr>
        <w:t>Hecelchakán</w:t>
      </w:r>
      <w:r w:rsidRPr="00C37F5D">
        <w:rPr>
          <w:rFonts w:ascii="Arial" w:hAnsi="Arial" w:cs="Arial"/>
          <w:sz w:val="20"/>
          <w:szCs w:val="20"/>
        </w:rPr>
        <w:t xml:space="preserve"> no </w:t>
      </w:r>
    </w:p>
    <w:p w14:paraId="0FDF8D6D" w14:textId="77777777" w:rsidR="00F469BF" w:rsidRPr="00C37F5D" w:rsidRDefault="00F469BF" w:rsidP="00413872">
      <w:pPr>
        <w:jc w:val="both"/>
        <w:rPr>
          <w:rFonts w:ascii="Arial" w:hAnsi="Arial" w:cs="Arial"/>
          <w:sz w:val="20"/>
          <w:szCs w:val="20"/>
        </w:rPr>
      </w:pPr>
    </w:p>
    <w:p w14:paraId="2C0D7864" w14:textId="5FAD2133" w:rsidR="00EA2B6E" w:rsidRPr="00C37F5D" w:rsidRDefault="00793159" w:rsidP="00413872">
      <w:pPr>
        <w:jc w:val="both"/>
        <w:rPr>
          <w:rFonts w:ascii="Arial" w:hAnsi="Arial" w:cs="Arial"/>
          <w:sz w:val="20"/>
          <w:szCs w:val="20"/>
        </w:rPr>
      </w:pPr>
      <w:r w:rsidRPr="00C37F5D">
        <w:rPr>
          <w:rFonts w:ascii="Arial" w:hAnsi="Arial" w:cs="Arial"/>
          <w:sz w:val="20"/>
          <w:szCs w:val="20"/>
        </w:rPr>
        <w:t>administró Fideicomisos, mandatos y análogos de los cuales fuera fideicomitente o fideicomisario.</w:t>
      </w:r>
    </w:p>
    <w:p w14:paraId="1BD06BD9" w14:textId="77777777" w:rsidR="00EA2B6E" w:rsidRPr="00C37F5D" w:rsidRDefault="00EA2B6E" w:rsidP="00CD7B5A">
      <w:pPr>
        <w:pStyle w:val="Texto"/>
        <w:spacing w:after="98"/>
        <w:rPr>
          <w:rFonts w:cs="Arial"/>
          <w:b/>
          <w:szCs w:val="18"/>
          <w:lang w:val="es-MX"/>
        </w:rPr>
      </w:pPr>
    </w:p>
    <w:p w14:paraId="25C61D4E" w14:textId="77777777" w:rsidR="00793159" w:rsidRPr="00C37F5D" w:rsidRDefault="005503E0" w:rsidP="00CD7B5A">
      <w:pPr>
        <w:pStyle w:val="Texto"/>
        <w:spacing w:after="98"/>
        <w:rPr>
          <w:rFonts w:cs="Arial"/>
          <w:b/>
          <w:szCs w:val="18"/>
          <w:lang w:val="es-MX"/>
        </w:rPr>
      </w:pPr>
      <w:r w:rsidRPr="00C37F5D">
        <w:rPr>
          <w:rFonts w:cs="Arial"/>
          <w:b/>
          <w:szCs w:val="18"/>
          <w:lang w:val="es-MX"/>
        </w:rPr>
        <w:t>NGA-05 BASES DE PREPARACIÓN DE LOS ESTADOS FINANCIEROS</w:t>
      </w:r>
      <w:r w:rsidR="00C8290A" w:rsidRPr="00C37F5D">
        <w:rPr>
          <w:rFonts w:cs="Arial"/>
          <w:b/>
          <w:szCs w:val="18"/>
          <w:lang w:val="es-MX"/>
        </w:rPr>
        <w:t xml:space="preserve"> </w:t>
      </w:r>
    </w:p>
    <w:p w14:paraId="3C5EF907" w14:textId="77777777" w:rsidR="00793159" w:rsidRPr="00C37F5D" w:rsidRDefault="00793159" w:rsidP="00793159">
      <w:pPr>
        <w:pStyle w:val="ROMANOS"/>
        <w:numPr>
          <w:ilvl w:val="0"/>
          <w:numId w:val="9"/>
        </w:numPr>
        <w:spacing w:after="60"/>
        <w:ind w:left="709" w:hanging="425"/>
        <w:rPr>
          <w:rFonts w:cs="Arial"/>
          <w:sz w:val="20"/>
          <w:szCs w:val="20"/>
        </w:rPr>
      </w:pPr>
      <w:r w:rsidRPr="00C37F5D">
        <w:rPr>
          <w:rFonts w:cs="Arial"/>
          <w:sz w:val="20"/>
          <w:szCs w:val="20"/>
        </w:rPr>
        <w:t>Normatividad observada</w:t>
      </w:r>
    </w:p>
    <w:p w14:paraId="22844428"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C37F5D" w:rsidRDefault="00FD79A8" w:rsidP="00793159">
      <w:pPr>
        <w:autoSpaceDE w:val="0"/>
        <w:autoSpaceDN w:val="0"/>
        <w:adjustRightInd w:val="0"/>
        <w:jc w:val="both"/>
        <w:rPr>
          <w:rFonts w:ascii="Arial" w:eastAsia="Calibri" w:hAnsi="Arial" w:cs="Arial"/>
          <w:sz w:val="20"/>
          <w:szCs w:val="20"/>
          <w:lang w:val="es-MX" w:eastAsia="es-MX"/>
        </w:rPr>
      </w:pPr>
    </w:p>
    <w:p w14:paraId="558475A8" w14:textId="4AC4D66E"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p>
    <w:p w14:paraId="57C781BC" w14:textId="5E21BCCA"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77777777" w:rsidR="00793159" w:rsidRPr="00C37F5D" w:rsidRDefault="00793159" w:rsidP="00793159">
      <w:pPr>
        <w:autoSpaceDE w:val="0"/>
        <w:autoSpaceDN w:val="0"/>
        <w:adjustRightInd w:val="0"/>
        <w:jc w:val="both"/>
        <w:rPr>
          <w:rFonts w:ascii="Arial" w:eastAsia="Calibri" w:hAnsi="Arial" w:cs="Arial"/>
          <w:sz w:val="20"/>
          <w:szCs w:val="20"/>
          <w:lang w:val="es-MX" w:eastAsia="es-MX"/>
        </w:rPr>
      </w:pPr>
    </w:p>
    <w:p w14:paraId="05038449" w14:textId="53B9C3AB" w:rsidR="00793159" w:rsidRPr="00C37F5D" w:rsidRDefault="00793159" w:rsidP="00793159">
      <w:pPr>
        <w:autoSpaceDE w:val="0"/>
        <w:autoSpaceDN w:val="0"/>
        <w:adjustRightInd w:val="0"/>
        <w:jc w:val="both"/>
        <w:rPr>
          <w:rFonts w:ascii="Arial" w:eastAsia="Calibri" w:hAnsi="Arial" w:cs="Arial"/>
          <w:sz w:val="20"/>
          <w:szCs w:val="20"/>
          <w:lang w:val="es-MX" w:eastAsia="es-MX"/>
        </w:rPr>
      </w:pPr>
      <w:r w:rsidRPr="00C37F5D">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C37F5D">
        <w:rPr>
          <w:rFonts w:ascii="Arial" w:eastAsia="Calibri" w:hAnsi="Arial" w:cs="Arial"/>
          <w:sz w:val="20"/>
          <w:szCs w:val="20"/>
          <w:lang w:val="es-MX" w:eastAsia="es-MX"/>
        </w:rPr>
        <w:t>Hecelchakán</w:t>
      </w:r>
      <w:r w:rsidR="00E93B27" w:rsidRPr="00C37F5D">
        <w:rPr>
          <w:rFonts w:ascii="Arial" w:eastAsia="Calibri" w:hAnsi="Arial" w:cs="Arial"/>
          <w:sz w:val="20"/>
          <w:szCs w:val="20"/>
          <w:lang w:val="es-MX" w:eastAsia="es-MX"/>
        </w:rPr>
        <w:t xml:space="preserve"> para el ejercicio fiscal </w:t>
      </w:r>
      <w:r w:rsidR="00F45B9B" w:rsidRPr="00C37F5D">
        <w:rPr>
          <w:rFonts w:ascii="Arial" w:eastAsia="Calibri" w:hAnsi="Arial" w:cs="Arial"/>
          <w:sz w:val="20"/>
          <w:szCs w:val="20"/>
          <w:lang w:val="es-MX" w:eastAsia="es-MX"/>
        </w:rPr>
        <w:t>2023</w:t>
      </w:r>
      <w:r w:rsidRPr="00C37F5D">
        <w:rPr>
          <w:rFonts w:ascii="Arial" w:eastAsia="Calibri" w:hAnsi="Arial" w:cs="Arial"/>
          <w:sz w:val="20"/>
          <w:szCs w:val="20"/>
          <w:lang w:val="es-MX" w:eastAsia="es-MX"/>
        </w:rPr>
        <w:t xml:space="preserve">, Presupuesto de Egresos del H. Ayuntamiento del Municipio de </w:t>
      </w:r>
      <w:r w:rsidR="00EF5B2E" w:rsidRPr="00C37F5D">
        <w:rPr>
          <w:rFonts w:ascii="Arial" w:eastAsia="Calibri" w:hAnsi="Arial" w:cs="Arial"/>
          <w:sz w:val="20"/>
          <w:szCs w:val="20"/>
          <w:lang w:val="es-MX" w:eastAsia="es-MX"/>
        </w:rPr>
        <w:t>Hecelchakán</w:t>
      </w:r>
      <w:r w:rsidR="00E93B27" w:rsidRPr="00C37F5D">
        <w:rPr>
          <w:rFonts w:ascii="Arial" w:eastAsia="Calibri" w:hAnsi="Arial" w:cs="Arial"/>
          <w:sz w:val="20"/>
          <w:szCs w:val="20"/>
          <w:lang w:val="es-MX" w:eastAsia="es-MX"/>
        </w:rPr>
        <w:t xml:space="preserve"> para el ejercicio fiscal </w:t>
      </w:r>
      <w:r w:rsidR="00F45B9B" w:rsidRPr="00C37F5D">
        <w:rPr>
          <w:rFonts w:ascii="Arial" w:eastAsia="Calibri" w:hAnsi="Arial" w:cs="Arial"/>
          <w:sz w:val="20"/>
          <w:szCs w:val="20"/>
          <w:lang w:val="es-MX" w:eastAsia="es-MX"/>
        </w:rPr>
        <w:t>2023</w:t>
      </w:r>
      <w:r w:rsidRPr="00C37F5D">
        <w:rPr>
          <w:rFonts w:ascii="Arial" w:eastAsia="Calibri" w:hAnsi="Arial" w:cs="Arial"/>
          <w:sz w:val="20"/>
          <w:szCs w:val="20"/>
          <w:lang w:val="es-MX" w:eastAsia="es-MX"/>
        </w:rPr>
        <w:t>, Ley de Hacienda de los Municipios del Estado de Campeche, Ley Orgánica de los Municipios del Estado de Campeche, Ley de Fiscalización Superior y Rendición de C</w:t>
      </w:r>
      <w:r w:rsidR="00CD7B5A" w:rsidRPr="00C37F5D">
        <w:rPr>
          <w:rFonts w:ascii="Arial" w:eastAsia="Calibri" w:hAnsi="Arial" w:cs="Arial"/>
          <w:sz w:val="20"/>
          <w:szCs w:val="20"/>
          <w:lang w:val="es-MX" w:eastAsia="es-MX"/>
        </w:rPr>
        <w:t xml:space="preserve">uentas del Estado de Campeche. </w:t>
      </w:r>
    </w:p>
    <w:p w14:paraId="72F6A7BA" w14:textId="77777777" w:rsidR="00CD7B5A" w:rsidRPr="00C37F5D" w:rsidRDefault="00CD7B5A" w:rsidP="00793159">
      <w:pPr>
        <w:autoSpaceDE w:val="0"/>
        <w:autoSpaceDN w:val="0"/>
        <w:adjustRightInd w:val="0"/>
        <w:jc w:val="both"/>
        <w:rPr>
          <w:rFonts w:ascii="Arial" w:eastAsia="Calibri" w:hAnsi="Arial" w:cs="Arial"/>
          <w:sz w:val="20"/>
          <w:szCs w:val="20"/>
          <w:lang w:val="es-MX" w:eastAsia="es-MX"/>
        </w:rPr>
      </w:pPr>
    </w:p>
    <w:p w14:paraId="7B8D8826" w14:textId="77777777" w:rsidR="00793159" w:rsidRPr="00C37F5D" w:rsidRDefault="00793159" w:rsidP="00CD7B5A">
      <w:pPr>
        <w:pStyle w:val="ROMANOS"/>
        <w:numPr>
          <w:ilvl w:val="0"/>
          <w:numId w:val="9"/>
        </w:numPr>
        <w:spacing w:after="60"/>
        <w:jc w:val="left"/>
        <w:rPr>
          <w:rFonts w:cs="Arial"/>
          <w:sz w:val="20"/>
          <w:szCs w:val="20"/>
        </w:rPr>
      </w:pPr>
      <w:r w:rsidRPr="00C37F5D">
        <w:rPr>
          <w:rFonts w:cs="Arial"/>
          <w:sz w:val="20"/>
          <w:szCs w:val="20"/>
        </w:rPr>
        <w:t>Base de medición</w:t>
      </w:r>
    </w:p>
    <w:p w14:paraId="2B84363D" w14:textId="094D407D" w:rsidR="00793159" w:rsidRPr="00C37F5D" w:rsidRDefault="00793159" w:rsidP="00793159">
      <w:pPr>
        <w:pStyle w:val="ROMANOS"/>
        <w:spacing w:after="60"/>
        <w:ind w:left="0" w:firstLine="0"/>
        <w:rPr>
          <w:rFonts w:cs="Arial"/>
          <w:sz w:val="20"/>
          <w:szCs w:val="20"/>
        </w:rPr>
      </w:pPr>
      <w:r w:rsidRPr="00C37F5D">
        <w:rPr>
          <w:rFonts w:cs="Arial"/>
          <w:sz w:val="20"/>
          <w:szCs w:val="20"/>
        </w:rPr>
        <w:t>Las bases de medición utilizadas para la elaboración de los estados financieros es el de que las operaciones están reconocidas a su Costo Histórico.</w:t>
      </w:r>
    </w:p>
    <w:p w14:paraId="0A218A52" w14:textId="77777777" w:rsidR="00793159" w:rsidRPr="00C37F5D" w:rsidRDefault="00994FA6" w:rsidP="007807D7">
      <w:pPr>
        <w:pStyle w:val="ROMANOS"/>
        <w:spacing w:after="60"/>
        <w:ind w:left="0" w:firstLine="0"/>
        <w:jc w:val="left"/>
        <w:rPr>
          <w:rFonts w:cs="Arial"/>
          <w:sz w:val="20"/>
          <w:szCs w:val="20"/>
        </w:rPr>
      </w:pPr>
      <w:r w:rsidRPr="00C37F5D">
        <w:rPr>
          <w:rFonts w:cs="Arial"/>
        </w:rPr>
        <w:t xml:space="preserve">            </w:t>
      </w:r>
      <w:r w:rsidR="007807D7" w:rsidRPr="00C37F5D">
        <w:rPr>
          <w:rFonts w:cs="Arial"/>
          <w:sz w:val="20"/>
          <w:szCs w:val="20"/>
        </w:rPr>
        <w:t xml:space="preserve">c ) </w:t>
      </w:r>
      <w:r w:rsidR="00793159" w:rsidRPr="00C37F5D">
        <w:rPr>
          <w:rFonts w:cs="Arial"/>
          <w:sz w:val="20"/>
          <w:szCs w:val="20"/>
        </w:rPr>
        <w:t>Postulados básicos.</w:t>
      </w:r>
    </w:p>
    <w:p w14:paraId="43C41C31" w14:textId="0AA16005" w:rsidR="00793159" w:rsidRPr="00C37F5D" w:rsidRDefault="00793159" w:rsidP="00793159">
      <w:pPr>
        <w:pStyle w:val="ROMANOS"/>
        <w:spacing w:after="60"/>
        <w:ind w:left="0" w:firstLine="0"/>
        <w:rPr>
          <w:rFonts w:cs="Arial"/>
          <w:sz w:val="20"/>
          <w:szCs w:val="20"/>
        </w:rPr>
      </w:pPr>
      <w:r w:rsidRPr="00C37F5D">
        <w:rPr>
          <w:rFonts w:cs="Arial"/>
          <w:sz w:val="20"/>
          <w:szCs w:val="20"/>
        </w:rPr>
        <w:t>Los postulados básicos utilizados para la elaboración de los estados financieros son los emitidos por el Consejo Nacional de Armonización Contable (CONAC), siendo los siguientes:</w:t>
      </w:r>
    </w:p>
    <w:p w14:paraId="557A6AAD" w14:textId="77777777" w:rsidR="00793159" w:rsidRPr="00C37F5D" w:rsidRDefault="00793159" w:rsidP="0059414B">
      <w:pPr>
        <w:pStyle w:val="ROMANOS"/>
        <w:spacing w:after="60"/>
        <w:ind w:left="0" w:firstLine="0"/>
        <w:rPr>
          <w:rFonts w:cs="Arial"/>
          <w:sz w:val="20"/>
          <w:szCs w:val="20"/>
        </w:rPr>
      </w:pPr>
      <w:r w:rsidRPr="00C37F5D">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C37F5D">
        <w:rPr>
          <w:rFonts w:cs="Arial"/>
          <w:sz w:val="20"/>
          <w:szCs w:val="20"/>
        </w:rPr>
        <w:t>lidad Económica y Consistencia.</w:t>
      </w:r>
    </w:p>
    <w:p w14:paraId="545B57BF" w14:textId="6D147C0C" w:rsidR="00913FCA" w:rsidRPr="00C37F5D" w:rsidRDefault="00913FCA" w:rsidP="0059414B">
      <w:pPr>
        <w:pStyle w:val="ROMANOS"/>
        <w:spacing w:after="60"/>
        <w:ind w:left="0" w:firstLine="0"/>
        <w:rPr>
          <w:rFonts w:cs="Arial"/>
          <w:sz w:val="20"/>
          <w:szCs w:val="20"/>
        </w:rPr>
      </w:pPr>
    </w:p>
    <w:p w14:paraId="4F421F9D" w14:textId="77777777" w:rsidR="00793159" w:rsidRPr="00C37F5D" w:rsidRDefault="00793159" w:rsidP="00793159">
      <w:pPr>
        <w:pStyle w:val="ROMANOS"/>
        <w:spacing w:after="60"/>
        <w:ind w:hanging="357"/>
        <w:rPr>
          <w:rFonts w:cs="Arial"/>
          <w:sz w:val="20"/>
          <w:szCs w:val="20"/>
        </w:rPr>
      </w:pPr>
      <w:r w:rsidRPr="00C37F5D">
        <w:rPr>
          <w:rFonts w:cs="Arial"/>
          <w:sz w:val="20"/>
          <w:szCs w:val="20"/>
        </w:rPr>
        <w:t>d)</w:t>
      </w:r>
      <w:r w:rsidRPr="00C37F5D">
        <w:rPr>
          <w:rFonts w:cs="Arial"/>
          <w:sz w:val="20"/>
          <w:szCs w:val="20"/>
        </w:rPr>
        <w:tab/>
        <w:t xml:space="preserve">Normatividad supletoria. </w:t>
      </w:r>
    </w:p>
    <w:p w14:paraId="36C3B316" w14:textId="77777777" w:rsidR="00793159" w:rsidRPr="00C37F5D" w:rsidRDefault="00793159" w:rsidP="00793159">
      <w:pPr>
        <w:jc w:val="both"/>
        <w:rPr>
          <w:rFonts w:ascii="Arial" w:hAnsi="Arial" w:cs="Arial"/>
          <w:sz w:val="20"/>
          <w:szCs w:val="20"/>
        </w:rPr>
      </w:pPr>
      <w:r w:rsidRPr="00C37F5D">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C37F5D">
        <w:rPr>
          <w:rFonts w:ascii="Arial" w:hAnsi="Arial" w:cs="Arial"/>
          <w:sz w:val="20"/>
          <w:szCs w:val="20"/>
        </w:rPr>
        <w:t>.</w:t>
      </w:r>
    </w:p>
    <w:p w14:paraId="0CBA1FCC" w14:textId="793BCDB4" w:rsidR="006A0880" w:rsidRPr="00C37F5D" w:rsidRDefault="006A0880" w:rsidP="006A0880">
      <w:pPr>
        <w:pStyle w:val="ROMANOS"/>
        <w:spacing w:after="60"/>
        <w:rPr>
          <w:rFonts w:cs="Arial"/>
          <w:sz w:val="20"/>
          <w:szCs w:val="20"/>
        </w:rPr>
      </w:pPr>
    </w:p>
    <w:p w14:paraId="5B628F8D" w14:textId="10DFFD79" w:rsidR="00913FCA" w:rsidRPr="00C37F5D" w:rsidRDefault="0043003A" w:rsidP="006A0880">
      <w:pPr>
        <w:pStyle w:val="ROMANOS"/>
        <w:spacing w:after="60"/>
        <w:rPr>
          <w:rFonts w:cs="Arial"/>
          <w:sz w:val="20"/>
          <w:szCs w:val="20"/>
        </w:rPr>
      </w:pPr>
      <w:r w:rsidRPr="00C37F5D">
        <w:rPr>
          <w:rFonts w:cs="Arial"/>
          <w:sz w:val="20"/>
          <w:szCs w:val="20"/>
        </w:rPr>
        <w:t>e)</w:t>
      </w:r>
      <w:r w:rsidRPr="00C37F5D">
        <w:rPr>
          <w:rFonts w:cs="Arial"/>
          <w:sz w:val="20"/>
          <w:szCs w:val="20"/>
        </w:rPr>
        <w:tab/>
      </w:r>
      <w:r w:rsidR="002A0F6B" w:rsidRPr="00C37F5D">
        <w:rPr>
          <w:rFonts w:cs="Arial"/>
          <w:sz w:val="20"/>
          <w:szCs w:val="20"/>
        </w:rPr>
        <w:t>El</w:t>
      </w:r>
      <w:r w:rsidRPr="00C37F5D">
        <w:rPr>
          <w:rFonts w:cs="Arial"/>
          <w:sz w:val="20"/>
          <w:szCs w:val="20"/>
        </w:rPr>
        <w:t xml:space="preserve"> Devengo.</w:t>
      </w:r>
      <w:r w:rsidR="00913FCA" w:rsidRPr="00C37F5D">
        <w:rPr>
          <w:rFonts w:cs="Arial"/>
          <w:sz w:val="20"/>
          <w:szCs w:val="20"/>
        </w:rPr>
        <w:t xml:space="preserve"> </w:t>
      </w:r>
    </w:p>
    <w:p w14:paraId="6F2A0822" w14:textId="18863AEC" w:rsidR="006A0880" w:rsidRPr="00C37F5D" w:rsidRDefault="00913FCA" w:rsidP="0094063D">
      <w:pPr>
        <w:pStyle w:val="ROMANOS"/>
        <w:spacing w:after="60"/>
        <w:rPr>
          <w:rFonts w:eastAsia="Calibri" w:cs="Arial"/>
          <w:sz w:val="20"/>
          <w:szCs w:val="20"/>
          <w:lang w:val="es-MX" w:eastAsia="es-MX"/>
        </w:rPr>
      </w:pPr>
      <w:r w:rsidRPr="00C37F5D">
        <w:rPr>
          <w:rFonts w:eastAsia="Calibri" w:cs="Arial"/>
          <w:sz w:val="20"/>
          <w:szCs w:val="20"/>
          <w:lang w:val="es-MX" w:eastAsia="es-MX"/>
        </w:rPr>
        <w:t xml:space="preserve">Cabe señalar que este H. Ayuntamiento implemento </w:t>
      </w:r>
      <w:r w:rsidR="006A0880" w:rsidRPr="00C37F5D">
        <w:rPr>
          <w:rFonts w:eastAsia="Calibri" w:cs="Arial"/>
          <w:sz w:val="20"/>
          <w:szCs w:val="20"/>
          <w:lang w:val="es-MX" w:eastAsia="es-MX"/>
        </w:rPr>
        <w:t>la base devengado desde el Ejercicio Fiscal</w:t>
      </w:r>
      <w:r w:rsidR="00351486" w:rsidRPr="00C37F5D">
        <w:rPr>
          <w:rFonts w:eastAsia="Calibri" w:cs="Arial"/>
          <w:sz w:val="20"/>
          <w:szCs w:val="20"/>
          <w:lang w:val="es-MX" w:eastAsia="es-MX"/>
        </w:rPr>
        <w:t xml:space="preserve"> </w:t>
      </w:r>
      <w:r w:rsidR="001937B8" w:rsidRPr="00C37F5D">
        <w:rPr>
          <w:rFonts w:eastAsia="Calibri" w:cs="Arial"/>
          <w:sz w:val="20"/>
          <w:szCs w:val="20"/>
          <w:lang w:val="es-MX" w:eastAsia="es-MX"/>
        </w:rPr>
        <w:t>2014, mediante el Sistema Automatizado y de Administraci</w:t>
      </w:r>
      <w:r w:rsidR="0094063D" w:rsidRPr="00C37F5D">
        <w:rPr>
          <w:rFonts w:eastAsia="Calibri" w:cs="Arial"/>
          <w:sz w:val="20"/>
          <w:szCs w:val="20"/>
          <w:lang w:val="es-MX" w:eastAsia="es-MX"/>
        </w:rPr>
        <w:t>ón y Contabilidad Gubernament</w:t>
      </w:r>
      <w:r w:rsidR="001937B8" w:rsidRPr="00C37F5D">
        <w:rPr>
          <w:rFonts w:eastAsia="Calibri" w:cs="Arial"/>
          <w:sz w:val="20"/>
          <w:szCs w:val="20"/>
          <w:lang w:val="es-MX" w:eastAsia="es-MX"/>
        </w:rPr>
        <w:t>SAACG.NET</w:t>
      </w:r>
      <w:r w:rsidR="0094063D" w:rsidRPr="00C37F5D">
        <w:rPr>
          <w:rFonts w:eastAsia="Calibri" w:cs="Arial"/>
          <w:sz w:val="20"/>
          <w:szCs w:val="20"/>
          <w:lang w:val="es-MX" w:eastAsia="es-MX"/>
        </w:rPr>
        <w:t>.</w:t>
      </w:r>
    </w:p>
    <w:p w14:paraId="7A5D9D64" w14:textId="3A318348" w:rsidR="00793159" w:rsidRPr="00C37F5D" w:rsidRDefault="0094063D" w:rsidP="004E4F87">
      <w:pPr>
        <w:pStyle w:val="ROMANOS"/>
        <w:spacing w:after="60"/>
        <w:ind w:left="0" w:firstLine="0"/>
        <w:rPr>
          <w:rFonts w:eastAsia="Calibri" w:cs="Arial"/>
          <w:sz w:val="20"/>
          <w:szCs w:val="20"/>
          <w:lang w:val="es-MX" w:eastAsia="es-MX"/>
        </w:rPr>
      </w:pPr>
      <w:r w:rsidRPr="00C37F5D">
        <w:rPr>
          <w:rFonts w:eastAsia="Calibri" w:cs="Arial"/>
          <w:noProof/>
          <w:sz w:val="28"/>
          <w:szCs w:val="28"/>
          <w:lang w:val="es-MX" w:eastAsia="es-MX"/>
        </w:rPr>
        <w:lastRenderedPageBreak/>
        <w:drawing>
          <wp:anchor distT="0" distB="0" distL="114300" distR="114300" simplePos="0" relativeHeight="251703296" behindDoc="0" locked="0" layoutInCell="1" allowOverlap="1" wp14:anchorId="3AF17398" wp14:editId="519DFA12">
            <wp:simplePos x="0" y="0"/>
            <wp:positionH relativeFrom="margin">
              <wp:posOffset>148590</wp:posOffset>
            </wp:positionH>
            <wp:positionV relativeFrom="margin">
              <wp:align>bottom</wp:align>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3E0" w:rsidRPr="00C37F5D">
        <w:rPr>
          <w:rFonts w:cs="Arial"/>
          <w:b/>
          <w:lang w:val="es-MX"/>
        </w:rPr>
        <w:t>NGA-06 POLÍTICAS DE CONTABILIDAD SIGNIFICATIVAS</w:t>
      </w:r>
    </w:p>
    <w:p w14:paraId="746C0FC3" w14:textId="3FB92C7E" w:rsidR="00130AA8" w:rsidRPr="00C37F5D" w:rsidRDefault="00793159" w:rsidP="00E93B27">
      <w:pPr>
        <w:pStyle w:val="Texto"/>
        <w:spacing w:line="230" w:lineRule="exact"/>
        <w:rPr>
          <w:rFonts w:cs="Arial"/>
          <w:sz w:val="20"/>
        </w:rPr>
      </w:pPr>
      <w:r w:rsidRPr="00C37F5D">
        <w:rPr>
          <w:rFonts w:cs="Arial"/>
          <w:sz w:val="20"/>
        </w:rPr>
        <w:t>Se informará sobre:</w:t>
      </w:r>
    </w:p>
    <w:p w14:paraId="70A59077" w14:textId="11F81EF9"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 xml:space="preserve">Actualización: </w:t>
      </w:r>
    </w:p>
    <w:p w14:paraId="1AA42356" w14:textId="0E85D1E1" w:rsidR="00413872" w:rsidRPr="00C37F5D" w:rsidRDefault="00793159" w:rsidP="00413872">
      <w:pPr>
        <w:pStyle w:val="ROMANOS"/>
        <w:spacing w:after="60" w:line="230" w:lineRule="exact"/>
        <w:ind w:left="284" w:firstLine="0"/>
        <w:rPr>
          <w:rFonts w:cs="Arial"/>
          <w:sz w:val="20"/>
          <w:szCs w:val="20"/>
        </w:rPr>
      </w:pPr>
      <w:r w:rsidRPr="00C37F5D">
        <w:rPr>
          <w:rFonts w:cs="Arial"/>
          <w:sz w:val="20"/>
          <w:szCs w:val="20"/>
        </w:rPr>
        <w:t>A lo largo de la Historia de este Ente, no se ha utilizado ningún Método para la Actualización del Valor de los Activos, Pasivos y Hacienda Pública y/o Patrimonio.</w:t>
      </w:r>
    </w:p>
    <w:p w14:paraId="25EC68B2" w14:textId="3CD52D24" w:rsidR="00793159" w:rsidRPr="00C37F5D" w:rsidRDefault="00793159" w:rsidP="00413872">
      <w:pPr>
        <w:pStyle w:val="ROMANOS"/>
        <w:spacing w:after="60" w:line="230" w:lineRule="exact"/>
        <w:ind w:left="284" w:firstLine="0"/>
        <w:rPr>
          <w:rFonts w:cs="Arial"/>
          <w:sz w:val="20"/>
          <w:szCs w:val="20"/>
        </w:rPr>
      </w:pPr>
    </w:p>
    <w:p w14:paraId="79792EF5" w14:textId="4013BBB0"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Realización de operaciones en el extranjero y de sus efectos en la información financiera gubernamental.</w:t>
      </w:r>
    </w:p>
    <w:p w14:paraId="390B52FB" w14:textId="798395BF" w:rsidR="00793159" w:rsidRPr="00C37F5D" w:rsidRDefault="0000339C" w:rsidP="00793159">
      <w:pPr>
        <w:ind w:left="284"/>
        <w:jc w:val="both"/>
        <w:rPr>
          <w:rFonts w:ascii="Arial" w:hAnsi="Arial" w:cs="Arial"/>
          <w:sz w:val="20"/>
          <w:szCs w:val="20"/>
        </w:rPr>
      </w:pPr>
      <w:r w:rsidRPr="00C37F5D">
        <w:rPr>
          <w:rFonts w:ascii="Arial" w:hAnsi="Arial" w:cs="Arial"/>
          <w:sz w:val="20"/>
          <w:szCs w:val="20"/>
        </w:rPr>
        <w:t xml:space="preserve">Al </w:t>
      </w:r>
      <w:r w:rsidR="00F45B9B" w:rsidRPr="00C37F5D">
        <w:rPr>
          <w:rFonts w:ascii="Arial" w:hAnsi="Arial" w:cs="Arial"/>
          <w:sz w:val="20"/>
          <w:szCs w:val="20"/>
        </w:rPr>
        <w:t>31 de Marzo de 2023</w:t>
      </w:r>
      <w:r w:rsidR="00793159" w:rsidRPr="00C37F5D">
        <w:rPr>
          <w:rFonts w:ascii="Arial" w:hAnsi="Arial" w:cs="Arial"/>
          <w:sz w:val="20"/>
          <w:szCs w:val="20"/>
        </w:rPr>
        <w:t xml:space="preserve"> el H. Ayuntamiento del municipio de </w:t>
      </w:r>
      <w:r w:rsidR="00EF5B2E" w:rsidRPr="00C37F5D">
        <w:rPr>
          <w:rFonts w:ascii="Arial" w:hAnsi="Arial" w:cs="Arial"/>
          <w:sz w:val="20"/>
          <w:szCs w:val="20"/>
        </w:rPr>
        <w:t>Hecelchakán</w:t>
      </w:r>
      <w:r w:rsidR="00793159" w:rsidRPr="00C37F5D">
        <w:rPr>
          <w:rFonts w:ascii="Arial" w:hAnsi="Arial" w:cs="Arial"/>
          <w:sz w:val="20"/>
          <w:szCs w:val="20"/>
        </w:rPr>
        <w:t xml:space="preserve"> no realizó operaciones en Moneda Extranjera, y en todo caso si se realizara alguna, invariablemente el registro se realizará en su equivalente en Moneda Nacional al tipo de cambio del día de la operación.</w:t>
      </w:r>
    </w:p>
    <w:p w14:paraId="027B4945" w14:textId="77777777" w:rsidR="00793159" w:rsidRPr="00C37F5D" w:rsidRDefault="00793159" w:rsidP="00793159">
      <w:pPr>
        <w:pStyle w:val="ROMANOS"/>
        <w:spacing w:after="60" w:line="230" w:lineRule="exact"/>
        <w:rPr>
          <w:rFonts w:cs="Arial"/>
          <w:sz w:val="20"/>
          <w:szCs w:val="20"/>
        </w:rPr>
      </w:pPr>
    </w:p>
    <w:p w14:paraId="4EB686A0"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Método de valuación de la inversión en acciones de Compañías subsidiarias no consolidadas y asociadas.</w:t>
      </w:r>
    </w:p>
    <w:p w14:paraId="4B57888F" w14:textId="77777777" w:rsidR="00793159" w:rsidRPr="00C37F5D" w:rsidRDefault="00793159" w:rsidP="00793159">
      <w:pPr>
        <w:ind w:left="284"/>
        <w:jc w:val="both"/>
        <w:rPr>
          <w:rFonts w:ascii="Arial" w:hAnsi="Arial" w:cs="Arial"/>
          <w:sz w:val="20"/>
          <w:szCs w:val="20"/>
        </w:rPr>
      </w:pPr>
      <w:r w:rsidRPr="00C37F5D">
        <w:rPr>
          <w:rFonts w:ascii="Arial" w:hAnsi="Arial" w:cs="Arial"/>
          <w:sz w:val="20"/>
          <w:szCs w:val="20"/>
        </w:rPr>
        <w:t xml:space="preserve">El H. Ayuntamiento del municipio de </w:t>
      </w:r>
      <w:r w:rsidR="00EF5B2E" w:rsidRPr="00C37F5D">
        <w:rPr>
          <w:rFonts w:ascii="Arial" w:hAnsi="Arial" w:cs="Arial"/>
          <w:sz w:val="20"/>
          <w:szCs w:val="20"/>
        </w:rPr>
        <w:t>Hecelchakán</w:t>
      </w:r>
      <w:r w:rsidRPr="00C37F5D">
        <w:rPr>
          <w:rFonts w:ascii="Arial" w:hAnsi="Arial" w:cs="Arial"/>
          <w:sz w:val="20"/>
          <w:szCs w:val="20"/>
        </w:rPr>
        <w:t xml:space="preserve"> no tiene acciones de algún otro Ente Público.</w:t>
      </w:r>
    </w:p>
    <w:p w14:paraId="781EBE06" w14:textId="77777777" w:rsidR="00793159" w:rsidRPr="00C37F5D" w:rsidRDefault="00793159" w:rsidP="00793159">
      <w:pPr>
        <w:pStyle w:val="ROMANOS"/>
        <w:spacing w:after="60" w:line="230" w:lineRule="exact"/>
        <w:rPr>
          <w:rFonts w:cs="Arial"/>
        </w:rPr>
      </w:pPr>
    </w:p>
    <w:p w14:paraId="4E6CD17B" w14:textId="5701F20C"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Sistema y método de valuación de inventarios y costo de lo vendido.</w:t>
      </w:r>
    </w:p>
    <w:p w14:paraId="3FAD4BB4" w14:textId="77777777" w:rsidR="00793159" w:rsidRPr="00C37F5D" w:rsidRDefault="00793159" w:rsidP="00793159">
      <w:pPr>
        <w:ind w:left="284"/>
        <w:jc w:val="both"/>
        <w:rPr>
          <w:rFonts w:ascii="Arial" w:hAnsi="Arial" w:cs="Arial"/>
          <w:sz w:val="20"/>
          <w:szCs w:val="20"/>
        </w:rPr>
      </w:pPr>
      <w:r w:rsidRPr="00C37F5D">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C37F5D" w:rsidRDefault="00793159" w:rsidP="00793159">
      <w:pPr>
        <w:pStyle w:val="ROMANOS"/>
        <w:spacing w:after="60" w:line="230" w:lineRule="exact"/>
        <w:ind w:left="284"/>
        <w:rPr>
          <w:rFonts w:cs="Arial"/>
          <w:sz w:val="20"/>
          <w:szCs w:val="20"/>
        </w:rPr>
      </w:pPr>
    </w:p>
    <w:p w14:paraId="43BBF0B9" w14:textId="46506AE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Beneficios a empleados</w:t>
      </w:r>
    </w:p>
    <w:p w14:paraId="1C0EB350" w14:textId="77777777" w:rsidR="00553D68" w:rsidRPr="00C37F5D" w:rsidRDefault="00553D68" w:rsidP="0013651D">
      <w:pPr>
        <w:pStyle w:val="ROMANOS"/>
        <w:spacing w:after="60" w:line="230" w:lineRule="exact"/>
        <w:ind w:left="0" w:firstLine="0"/>
        <w:rPr>
          <w:rFonts w:cs="Arial"/>
          <w:sz w:val="20"/>
          <w:szCs w:val="20"/>
        </w:rPr>
      </w:pPr>
    </w:p>
    <w:p w14:paraId="7B01D030" w14:textId="247FD448" w:rsidR="00793159" w:rsidRPr="00C37F5D" w:rsidRDefault="00793159" w:rsidP="00C13648">
      <w:pPr>
        <w:pStyle w:val="ROMANOS"/>
        <w:spacing w:after="60" w:line="230" w:lineRule="exact"/>
        <w:ind w:left="284" w:firstLine="0"/>
        <w:rPr>
          <w:rFonts w:cs="Arial"/>
          <w:sz w:val="20"/>
          <w:szCs w:val="20"/>
        </w:rPr>
      </w:pPr>
      <w:r w:rsidRPr="00C37F5D">
        <w:rPr>
          <w:rFonts w:cs="Arial"/>
          <w:sz w:val="20"/>
          <w:szCs w:val="20"/>
        </w:rPr>
        <w:t>No se tienen reservas para beneficios futuros de los empleados, más que las contempladas anualmente en el presupuesto de egresos del ejercicio correspondiente.</w:t>
      </w:r>
    </w:p>
    <w:p w14:paraId="0F9CB042" w14:textId="4D3A163A" w:rsidR="00C13648" w:rsidRPr="00C37F5D" w:rsidRDefault="00C13648" w:rsidP="00C13648">
      <w:pPr>
        <w:pStyle w:val="ROMANOS"/>
        <w:spacing w:after="60" w:line="230" w:lineRule="exact"/>
        <w:ind w:left="284" w:firstLine="0"/>
        <w:rPr>
          <w:rFonts w:cs="Arial"/>
          <w:sz w:val="20"/>
          <w:szCs w:val="20"/>
        </w:rPr>
      </w:pPr>
    </w:p>
    <w:p w14:paraId="0922A055"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Provisiones</w:t>
      </w:r>
    </w:p>
    <w:p w14:paraId="106D93E1" w14:textId="77777777" w:rsidR="00BC17DD" w:rsidRPr="00C37F5D" w:rsidRDefault="00BC17DD" w:rsidP="00793159">
      <w:pPr>
        <w:pStyle w:val="ROMANOS"/>
        <w:spacing w:after="60" w:line="230" w:lineRule="exact"/>
        <w:ind w:left="284" w:firstLine="0"/>
        <w:rPr>
          <w:rFonts w:cs="Arial"/>
          <w:sz w:val="20"/>
          <w:szCs w:val="20"/>
        </w:rPr>
      </w:pPr>
    </w:p>
    <w:p w14:paraId="56CEDEA7" w14:textId="603B6672" w:rsidR="00793159" w:rsidRPr="00C37F5D" w:rsidRDefault="00994FA6" w:rsidP="00793159">
      <w:pPr>
        <w:pStyle w:val="ROMANOS"/>
        <w:spacing w:after="60" w:line="230" w:lineRule="exact"/>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r w:rsidR="00793159" w:rsidRPr="00C37F5D">
        <w:rPr>
          <w:rFonts w:cs="Arial"/>
          <w:sz w:val="20"/>
          <w:szCs w:val="20"/>
        </w:rPr>
        <w:t xml:space="preserve"> el H. Ayuntamiento del municipio de </w:t>
      </w:r>
      <w:r w:rsidR="00EF5B2E" w:rsidRPr="00C37F5D">
        <w:rPr>
          <w:rFonts w:cs="Arial"/>
          <w:sz w:val="20"/>
          <w:szCs w:val="20"/>
        </w:rPr>
        <w:t>Hecelchakán</w:t>
      </w:r>
      <w:r w:rsidR="00793159" w:rsidRPr="00C37F5D">
        <w:rPr>
          <w:rFonts w:cs="Arial"/>
          <w:sz w:val="20"/>
          <w:szCs w:val="20"/>
        </w:rPr>
        <w:t xml:space="preserve"> no cuenta con provisiones de ningún tipo.</w:t>
      </w:r>
    </w:p>
    <w:p w14:paraId="1B1BDEE9"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Reservas</w:t>
      </w:r>
    </w:p>
    <w:p w14:paraId="0C6DB5DB" w14:textId="69CBD37F" w:rsidR="00793159" w:rsidRPr="00C37F5D" w:rsidRDefault="0000339C" w:rsidP="009C0669">
      <w:pPr>
        <w:pStyle w:val="ROMANOS"/>
        <w:spacing w:after="60" w:line="230" w:lineRule="exact"/>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r w:rsidR="00793159" w:rsidRPr="00C37F5D">
        <w:rPr>
          <w:rFonts w:cs="Arial"/>
          <w:sz w:val="20"/>
          <w:szCs w:val="20"/>
        </w:rPr>
        <w:t xml:space="preserve"> el H. Ayuntamiento del municipio de </w:t>
      </w:r>
      <w:r w:rsidR="00EF5B2E" w:rsidRPr="00C37F5D">
        <w:rPr>
          <w:rFonts w:cs="Arial"/>
          <w:sz w:val="20"/>
          <w:szCs w:val="20"/>
        </w:rPr>
        <w:t>Hecelchakán</w:t>
      </w:r>
      <w:r w:rsidR="00793159" w:rsidRPr="00C37F5D">
        <w:rPr>
          <w:rFonts w:cs="Arial"/>
          <w:sz w:val="20"/>
          <w:szCs w:val="20"/>
        </w:rPr>
        <w:t xml:space="preserve"> no cuenta con reservas de ninguna índole.</w:t>
      </w:r>
    </w:p>
    <w:p w14:paraId="67E65864"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 xml:space="preserve">Cambios en políticas contables </w:t>
      </w:r>
    </w:p>
    <w:p w14:paraId="0AD9D943" w14:textId="77777777" w:rsidR="00793159" w:rsidRPr="00C37F5D" w:rsidRDefault="00793159" w:rsidP="00793159">
      <w:pPr>
        <w:ind w:left="284"/>
        <w:jc w:val="both"/>
        <w:rPr>
          <w:rFonts w:ascii="Arial" w:hAnsi="Arial" w:cs="Arial"/>
          <w:sz w:val="20"/>
          <w:szCs w:val="20"/>
        </w:rPr>
      </w:pPr>
      <w:r w:rsidRPr="00C37F5D">
        <w:rPr>
          <w:rFonts w:ascii="Arial" w:hAnsi="Arial" w:cs="Arial"/>
          <w:sz w:val="20"/>
          <w:szCs w:val="20"/>
        </w:rPr>
        <w:lastRenderedPageBreak/>
        <w:t xml:space="preserve">El cambio en las políticas contables se ve del ejercicio </w:t>
      </w:r>
      <w:r w:rsidR="00B007D0" w:rsidRPr="00C37F5D">
        <w:rPr>
          <w:rFonts w:ascii="Arial" w:hAnsi="Arial" w:cs="Arial"/>
          <w:sz w:val="20"/>
          <w:szCs w:val="20"/>
        </w:rPr>
        <w:t>2012</w:t>
      </w:r>
      <w:r w:rsidRPr="00C37F5D">
        <w:rPr>
          <w:rFonts w:ascii="Arial" w:hAnsi="Arial" w:cs="Arial"/>
          <w:sz w:val="20"/>
          <w:szCs w:val="20"/>
        </w:rPr>
        <w:t xml:space="preserve"> al ejercicio </w:t>
      </w:r>
      <w:r w:rsidR="00BC17DD" w:rsidRPr="00C37F5D">
        <w:rPr>
          <w:rFonts w:ascii="Arial" w:hAnsi="Arial" w:cs="Arial"/>
          <w:sz w:val="20"/>
          <w:szCs w:val="20"/>
        </w:rPr>
        <w:t>2014</w:t>
      </w:r>
      <w:r w:rsidRPr="00C37F5D">
        <w:rPr>
          <w:rFonts w:ascii="Arial" w:hAnsi="Arial" w:cs="Arial"/>
          <w:sz w:val="20"/>
          <w:szCs w:val="20"/>
        </w:rPr>
        <w:t xml:space="preserve"> provocado por la implementación </w:t>
      </w:r>
      <w:r w:rsidR="00EF5B2E" w:rsidRPr="00C37F5D">
        <w:rPr>
          <w:rFonts w:ascii="Arial" w:hAnsi="Arial" w:cs="Arial"/>
          <w:sz w:val="20"/>
          <w:szCs w:val="20"/>
        </w:rPr>
        <w:t>de los</w:t>
      </w:r>
      <w:r w:rsidRPr="00C37F5D">
        <w:rPr>
          <w:rFonts w:ascii="Arial" w:hAnsi="Arial" w:cs="Arial"/>
          <w:sz w:val="20"/>
          <w:szCs w:val="20"/>
        </w:rPr>
        <w:t xml:space="preserve"> momentos contables de los Ingresos y Egresos normados por el CONAC.</w:t>
      </w:r>
    </w:p>
    <w:p w14:paraId="62708627" w14:textId="77777777" w:rsidR="00793159" w:rsidRPr="00C37F5D" w:rsidRDefault="00793159" w:rsidP="00B007D0">
      <w:pPr>
        <w:pStyle w:val="ROMANOS"/>
        <w:spacing w:after="60" w:line="230" w:lineRule="exact"/>
        <w:ind w:left="0" w:firstLine="0"/>
        <w:rPr>
          <w:rFonts w:cs="Arial"/>
          <w:sz w:val="20"/>
          <w:szCs w:val="20"/>
        </w:rPr>
      </w:pPr>
    </w:p>
    <w:p w14:paraId="11D76375"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Reclasificaciones</w:t>
      </w:r>
    </w:p>
    <w:p w14:paraId="0F0F3874" w14:textId="2FD08D60" w:rsidR="00793159" w:rsidRPr="00C37F5D" w:rsidRDefault="00335698" w:rsidP="00793159">
      <w:pPr>
        <w:pStyle w:val="ROMANOS"/>
        <w:spacing w:after="60" w:line="230" w:lineRule="exact"/>
        <w:ind w:left="284" w:firstLine="0"/>
        <w:rPr>
          <w:rFonts w:cs="Arial"/>
          <w:sz w:val="20"/>
          <w:szCs w:val="20"/>
        </w:rPr>
      </w:pPr>
      <w:r w:rsidRPr="00C37F5D">
        <w:rPr>
          <w:rFonts w:cs="Arial"/>
          <w:sz w:val="20"/>
          <w:szCs w:val="20"/>
        </w:rPr>
        <w:t>A</w:t>
      </w:r>
      <w:r w:rsidR="0000339C" w:rsidRPr="00C37F5D">
        <w:rPr>
          <w:rFonts w:cs="Arial"/>
          <w:sz w:val="20"/>
          <w:szCs w:val="20"/>
        </w:rPr>
        <w:t xml:space="preserve">l </w:t>
      </w:r>
      <w:r w:rsidR="00F45B9B" w:rsidRPr="00C37F5D">
        <w:rPr>
          <w:rFonts w:cs="Arial"/>
          <w:sz w:val="20"/>
          <w:szCs w:val="20"/>
        </w:rPr>
        <w:t>31 de Marzo de 2023</w:t>
      </w:r>
      <w:r w:rsidR="00793159" w:rsidRPr="00C37F5D">
        <w:rPr>
          <w:rFonts w:cs="Arial"/>
          <w:sz w:val="20"/>
          <w:szCs w:val="20"/>
        </w:rPr>
        <w:t xml:space="preserve"> en el sistema contable del H. Ayun</w:t>
      </w:r>
      <w:r w:rsidR="00BC17DD" w:rsidRPr="00C37F5D">
        <w:rPr>
          <w:rFonts w:cs="Arial"/>
          <w:sz w:val="20"/>
          <w:szCs w:val="20"/>
        </w:rPr>
        <w:t xml:space="preserve">tamiento del municipio de </w:t>
      </w:r>
      <w:r w:rsidR="00EF5B2E" w:rsidRPr="00C37F5D">
        <w:rPr>
          <w:rFonts w:cs="Arial"/>
          <w:sz w:val="20"/>
          <w:szCs w:val="20"/>
        </w:rPr>
        <w:t>Hecelchakán</w:t>
      </w:r>
      <w:r w:rsidR="00793159" w:rsidRPr="00C37F5D">
        <w:rPr>
          <w:rFonts w:cs="Arial"/>
          <w:sz w:val="20"/>
          <w:szCs w:val="20"/>
        </w:rPr>
        <w:t xml:space="preserve"> no existen reclasificaciones importantes.</w:t>
      </w:r>
    </w:p>
    <w:p w14:paraId="55F56F6A" w14:textId="77777777" w:rsidR="00793159" w:rsidRPr="00C37F5D" w:rsidRDefault="00793159" w:rsidP="00793159">
      <w:pPr>
        <w:pStyle w:val="ROMANOS"/>
        <w:spacing w:after="60" w:line="230" w:lineRule="exact"/>
        <w:rPr>
          <w:rFonts w:cs="Arial"/>
          <w:sz w:val="20"/>
          <w:szCs w:val="20"/>
        </w:rPr>
      </w:pPr>
    </w:p>
    <w:p w14:paraId="43C014F7" w14:textId="77777777" w:rsidR="00793159" w:rsidRPr="00C37F5D" w:rsidRDefault="00793159" w:rsidP="00793159">
      <w:pPr>
        <w:pStyle w:val="ROMANOS"/>
        <w:numPr>
          <w:ilvl w:val="0"/>
          <w:numId w:val="10"/>
        </w:numPr>
        <w:spacing w:after="60" w:line="230" w:lineRule="exact"/>
        <w:rPr>
          <w:rFonts w:cs="Arial"/>
          <w:sz w:val="20"/>
          <w:szCs w:val="20"/>
        </w:rPr>
      </w:pPr>
      <w:r w:rsidRPr="00C37F5D">
        <w:rPr>
          <w:rFonts w:cs="Arial"/>
          <w:sz w:val="20"/>
          <w:szCs w:val="20"/>
        </w:rPr>
        <w:t>Depuración y cancelación de saldos.</w:t>
      </w:r>
    </w:p>
    <w:p w14:paraId="3AF1314E" w14:textId="3068D1B8" w:rsidR="00793159" w:rsidRPr="00C37F5D" w:rsidRDefault="0000339C" w:rsidP="00793159">
      <w:pPr>
        <w:pStyle w:val="ROMANOS"/>
        <w:spacing w:after="60" w:line="230" w:lineRule="exact"/>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r w:rsidR="00793159" w:rsidRPr="00C37F5D">
        <w:rPr>
          <w:rFonts w:cs="Arial"/>
          <w:sz w:val="20"/>
          <w:szCs w:val="20"/>
        </w:rPr>
        <w:t xml:space="preserve"> no se realizaron depuraciones y cancelaciones de saldos importantes.</w:t>
      </w:r>
    </w:p>
    <w:p w14:paraId="1F98F22A" w14:textId="77777777" w:rsidR="00F4562A" w:rsidRPr="00C37F5D" w:rsidRDefault="00F4562A" w:rsidP="00B007D0">
      <w:pPr>
        <w:pStyle w:val="ROMANOS"/>
        <w:spacing w:after="60" w:line="230" w:lineRule="exact"/>
        <w:ind w:left="0" w:firstLine="0"/>
        <w:rPr>
          <w:rFonts w:cs="Arial"/>
          <w:sz w:val="20"/>
          <w:szCs w:val="20"/>
        </w:rPr>
      </w:pPr>
    </w:p>
    <w:p w14:paraId="7EA18F8B" w14:textId="77777777" w:rsidR="00793159" w:rsidRPr="00C37F5D" w:rsidRDefault="005503E0" w:rsidP="00793159">
      <w:pPr>
        <w:pStyle w:val="Texto"/>
        <w:spacing w:line="230" w:lineRule="exact"/>
        <w:rPr>
          <w:rFonts w:cs="Arial"/>
          <w:b/>
          <w:szCs w:val="18"/>
          <w:lang w:val="es-MX"/>
        </w:rPr>
      </w:pPr>
      <w:r w:rsidRPr="00C37F5D">
        <w:rPr>
          <w:rFonts w:cs="Arial"/>
          <w:b/>
          <w:szCs w:val="18"/>
          <w:lang w:val="es-MX"/>
        </w:rPr>
        <w:t>NGA-07 POSICIÓN EN MONEDA EXTRANJERA Y PROTECCIÓN POR RIESGO CAMBIARIO</w:t>
      </w:r>
    </w:p>
    <w:p w14:paraId="170CBE09" w14:textId="4C6BE0C3" w:rsidR="00793159" w:rsidRPr="00C37F5D" w:rsidRDefault="00524C8A" w:rsidP="00C20950">
      <w:pPr>
        <w:pStyle w:val="Texto"/>
        <w:spacing w:line="230" w:lineRule="exact"/>
        <w:rPr>
          <w:rFonts w:cs="Arial"/>
          <w:sz w:val="20"/>
        </w:rPr>
      </w:pPr>
      <w:r w:rsidRPr="00C37F5D">
        <w:rPr>
          <w:rFonts w:cs="Arial"/>
          <w:sz w:val="20"/>
        </w:rPr>
        <w:t xml:space="preserve">Al </w:t>
      </w:r>
      <w:r w:rsidR="00F45B9B" w:rsidRPr="00C37F5D">
        <w:rPr>
          <w:rFonts w:cs="Arial"/>
          <w:sz w:val="20"/>
        </w:rPr>
        <w:t>31 de Marzo de 2023</w:t>
      </w:r>
      <w:r w:rsidR="00793159" w:rsidRPr="00C37F5D">
        <w:rPr>
          <w:rFonts w:cs="Arial"/>
          <w:sz w:val="20"/>
        </w:rPr>
        <w:t xml:space="preserve"> el H. Ayuntamiento del municipio de </w:t>
      </w:r>
      <w:r w:rsidR="00EF5B2E" w:rsidRPr="00C37F5D">
        <w:rPr>
          <w:rFonts w:cs="Arial"/>
          <w:sz w:val="20"/>
        </w:rPr>
        <w:t>Hecelchakán</w:t>
      </w:r>
      <w:r w:rsidR="00793159" w:rsidRPr="00C37F5D">
        <w:rPr>
          <w:rFonts w:cs="Arial"/>
          <w:sz w:val="20"/>
        </w:rPr>
        <w:t xml:space="preserve"> no registró dentro de su contabilidad en los rubros de Activo y Pasivo operaciones en moneda extranjera, por lo consiguiente no realizó equivalencias en moneda </w:t>
      </w:r>
      <w:r w:rsidR="00C20950" w:rsidRPr="00C37F5D">
        <w:rPr>
          <w:rFonts w:cs="Arial"/>
          <w:sz w:val="20"/>
        </w:rPr>
        <w:t>nacional y usó tipos de cambio.</w:t>
      </w:r>
    </w:p>
    <w:p w14:paraId="381F71C1" w14:textId="77777777" w:rsidR="00CB51D0" w:rsidRPr="00C37F5D" w:rsidRDefault="00CB51D0" w:rsidP="00C20950">
      <w:pPr>
        <w:pStyle w:val="Texto"/>
        <w:spacing w:line="230" w:lineRule="exact"/>
        <w:rPr>
          <w:rFonts w:cs="Arial"/>
          <w:sz w:val="20"/>
        </w:rPr>
      </w:pPr>
    </w:p>
    <w:p w14:paraId="4A63E343" w14:textId="77777777" w:rsidR="00793159" w:rsidRPr="00C37F5D" w:rsidRDefault="005503E0" w:rsidP="00793159">
      <w:pPr>
        <w:pStyle w:val="Texto"/>
        <w:spacing w:line="230" w:lineRule="exact"/>
        <w:rPr>
          <w:rFonts w:cs="Arial"/>
          <w:b/>
          <w:szCs w:val="18"/>
          <w:lang w:val="es-MX"/>
        </w:rPr>
      </w:pPr>
      <w:r w:rsidRPr="00C37F5D">
        <w:rPr>
          <w:rFonts w:cs="Arial"/>
          <w:b/>
          <w:szCs w:val="18"/>
          <w:lang w:val="es-MX"/>
        </w:rPr>
        <w:t>NGA-08 REPORTE ANALÍTICO DEL ACTIVO</w:t>
      </w:r>
    </w:p>
    <w:p w14:paraId="751263B8" w14:textId="77777777" w:rsidR="00793159" w:rsidRPr="00C37F5D" w:rsidRDefault="00793159" w:rsidP="00793159">
      <w:pPr>
        <w:pStyle w:val="Texto"/>
        <w:spacing w:line="230" w:lineRule="exact"/>
        <w:rPr>
          <w:rFonts w:cs="Arial"/>
          <w:sz w:val="20"/>
        </w:rPr>
      </w:pPr>
      <w:r w:rsidRPr="00C37F5D">
        <w:rPr>
          <w:rFonts w:cs="Arial"/>
          <w:sz w:val="20"/>
        </w:rPr>
        <w:t>Debe mostrar la siguiente información:</w:t>
      </w:r>
    </w:p>
    <w:p w14:paraId="5D8876A3"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Vida útil o porcentajes de depreciación, deterioro o amortización utilizados en los diferentes tipos de activos.</w:t>
      </w:r>
    </w:p>
    <w:p w14:paraId="573C4187" w14:textId="7F957334" w:rsidR="00793159" w:rsidRPr="00C37F5D" w:rsidRDefault="00103273" w:rsidP="00793159">
      <w:pPr>
        <w:pStyle w:val="ROMANOS"/>
        <w:spacing w:after="80" w:line="230" w:lineRule="exact"/>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r w:rsidR="00793159" w:rsidRPr="00C37F5D">
        <w:rPr>
          <w:rFonts w:cs="Arial"/>
          <w:sz w:val="20"/>
          <w:szCs w:val="20"/>
        </w:rPr>
        <w:t xml:space="preserve"> el H. Ayuntamiento del municipio de </w:t>
      </w:r>
      <w:r w:rsidR="00EF5B2E" w:rsidRPr="00C37F5D">
        <w:rPr>
          <w:rFonts w:cs="Arial"/>
          <w:sz w:val="20"/>
          <w:szCs w:val="20"/>
        </w:rPr>
        <w:t>Hecelchakán</w:t>
      </w:r>
      <w:r w:rsidR="00793159" w:rsidRPr="00C37F5D">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C37F5D">
        <w:rPr>
          <w:rFonts w:cs="Arial"/>
          <w:sz w:val="20"/>
          <w:szCs w:val="20"/>
        </w:rPr>
        <w:t>basó</w:t>
      </w:r>
      <w:r w:rsidR="00793159" w:rsidRPr="00C37F5D">
        <w:rPr>
          <w:rFonts w:cs="Arial"/>
          <w:sz w:val="20"/>
          <w:szCs w:val="20"/>
        </w:rPr>
        <w:t xml:space="preserve"> en la aplicación de manera excepcional de la “Guía de Vida –Util Estimada y Porcentajes de Depreciación” aprobado por el Consejo Nacional de Armonización Contable (CONAC).</w:t>
      </w:r>
    </w:p>
    <w:p w14:paraId="57602951" w14:textId="295BD5F3" w:rsidR="00793159" w:rsidRPr="00C37F5D" w:rsidRDefault="00793159" w:rsidP="00CB51D0">
      <w:pPr>
        <w:pStyle w:val="ROMANOS"/>
        <w:spacing w:after="80" w:line="230" w:lineRule="exact"/>
        <w:ind w:left="284" w:firstLine="0"/>
        <w:rPr>
          <w:rFonts w:cs="Arial"/>
          <w:sz w:val="20"/>
          <w:szCs w:val="20"/>
        </w:rPr>
      </w:pPr>
      <w:r w:rsidRPr="00C37F5D">
        <w:rPr>
          <w:rFonts w:cs="Arial"/>
          <w:sz w:val="20"/>
          <w:szCs w:val="20"/>
        </w:rPr>
        <w:t xml:space="preserve">Los porcentajes de depreciación se mostraron en el apartado de </w:t>
      </w:r>
      <w:r w:rsidRPr="00C37F5D">
        <w:rPr>
          <w:rFonts w:cs="Arial"/>
          <w:sz w:val="20"/>
          <w:szCs w:val="20"/>
          <w:lang w:val="es-MX"/>
        </w:rPr>
        <w:t>Bienes Muebles, Inmuebles e Intangibles de las presentes notas a los estados financieros.</w:t>
      </w:r>
    </w:p>
    <w:p w14:paraId="1F1DF1ED"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Cambios en el porcentaje de depreciación o valor residual de los activos.</w:t>
      </w:r>
    </w:p>
    <w:p w14:paraId="008FDB6B" w14:textId="56FE7477" w:rsidR="00793159" w:rsidRPr="00C37F5D" w:rsidRDefault="0000339C" w:rsidP="00CB51D0">
      <w:pPr>
        <w:pStyle w:val="ROMANOS"/>
        <w:spacing w:after="80" w:line="230" w:lineRule="exact"/>
        <w:ind w:left="284" w:firstLine="0"/>
        <w:rPr>
          <w:rFonts w:cs="Arial"/>
          <w:sz w:val="20"/>
          <w:szCs w:val="20"/>
        </w:rPr>
      </w:pPr>
      <w:r w:rsidRPr="00C37F5D">
        <w:rPr>
          <w:rFonts w:cs="Arial"/>
          <w:sz w:val="20"/>
          <w:szCs w:val="20"/>
        </w:rPr>
        <w:t xml:space="preserve">Al </w:t>
      </w:r>
      <w:r w:rsidR="00F45B9B" w:rsidRPr="00C37F5D">
        <w:rPr>
          <w:rFonts w:cs="Arial"/>
          <w:sz w:val="20"/>
          <w:szCs w:val="20"/>
        </w:rPr>
        <w:t>31 de Marzo de 2023</w:t>
      </w:r>
      <w:r w:rsidR="00793159" w:rsidRPr="00C37F5D">
        <w:rPr>
          <w:rFonts w:cs="Arial"/>
          <w:sz w:val="20"/>
          <w:szCs w:val="20"/>
        </w:rPr>
        <w:t xml:space="preserve"> no se realizaron cambios en los porcentajes de depreciación utilizados en el ejercicio inmediato anterior.</w:t>
      </w:r>
    </w:p>
    <w:p w14:paraId="34CF827A" w14:textId="77777777" w:rsidR="00CB51D0" w:rsidRPr="00C37F5D" w:rsidRDefault="00CB51D0" w:rsidP="00CB51D0">
      <w:pPr>
        <w:pStyle w:val="ROMANOS"/>
        <w:spacing w:after="80" w:line="230" w:lineRule="exact"/>
        <w:ind w:left="284" w:firstLine="0"/>
        <w:rPr>
          <w:rFonts w:cs="Arial"/>
          <w:sz w:val="20"/>
          <w:szCs w:val="20"/>
        </w:rPr>
      </w:pPr>
    </w:p>
    <w:p w14:paraId="29E1414F"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Importe de los gastos capitalizados en el ejercicio, tanto financieros como de investigación y desarrollo.</w:t>
      </w:r>
    </w:p>
    <w:p w14:paraId="47E508E8" w14:textId="0F0A3EAE" w:rsidR="00793159" w:rsidRPr="00C37F5D" w:rsidRDefault="00793159" w:rsidP="00F65552">
      <w:pPr>
        <w:pStyle w:val="ROMANOS"/>
        <w:spacing w:after="80" w:line="230" w:lineRule="exact"/>
        <w:ind w:left="284" w:firstLine="0"/>
        <w:rPr>
          <w:rFonts w:cs="Arial"/>
          <w:sz w:val="20"/>
          <w:szCs w:val="20"/>
        </w:rPr>
      </w:pPr>
      <w:r w:rsidRPr="00C37F5D">
        <w:rPr>
          <w:rFonts w:cs="Arial"/>
          <w:sz w:val="20"/>
          <w:szCs w:val="20"/>
        </w:rPr>
        <w:t xml:space="preserve">El H. Ayuntamiento del municipio de </w:t>
      </w:r>
      <w:r w:rsidR="00EF5B2E" w:rsidRPr="00C37F5D">
        <w:rPr>
          <w:rFonts w:cs="Arial"/>
          <w:sz w:val="20"/>
          <w:szCs w:val="20"/>
        </w:rPr>
        <w:t>Hecelchakán</w:t>
      </w:r>
      <w:r w:rsidRPr="00C37F5D">
        <w:rPr>
          <w:rFonts w:cs="Arial"/>
          <w:sz w:val="20"/>
          <w:szCs w:val="20"/>
        </w:rPr>
        <w:t xml:space="preserve"> no tiene este tipo de gastos.</w:t>
      </w:r>
    </w:p>
    <w:p w14:paraId="38937D5B"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Riesgos por tipo de cambio o tipo de interés de las inversiones financieras.</w:t>
      </w:r>
    </w:p>
    <w:p w14:paraId="0D3CD411" w14:textId="77777777" w:rsidR="00793159" w:rsidRPr="00C37F5D" w:rsidRDefault="00793159" w:rsidP="00793159">
      <w:pPr>
        <w:pStyle w:val="ROMANOS"/>
        <w:spacing w:after="80" w:line="230" w:lineRule="exact"/>
        <w:ind w:left="284" w:firstLine="0"/>
        <w:rPr>
          <w:rFonts w:cs="Arial"/>
          <w:sz w:val="20"/>
          <w:szCs w:val="20"/>
        </w:rPr>
      </w:pPr>
      <w:r w:rsidRPr="00C37F5D">
        <w:rPr>
          <w:rFonts w:cs="Arial"/>
          <w:sz w:val="20"/>
          <w:szCs w:val="20"/>
        </w:rPr>
        <w:t>La entidad no tiene inversiones financieras en moneda extranjera.</w:t>
      </w:r>
    </w:p>
    <w:p w14:paraId="71A05901" w14:textId="77777777" w:rsidR="00793159" w:rsidRPr="00C37F5D" w:rsidRDefault="00793159" w:rsidP="00793159">
      <w:pPr>
        <w:pStyle w:val="ROMANOS"/>
        <w:spacing w:after="80" w:line="230" w:lineRule="exact"/>
        <w:rPr>
          <w:rFonts w:cs="Arial"/>
          <w:sz w:val="20"/>
          <w:szCs w:val="20"/>
        </w:rPr>
      </w:pPr>
    </w:p>
    <w:p w14:paraId="2F836A7C"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Valor activado en el ejercicio de los bienes construidos por la entidad.</w:t>
      </w:r>
    </w:p>
    <w:p w14:paraId="05C62F86" w14:textId="39963FF6" w:rsidR="00793159" w:rsidRPr="00C37F5D" w:rsidRDefault="00793159" w:rsidP="009C0669">
      <w:pPr>
        <w:pStyle w:val="ROMANOS"/>
        <w:spacing w:after="80" w:line="230" w:lineRule="exact"/>
        <w:ind w:left="284" w:firstLine="0"/>
        <w:rPr>
          <w:rFonts w:cs="Arial"/>
          <w:sz w:val="20"/>
          <w:szCs w:val="20"/>
        </w:rPr>
      </w:pPr>
      <w:r w:rsidRPr="00C37F5D">
        <w:rPr>
          <w:rFonts w:cs="Arial"/>
          <w:sz w:val="20"/>
          <w:szCs w:val="20"/>
        </w:rPr>
        <w:t xml:space="preserve">Los bienes construidos </w:t>
      </w:r>
      <w:r w:rsidR="0000339C" w:rsidRPr="00C37F5D">
        <w:rPr>
          <w:rFonts w:cs="Arial"/>
          <w:sz w:val="20"/>
          <w:szCs w:val="20"/>
        </w:rPr>
        <w:t xml:space="preserve">al </w:t>
      </w:r>
      <w:r w:rsidR="00F45B9B" w:rsidRPr="00C37F5D">
        <w:rPr>
          <w:rFonts w:cs="Arial"/>
          <w:sz w:val="20"/>
          <w:szCs w:val="20"/>
        </w:rPr>
        <w:t>31 de Marzo de 2023</w:t>
      </w:r>
      <w:r w:rsidR="00E440F9" w:rsidRPr="00C37F5D">
        <w:rPr>
          <w:rFonts w:cs="Arial"/>
          <w:sz w:val="20"/>
          <w:szCs w:val="20"/>
        </w:rPr>
        <w:t xml:space="preserve"> </w:t>
      </w:r>
      <w:r w:rsidRPr="00C37F5D">
        <w:rPr>
          <w:rFonts w:cs="Arial"/>
          <w:sz w:val="20"/>
          <w:szCs w:val="20"/>
        </w:rPr>
        <w:t>se reconocen dentro del ACTIVO a su costo histórico, de conformidad con el artículo 29 de la Ley General de Contabilidad Gubernamental.</w:t>
      </w:r>
    </w:p>
    <w:p w14:paraId="1F19E918"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Otras circunstancias de carácter significativo que afecten el activo</w:t>
      </w:r>
    </w:p>
    <w:p w14:paraId="41EF16F2" w14:textId="68E7F873" w:rsidR="00793159" w:rsidRPr="00C37F5D" w:rsidRDefault="00793159" w:rsidP="00586635">
      <w:pPr>
        <w:pStyle w:val="ROMANOS"/>
        <w:spacing w:after="80" w:line="230" w:lineRule="exact"/>
        <w:ind w:left="284" w:firstLine="0"/>
        <w:rPr>
          <w:rFonts w:cs="Arial"/>
          <w:sz w:val="20"/>
          <w:szCs w:val="20"/>
        </w:rPr>
      </w:pPr>
      <w:r w:rsidRPr="00C37F5D">
        <w:rPr>
          <w:rFonts w:cs="Arial"/>
          <w:sz w:val="20"/>
          <w:szCs w:val="20"/>
        </w:rPr>
        <w:t>No se tienen situaciones importantes que afecten los activos del Ente</w:t>
      </w:r>
    </w:p>
    <w:p w14:paraId="0C500919"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lastRenderedPageBreak/>
        <w:t>Desmantelamiento de Activos, procedimientos, implicaciones, efectos contables.</w:t>
      </w:r>
    </w:p>
    <w:p w14:paraId="5CB9D5A2" w14:textId="370835C6" w:rsidR="00793159" w:rsidRPr="00586635" w:rsidRDefault="00793159" w:rsidP="00586635">
      <w:pPr>
        <w:ind w:left="284"/>
        <w:jc w:val="both"/>
        <w:rPr>
          <w:rFonts w:ascii="Arial" w:hAnsi="Arial" w:cs="Arial"/>
          <w:sz w:val="20"/>
          <w:szCs w:val="20"/>
        </w:rPr>
      </w:pPr>
      <w:r w:rsidRPr="00C37F5D">
        <w:rPr>
          <w:rFonts w:ascii="Arial" w:hAnsi="Arial" w:cs="Arial"/>
          <w:sz w:val="20"/>
          <w:szCs w:val="20"/>
        </w:rPr>
        <w:t>No se tienen desmantelamiento de Activos</w:t>
      </w:r>
    </w:p>
    <w:p w14:paraId="60458BE1" w14:textId="77777777" w:rsidR="00793159" w:rsidRPr="00C37F5D" w:rsidRDefault="00793159" w:rsidP="00793159">
      <w:pPr>
        <w:pStyle w:val="ROMANOS"/>
        <w:numPr>
          <w:ilvl w:val="0"/>
          <w:numId w:val="11"/>
        </w:numPr>
        <w:spacing w:after="80" w:line="230" w:lineRule="exact"/>
        <w:rPr>
          <w:rFonts w:cs="Arial"/>
          <w:sz w:val="20"/>
          <w:szCs w:val="20"/>
        </w:rPr>
      </w:pPr>
      <w:r w:rsidRPr="00C37F5D">
        <w:rPr>
          <w:rFonts w:cs="Arial"/>
          <w:sz w:val="20"/>
          <w:szCs w:val="20"/>
        </w:rPr>
        <w:t>Administración de activos; planeación con el objetivo de que el ente los utilice de manera más efectiva.</w:t>
      </w:r>
    </w:p>
    <w:p w14:paraId="0A9E4EFB" w14:textId="2C2553E9" w:rsidR="00793159" w:rsidRDefault="00793159" w:rsidP="00586635">
      <w:pPr>
        <w:ind w:left="284"/>
        <w:jc w:val="both"/>
        <w:rPr>
          <w:rFonts w:ascii="Arial" w:hAnsi="Arial" w:cs="Arial"/>
          <w:sz w:val="20"/>
          <w:szCs w:val="20"/>
        </w:rPr>
      </w:pPr>
      <w:r w:rsidRPr="00C37F5D">
        <w:rPr>
          <w:rFonts w:ascii="Arial" w:hAnsi="Arial" w:cs="Arial"/>
          <w:sz w:val="20"/>
          <w:szCs w:val="20"/>
        </w:rPr>
        <w:t>Se utilizan los activos en la operación y se da mantenimiento preventivo para un óptimo funcionamiento.</w:t>
      </w:r>
    </w:p>
    <w:p w14:paraId="2F10E019" w14:textId="77777777" w:rsidR="00586635" w:rsidRPr="00586635" w:rsidRDefault="00586635" w:rsidP="00586635">
      <w:pPr>
        <w:ind w:left="284"/>
        <w:jc w:val="both"/>
        <w:rPr>
          <w:rFonts w:ascii="Arial" w:hAnsi="Arial" w:cs="Arial"/>
          <w:sz w:val="20"/>
          <w:szCs w:val="20"/>
        </w:rPr>
      </w:pPr>
    </w:p>
    <w:p w14:paraId="7648A7A1" w14:textId="7FBD8C76" w:rsidR="00793159" w:rsidRPr="00C37F5D" w:rsidRDefault="00793159" w:rsidP="00793159">
      <w:pPr>
        <w:pStyle w:val="Texto"/>
        <w:spacing w:after="86"/>
        <w:rPr>
          <w:rFonts w:cs="Arial"/>
          <w:sz w:val="20"/>
        </w:rPr>
      </w:pPr>
      <w:r w:rsidRPr="00C37F5D">
        <w:rPr>
          <w:rFonts w:cs="Arial"/>
          <w:sz w:val="20"/>
        </w:rPr>
        <w:t xml:space="preserve">Adicionalmente, se informa que la entidad </w:t>
      </w:r>
      <w:r w:rsidR="0000339C" w:rsidRPr="00C37F5D">
        <w:rPr>
          <w:rFonts w:cs="Arial"/>
          <w:sz w:val="20"/>
        </w:rPr>
        <w:t xml:space="preserve">al </w:t>
      </w:r>
      <w:r w:rsidR="00F45B9B" w:rsidRPr="00C37F5D">
        <w:rPr>
          <w:rFonts w:cs="Arial"/>
          <w:sz w:val="20"/>
        </w:rPr>
        <w:t>31 de Marzo de 2023</w:t>
      </w:r>
      <w:r w:rsidRPr="00C37F5D">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6948D39" w14:textId="77777777" w:rsidR="00793159" w:rsidRPr="00C37F5D" w:rsidRDefault="005503E0" w:rsidP="00793159">
      <w:pPr>
        <w:pStyle w:val="Texto"/>
        <w:spacing w:after="86"/>
        <w:rPr>
          <w:rFonts w:cs="Arial"/>
          <w:b/>
          <w:szCs w:val="18"/>
          <w:lang w:val="es-MX"/>
        </w:rPr>
      </w:pPr>
      <w:r w:rsidRPr="00C37F5D">
        <w:rPr>
          <w:rFonts w:cs="Arial"/>
          <w:b/>
          <w:szCs w:val="18"/>
          <w:lang w:val="es-MX"/>
        </w:rPr>
        <w:t>NGA-09 FIDEICOMISOS, MANDATOS Y ANÁLOGOS</w:t>
      </w:r>
    </w:p>
    <w:p w14:paraId="3005CED5" w14:textId="5E08D468" w:rsidR="00D938DF" w:rsidRPr="00C37F5D" w:rsidRDefault="00793159" w:rsidP="00586635">
      <w:pPr>
        <w:pStyle w:val="Texto"/>
        <w:spacing w:after="86"/>
        <w:rPr>
          <w:rFonts w:cs="Arial"/>
          <w:sz w:val="20"/>
        </w:rPr>
      </w:pPr>
      <w:r w:rsidRPr="00C37F5D">
        <w:rPr>
          <w:rFonts w:cs="Arial"/>
          <w:sz w:val="20"/>
        </w:rPr>
        <w:t>Se informa</w:t>
      </w:r>
      <w:r w:rsidR="00994FA6" w:rsidRPr="00C37F5D">
        <w:rPr>
          <w:rFonts w:cs="Arial"/>
          <w:sz w:val="20"/>
        </w:rPr>
        <w:t xml:space="preserve"> que </w:t>
      </w:r>
      <w:r w:rsidR="002A37EF" w:rsidRPr="00C37F5D">
        <w:rPr>
          <w:rFonts w:cs="Arial"/>
          <w:sz w:val="20"/>
        </w:rPr>
        <w:t>al</w:t>
      </w:r>
      <w:r w:rsidR="0000339C" w:rsidRPr="00C37F5D">
        <w:rPr>
          <w:rFonts w:cs="Arial"/>
          <w:sz w:val="20"/>
        </w:rPr>
        <w:t xml:space="preserve"> </w:t>
      </w:r>
      <w:r w:rsidR="00F45B9B" w:rsidRPr="00C37F5D">
        <w:rPr>
          <w:rFonts w:cs="Arial"/>
          <w:sz w:val="20"/>
        </w:rPr>
        <w:t>31 de Marzo de 2023</w:t>
      </w:r>
      <w:r w:rsidR="00E440F9" w:rsidRPr="00C37F5D">
        <w:rPr>
          <w:rFonts w:cs="Arial"/>
          <w:sz w:val="20"/>
        </w:rPr>
        <w:t xml:space="preserve"> </w:t>
      </w:r>
      <w:r w:rsidRPr="00C37F5D">
        <w:rPr>
          <w:rFonts w:cs="Arial"/>
          <w:sz w:val="20"/>
        </w:rPr>
        <w:t>la entidad no administró Fideicomisos, Mandatos y Análogos.</w:t>
      </w:r>
    </w:p>
    <w:p w14:paraId="3CA56A87" w14:textId="77777777" w:rsidR="00D938DF" w:rsidRPr="00C37F5D" w:rsidRDefault="00D938DF" w:rsidP="00D938DF">
      <w:pPr>
        <w:pStyle w:val="Texto"/>
        <w:spacing w:after="86"/>
        <w:rPr>
          <w:rFonts w:cs="Arial"/>
          <w:b/>
          <w:szCs w:val="18"/>
          <w:lang w:val="es-MX"/>
        </w:rPr>
      </w:pPr>
      <w:r w:rsidRPr="00C37F5D">
        <w:rPr>
          <w:rFonts w:cs="Arial"/>
          <w:b/>
          <w:szCs w:val="18"/>
          <w:lang w:val="es-MX"/>
        </w:rPr>
        <w:t>NGA-10 REPORTE DE LA RECAUDACIÓN</w:t>
      </w:r>
    </w:p>
    <w:p w14:paraId="30F49ADB" w14:textId="77777777" w:rsidR="00D938DF" w:rsidRPr="00C37F5D" w:rsidRDefault="00D938DF" w:rsidP="00D938DF">
      <w:pPr>
        <w:tabs>
          <w:tab w:val="left" w:pos="284"/>
        </w:tabs>
        <w:spacing w:line="224" w:lineRule="exact"/>
        <w:ind w:left="288"/>
        <w:jc w:val="both"/>
        <w:rPr>
          <w:rFonts w:ascii="Arial" w:hAnsi="Arial" w:cs="Arial"/>
          <w:sz w:val="20"/>
          <w:szCs w:val="20"/>
        </w:rPr>
      </w:pPr>
      <w:r w:rsidRPr="00C37F5D">
        <w:rPr>
          <w:rFonts w:ascii="Arial" w:hAnsi="Arial" w:cs="Arial"/>
          <w:sz w:val="20"/>
          <w:szCs w:val="20"/>
        </w:rPr>
        <w:t>Análisis del comportamiento de la recaudación o cualquier tipo de ingreso de forma separada los ingresos locales de los federales.</w:t>
      </w:r>
    </w:p>
    <w:p w14:paraId="32E586EC" w14:textId="77777777" w:rsidR="00D938DF" w:rsidRPr="00C37F5D" w:rsidRDefault="00D938DF" w:rsidP="00D938DF">
      <w:pPr>
        <w:tabs>
          <w:tab w:val="left" w:pos="284"/>
        </w:tabs>
        <w:spacing w:line="224" w:lineRule="exact"/>
        <w:ind w:left="288"/>
        <w:jc w:val="both"/>
        <w:rPr>
          <w:rFonts w:ascii="Arial" w:hAnsi="Arial" w:cs="Arial"/>
          <w:sz w:val="20"/>
          <w:szCs w:val="20"/>
        </w:rPr>
      </w:pPr>
    </w:p>
    <w:p w14:paraId="03E758C4" w14:textId="268B5FE9" w:rsidR="00D938DF" w:rsidRPr="00C37F5D" w:rsidRDefault="00D938DF" w:rsidP="00586635">
      <w:pPr>
        <w:spacing w:line="224" w:lineRule="exact"/>
        <w:ind w:left="288"/>
        <w:jc w:val="both"/>
        <w:rPr>
          <w:rFonts w:ascii="Arial" w:hAnsi="Arial" w:cs="Arial"/>
          <w:sz w:val="20"/>
          <w:szCs w:val="20"/>
          <w:lang w:val="es-MX"/>
        </w:rPr>
      </w:pPr>
      <w:r w:rsidRPr="00C37F5D">
        <w:rPr>
          <w:rFonts w:ascii="Arial" w:hAnsi="Arial" w:cs="Arial"/>
          <w:sz w:val="20"/>
          <w:szCs w:val="20"/>
          <w:lang w:val="es-MX"/>
        </w:rPr>
        <w:t xml:space="preserve">Al </w:t>
      </w:r>
      <w:r w:rsidR="00F45B9B" w:rsidRPr="00C37F5D">
        <w:rPr>
          <w:rFonts w:ascii="Arial" w:hAnsi="Arial" w:cs="Arial"/>
          <w:sz w:val="20"/>
          <w:szCs w:val="20"/>
          <w:lang w:val="es-MX"/>
        </w:rPr>
        <w:t>31 de Marzo de 2023</w:t>
      </w:r>
      <w:r w:rsidRPr="00C37F5D">
        <w:rPr>
          <w:rFonts w:ascii="Arial" w:hAnsi="Arial" w:cs="Arial"/>
          <w:sz w:val="20"/>
          <w:szCs w:val="20"/>
          <w:lang w:val="es-MX"/>
        </w:rPr>
        <w:t xml:space="preserve"> se recaudaron Ingresos de Gestión (ingresos locales) en los siguientes conceptos y montos:</w:t>
      </w:r>
    </w:p>
    <w:tbl>
      <w:tblPr>
        <w:tblW w:w="9800" w:type="dxa"/>
        <w:tblCellMar>
          <w:left w:w="70" w:type="dxa"/>
          <w:right w:w="70" w:type="dxa"/>
        </w:tblCellMar>
        <w:tblLook w:val="04A0" w:firstRow="1" w:lastRow="0" w:firstColumn="1" w:lastColumn="0" w:noHBand="0" w:noVBand="1"/>
      </w:tblPr>
      <w:tblGrid>
        <w:gridCol w:w="1360"/>
        <w:gridCol w:w="3220"/>
        <w:gridCol w:w="2240"/>
        <w:gridCol w:w="2980"/>
      </w:tblGrid>
      <w:tr w:rsidR="009A2937" w:rsidRPr="00C37F5D" w14:paraId="01E9A875" w14:textId="77777777" w:rsidTr="009A2937">
        <w:trPr>
          <w:trHeight w:val="540"/>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579D4FD1" w14:textId="77777777" w:rsidR="009A2937" w:rsidRPr="00C37F5D" w:rsidRDefault="009A2937" w:rsidP="00173B12">
            <w:pPr>
              <w:jc w:val="center"/>
              <w:rPr>
                <w:rFonts w:ascii="Arial" w:hAnsi="Arial" w:cs="Arial"/>
                <w:b/>
                <w:bCs/>
                <w:color w:val="000000"/>
                <w:sz w:val="20"/>
                <w:szCs w:val="20"/>
                <w:lang w:val="es-MX" w:eastAsia="es-MX"/>
              </w:rPr>
            </w:pPr>
            <w:r w:rsidRPr="00C37F5D">
              <w:rPr>
                <w:rFonts w:ascii="Arial" w:hAnsi="Arial" w:cs="Arial"/>
                <w:b/>
                <w:bCs/>
                <w:color w:val="000000"/>
                <w:sz w:val="20"/>
                <w:szCs w:val="20"/>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0BD9F8"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DESCRIPCIÓN</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14:paraId="66B5DF26"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xml:space="preserve"> IMPORTE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14:paraId="6A3EAFC2"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CARACTERISTICA SIGNIFICATIVA</w:t>
            </w:r>
          </w:p>
        </w:tc>
      </w:tr>
      <w:tr w:rsidR="009A2937" w:rsidRPr="00C37F5D" w14:paraId="261930F4"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BF03118"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11</w:t>
            </w:r>
          </w:p>
        </w:tc>
        <w:tc>
          <w:tcPr>
            <w:tcW w:w="3220" w:type="dxa"/>
            <w:tcBorders>
              <w:top w:val="nil"/>
              <w:left w:val="nil"/>
              <w:bottom w:val="single" w:sz="4" w:space="0" w:color="auto"/>
              <w:right w:val="single" w:sz="4" w:space="0" w:color="auto"/>
            </w:tcBorders>
            <w:shd w:val="clear" w:color="auto" w:fill="auto"/>
            <w:vAlign w:val="center"/>
            <w:hideMark/>
          </w:tcPr>
          <w:p w14:paraId="48986673"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Impuestos sobre los ingresos</w:t>
            </w:r>
          </w:p>
        </w:tc>
        <w:tc>
          <w:tcPr>
            <w:tcW w:w="2240" w:type="dxa"/>
            <w:tcBorders>
              <w:top w:val="nil"/>
              <w:left w:val="nil"/>
              <w:bottom w:val="single" w:sz="4" w:space="0" w:color="auto"/>
              <w:right w:val="single" w:sz="4" w:space="0" w:color="auto"/>
            </w:tcBorders>
            <w:shd w:val="clear" w:color="000000" w:fill="E7E6E6"/>
            <w:vAlign w:val="center"/>
            <w:hideMark/>
          </w:tcPr>
          <w:p w14:paraId="199F1695"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07320C94"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w:t>
            </w:r>
          </w:p>
        </w:tc>
      </w:tr>
      <w:tr w:rsidR="009A2937" w:rsidRPr="00C37F5D" w14:paraId="285452C0"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F77DA68"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402927D"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Sobre espectáculos públicos</w:t>
            </w:r>
          </w:p>
        </w:tc>
        <w:tc>
          <w:tcPr>
            <w:tcW w:w="2240" w:type="dxa"/>
            <w:tcBorders>
              <w:top w:val="nil"/>
              <w:left w:val="nil"/>
              <w:bottom w:val="single" w:sz="4" w:space="0" w:color="auto"/>
              <w:right w:val="single" w:sz="4" w:space="0" w:color="auto"/>
            </w:tcBorders>
            <w:shd w:val="clear" w:color="auto" w:fill="auto"/>
            <w:vAlign w:val="center"/>
            <w:hideMark/>
          </w:tcPr>
          <w:p w14:paraId="11BA7C8F"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3A4947CD"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40A3E43"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5F749F8"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12</w:t>
            </w:r>
          </w:p>
        </w:tc>
        <w:tc>
          <w:tcPr>
            <w:tcW w:w="3220" w:type="dxa"/>
            <w:tcBorders>
              <w:top w:val="nil"/>
              <w:left w:val="nil"/>
              <w:bottom w:val="single" w:sz="4" w:space="0" w:color="auto"/>
              <w:right w:val="single" w:sz="4" w:space="0" w:color="auto"/>
            </w:tcBorders>
            <w:shd w:val="clear" w:color="auto" w:fill="auto"/>
            <w:vAlign w:val="center"/>
            <w:hideMark/>
          </w:tcPr>
          <w:p w14:paraId="3ADD8E1A"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Impuestos sobre el patrimonio</w:t>
            </w:r>
          </w:p>
        </w:tc>
        <w:tc>
          <w:tcPr>
            <w:tcW w:w="2240" w:type="dxa"/>
            <w:tcBorders>
              <w:top w:val="nil"/>
              <w:left w:val="nil"/>
              <w:bottom w:val="single" w:sz="4" w:space="0" w:color="auto"/>
              <w:right w:val="single" w:sz="4" w:space="0" w:color="auto"/>
            </w:tcBorders>
            <w:shd w:val="clear" w:color="000000" w:fill="E7E6E6"/>
            <w:vAlign w:val="center"/>
            <w:hideMark/>
          </w:tcPr>
          <w:p w14:paraId="60A16192"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1,935,530.18 </w:t>
            </w:r>
          </w:p>
        </w:tc>
        <w:tc>
          <w:tcPr>
            <w:tcW w:w="2980" w:type="dxa"/>
            <w:tcBorders>
              <w:top w:val="nil"/>
              <w:left w:val="nil"/>
              <w:bottom w:val="single" w:sz="4" w:space="0" w:color="auto"/>
              <w:right w:val="single" w:sz="4" w:space="0" w:color="auto"/>
            </w:tcBorders>
            <w:shd w:val="clear" w:color="auto" w:fill="auto"/>
            <w:vAlign w:val="center"/>
            <w:hideMark/>
          </w:tcPr>
          <w:p w14:paraId="2A290DFC"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7C087AC8" w14:textId="77777777" w:rsidTr="009A2937">
        <w:trPr>
          <w:trHeight w:val="129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8034F48"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0546CF" w14:textId="515EA79D"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Predial</w:t>
            </w:r>
            <w:r w:rsidR="00586635">
              <w:rPr>
                <w:rFonts w:ascii="Arial" w:hAnsi="Arial" w:cs="Arial"/>
                <w:color w:val="000000"/>
                <w:sz w:val="20"/>
                <w:szCs w:val="20"/>
              </w:rPr>
              <w:t xml:space="preserve"> del año en curso</w:t>
            </w:r>
          </w:p>
        </w:tc>
        <w:tc>
          <w:tcPr>
            <w:tcW w:w="2240" w:type="dxa"/>
            <w:tcBorders>
              <w:top w:val="nil"/>
              <w:left w:val="nil"/>
              <w:bottom w:val="single" w:sz="8" w:space="0" w:color="auto"/>
              <w:right w:val="single" w:sz="8" w:space="0" w:color="auto"/>
            </w:tcBorders>
            <w:shd w:val="clear" w:color="auto" w:fill="auto"/>
            <w:vAlign w:val="center"/>
            <w:hideMark/>
          </w:tcPr>
          <w:p w14:paraId="2F7A623F" w14:textId="6AD25600" w:rsidR="009A2937" w:rsidRPr="00C37F5D" w:rsidRDefault="009A2937" w:rsidP="00586635">
            <w:pPr>
              <w:jc w:val="right"/>
              <w:rPr>
                <w:rFonts w:ascii="Arial" w:hAnsi="Arial" w:cs="Arial"/>
                <w:color w:val="000000"/>
                <w:sz w:val="20"/>
                <w:szCs w:val="20"/>
              </w:rPr>
            </w:pPr>
            <w:r w:rsidRPr="00C37F5D">
              <w:rPr>
                <w:rFonts w:ascii="Arial" w:hAnsi="Arial" w:cs="Arial"/>
                <w:color w:val="000000"/>
                <w:sz w:val="20"/>
                <w:szCs w:val="20"/>
              </w:rPr>
              <w:t>$1,</w:t>
            </w:r>
            <w:r w:rsidR="00586635">
              <w:rPr>
                <w:rFonts w:ascii="Arial" w:hAnsi="Arial" w:cs="Arial"/>
                <w:color w:val="000000"/>
                <w:sz w:val="20"/>
                <w:szCs w:val="20"/>
              </w:rPr>
              <w:t>149,711.00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517C5B6" w14:textId="072DAA03" w:rsidR="009A2937" w:rsidRPr="00C37F5D" w:rsidRDefault="00586635" w:rsidP="00173B12">
            <w:pPr>
              <w:rPr>
                <w:rFonts w:ascii="Arial" w:hAnsi="Arial" w:cs="Arial"/>
                <w:color w:val="000000"/>
                <w:sz w:val="20"/>
                <w:szCs w:val="20"/>
              </w:rPr>
            </w:pPr>
            <w:r w:rsidRPr="00C37F5D">
              <w:rPr>
                <w:rFonts w:ascii="Arial" w:hAnsi="Arial" w:cs="Arial"/>
                <w:color w:val="000000"/>
                <w:sz w:val="20"/>
                <w:szCs w:val="20"/>
              </w:rPr>
              <w:t>R</w:t>
            </w:r>
            <w:r>
              <w:rPr>
                <w:rFonts w:ascii="Arial" w:hAnsi="Arial" w:cs="Arial"/>
                <w:color w:val="000000"/>
                <w:sz w:val="20"/>
                <w:szCs w:val="20"/>
              </w:rPr>
              <w:t>epresenta el 28.82</w:t>
            </w:r>
            <w:r w:rsidRPr="00C37F5D">
              <w:rPr>
                <w:rFonts w:ascii="Arial" w:hAnsi="Arial" w:cs="Arial"/>
                <w:color w:val="000000"/>
                <w:sz w:val="20"/>
                <w:szCs w:val="20"/>
              </w:rPr>
              <w:t xml:space="preserve"> % del total de los ingresos propios, la recaudación de impuesto predial es el ingreso más significativo para las finanzas municipales</w:t>
            </w:r>
          </w:p>
        </w:tc>
      </w:tr>
      <w:tr w:rsidR="00586635" w:rsidRPr="00C37F5D" w14:paraId="3908F5BB" w14:textId="77777777" w:rsidTr="009A2937">
        <w:trPr>
          <w:trHeight w:val="1290"/>
        </w:trPr>
        <w:tc>
          <w:tcPr>
            <w:tcW w:w="1360" w:type="dxa"/>
            <w:tcBorders>
              <w:top w:val="nil"/>
              <w:left w:val="single" w:sz="4" w:space="0" w:color="auto"/>
              <w:bottom w:val="single" w:sz="4" w:space="0" w:color="auto"/>
              <w:right w:val="single" w:sz="4" w:space="0" w:color="auto"/>
            </w:tcBorders>
            <w:shd w:val="clear" w:color="auto" w:fill="auto"/>
            <w:vAlign w:val="bottom"/>
          </w:tcPr>
          <w:p w14:paraId="6AD213B4" w14:textId="77777777" w:rsidR="00586635" w:rsidRPr="00C37F5D" w:rsidRDefault="00586635" w:rsidP="00173B12">
            <w:pPr>
              <w:jc w:val="center"/>
              <w:rPr>
                <w:rFonts w:ascii="Arial" w:hAnsi="Arial" w:cs="Arial"/>
                <w:color w:val="000000"/>
                <w:sz w:val="20"/>
                <w:szCs w:val="20"/>
              </w:rPr>
            </w:pPr>
          </w:p>
        </w:tc>
        <w:tc>
          <w:tcPr>
            <w:tcW w:w="3220" w:type="dxa"/>
            <w:tcBorders>
              <w:top w:val="nil"/>
              <w:left w:val="nil"/>
              <w:bottom w:val="single" w:sz="4" w:space="0" w:color="auto"/>
              <w:right w:val="single" w:sz="4" w:space="0" w:color="auto"/>
            </w:tcBorders>
            <w:shd w:val="clear" w:color="auto" w:fill="auto"/>
            <w:vAlign w:val="center"/>
          </w:tcPr>
          <w:p w14:paraId="184AC206" w14:textId="201F1C32" w:rsidR="00586635" w:rsidRPr="00C37F5D" w:rsidRDefault="00586635" w:rsidP="00173B12">
            <w:pPr>
              <w:rPr>
                <w:rFonts w:ascii="Arial" w:hAnsi="Arial" w:cs="Arial"/>
                <w:color w:val="000000"/>
                <w:sz w:val="20"/>
                <w:szCs w:val="20"/>
              </w:rPr>
            </w:pPr>
            <w:r>
              <w:rPr>
                <w:rFonts w:ascii="Arial" w:hAnsi="Arial" w:cs="Arial"/>
                <w:color w:val="000000"/>
                <w:sz w:val="20"/>
                <w:szCs w:val="20"/>
              </w:rPr>
              <w:t>Predial de años anteriores</w:t>
            </w:r>
          </w:p>
        </w:tc>
        <w:tc>
          <w:tcPr>
            <w:tcW w:w="2240" w:type="dxa"/>
            <w:tcBorders>
              <w:top w:val="nil"/>
              <w:left w:val="nil"/>
              <w:bottom w:val="single" w:sz="8" w:space="0" w:color="auto"/>
              <w:right w:val="single" w:sz="8" w:space="0" w:color="auto"/>
            </w:tcBorders>
            <w:shd w:val="clear" w:color="auto" w:fill="auto"/>
            <w:vAlign w:val="center"/>
          </w:tcPr>
          <w:p w14:paraId="07022DBC" w14:textId="540AC0AF" w:rsidR="00586635" w:rsidRPr="00C37F5D" w:rsidRDefault="00586635" w:rsidP="00173B12">
            <w:pPr>
              <w:jc w:val="right"/>
              <w:rPr>
                <w:rFonts w:ascii="Arial" w:hAnsi="Arial" w:cs="Arial"/>
                <w:color w:val="000000"/>
                <w:sz w:val="20"/>
                <w:szCs w:val="20"/>
              </w:rPr>
            </w:pPr>
            <w:r>
              <w:rPr>
                <w:rFonts w:ascii="Arial" w:hAnsi="Arial" w:cs="Arial"/>
                <w:color w:val="000000"/>
                <w:sz w:val="20"/>
                <w:szCs w:val="20"/>
              </w:rPr>
              <w:t>$ 473,771.00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79A138B2" w14:textId="54AF4588" w:rsidR="00586635" w:rsidRPr="00C37F5D" w:rsidRDefault="00586635" w:rsidP="00173B12">
            <w:pPr>
              <w:rPr>
                <w:rFonts w:ascii="Arial" w:hAnsi="Arial" w:cs="Arial"/>
                <w:color w:val="000000"/>
                <w:sz w:val="20"/>
                <w:szCs w:val="20"/>
              </w:rPr>
            </w:pPr>
            <w:r w:rsidRPr="00C37F5D">
              <w:rPr>
                <w:rFonts w:ascii="Arial" w:hAnsi="Arial" w:cs="Arial"/>
                <w:color w:val="000000"/>
                <w:sz w:val="20"/>
                <w:szCs w:val="20"/>
              </w:rPr>
              <w:t>R</w:t>
            </w:r>
            <w:r>
              <w:rPr>
                <w:rFonts w:ascii="Arial" w:hAnsi="Arial" w:cs="Arial"/>
                <w:color w:val="000000"/>
                <w:sz w:val="20"/>
                <w:szCs w:val="20"/>
              </w:rPr>
              <w:t>epresenta el 11.87</w:t>
            </w:r>
            <w:r w:rsidRPr="00C37F5D">
              <w:rPr>
                <w:rFonts w:ascii="Arial" w:hAnsi="Arial" w:cs="Arial"/>
                <w:color w:val="000000"/>
                <w:sz w:val="20"/>
                <w:szCs w:val="20"/>
              </w:rPr>
              <w:t xml:space="preserve"> % del total de los ingresos propios, la recaudación de impuesto predial es el ingreso más significativo para las finanzas municipales</w:t>
            </w:r>
          </w:p>
        </w:tc>
      </w:tr>
      <w:tr w:rsidR="009A2937" w:rsidRPr="00C37F5D" w14:paraId="07A58F91" w14:textId="77777777" w:rsidTr="009A2937">
        <w:trPr>
          <w:trHeight w:val="78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C5B362D"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23A4F5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Sobre adquisición de vehículos de motor usados que se realicen entre particulares</w:t>
            </w:r>
          </w:p>
        </w:tc>
        <w:tc>
          <w:tcPr>
            <w:tcW w:w="2240" w:type="dxa"/>
            <w:tcBorders>
              <w:top w:val="nil"/>
              <w:left w:val="nil"/>
              <w:bottom w:val="single" w:sz="8" w:space="0" w:color="auto"/>
              <w:right w:val="single" w:sz="8" w:space="0" w:color="auto"/>
            </w:tcBorders>
            <w:shd w:val="clear" w:color="auto" w:fill="auto"/>
            <w:vAlign w:val="center"/>
            <w:hideMark/>
          </w:tcPr>
          <w:p w14:paraId="120375BC"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$134,734.00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9C863B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D3E918A"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581505D"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7CF503C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Sobre adquisición de inmuebles</w:t>
            </w:r>
          </w:p>
        </w:tc>
        <w:tc>
          <w:tcPr>
            <w:tcW w:w="2240" w:type="dxa"/>
            <w:tcBorders>
              <w:top w:val="nil"/>
              <w:left w:val="nil"/>
              <w:bottom w:val="single" w:sz="8" w:space="0" w:color="auto"/>
              <w:right w:val="single" w:sz="8" w:space="0" w:color="auto"/>
            </w:tcBorders>
            <w:shd w:val="clear" w:color="auto" w:fill="auto"/>
            <w:vAlign w:val="center"/>
            <w:hideMark/>
          </w:tcPr>
          <w:p w14:paraId="5E9FF822"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$177,314.18</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9FF2BC2"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49C81C3A"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462095D"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17</w:t>
            </w:r>
          </w:p>
        </w:tc>
        <w:tc>
          <w:tcPr>
            <w:tcW w:w="3220" w:type="dxa"/>
            <w:tcBorders>
              <w:top w:val="nil"/>
              <w:left w:val="nil"/>
              <w:bottom w:val="single" w:sz="4" w:space="0" w:color="auto"/>
              <w:right w:val="single" w:sz="4" w:space="0" w:color="auto"/>
            </w:tcBorders>
            <w:shd w:val="clear" w:color="auto" w:fill="auto"/>
            <w:vAlign w:val="center"/>
            <w:hideMark/>
          </w:tcPr>
          <w:p w14:paraId="300E1166"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Accesorios de impuestos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26BE3D03"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80,841.00 </w:t>
            </w:r>
          </w:p>
        </w:tc>
        <w:tc>
          <w:tcPr>
            <w:tcW w:w="2980" w:type="dxa"/>
            <w:tcBorders>
              <w:top w:val="nil"/>
              <w:left w:val="nil"/>
              <w:bottom w:val="single" w:sz="4" w:space="0" w:color="auto"/>
              <w:right w:val="single" w:sz="4" w:space="0" w:color="auto"/>
            </w:tcBorders>
            <w:shd w:val="clear" w:color="auto" w:fill="auto"/>
            <w:vAlign w:val="center"/>
            <w:hideMark/>
          </w:tcPr>
          <w:p w14:paraId="6B37767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4E704F1"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CEFC00E"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4A78A8A"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Recargos y actualizaciones</w:t>
            </w:r>
          </w:p>
        </w:tc>
        <w:tc>
          <w:tcPr>
            <w:tcW w:w="2240" w:type="dxa"/>
            <w:tcBorders>
              <w:top w:val="nil"/>
              <w:left w:val="nil"/>
              <w:bottom w:val="single" w:sz="4" w:space="0" w:color="auto"/>
              <w:right w:val="single" w:sz="4" w:space="0" w:color="auto"/>
            </w:tcBorders>
            <w:shd w:val="clear" w:color="000000" w:fill="E7E6E6"/>
            <w:vAlign w:val="center"/>
            <w:hideMark/>
          </w:tcPr>
          <w:p w14:paraId="1A7AA57B"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xml:space="preserve"> $                  80,841.00 </w:t>
            </w:r>
          </w:p>
        </w:tc>
        <w:tc>
          <w:tcPr>
            <w:tcW w:w="2980" w:type="dxa"/>
            <w:tcBorders>
              <w:top w:val="nil"/>
              <w:left w:val="nil"/>
              <w:bottom w:val="single" w:sz="4" w:space="0" w:color="auto"/>
              <w:right w:val="single" w:sz="4" w:space="0" w:color="auto"/>
            </w:tcBorders>
            <w:shd w:val="clear" w:color="auto" w:fill="auto"/>
            <w:vAlign w:val="center"/>
            <w:hideMark/>
          </w:tcPr>
          <w:p w14:paraId="6E2B0EE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2CE845D1"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DB54960"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ECCA7B7"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Recargos</w:t>
            </w:r>
          </w:p>
        </w:tc>
        <w:tc>
          <w:tcPr>
            <w:tcW w:w="2240" w:type="dxa"/>
            <w:tcBorders>
              <w:top w:val="nil"/>
              <w:left w:val="nil"/>
              <w:bottom w:val="single" w:sz="8" w:space="0" w:color="auto"/>
              <w:right w:val="single" w:sz="8" w:space="0" w:color="auto"/>
            </w:tcBorders>
            <w:shd w:val="clear" w:color="auto" w:fill="auto"/>
            <w:vAlign w:val="center"/>
            <w:hideMark/>
          </w:tcPr>
          <w:p w14:paraId="2C4AE808"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$23,470.00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0B4387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BF684AC"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CB290F"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DF2FEE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Actualizaciones</w:t>
            </w:r>
          </w:p>
        </w:tc>
        <w:tc>
          <w:tcPr>
            <w:tcW w:w="2240" w:type="dxa"/>
            <w:tcBorders>
              <w:top w:val="nil"/>
              <w:left w:val="nil"/>
              <w:bottom w:val="single" w:sz="8" w:space="0" w:color="auto"/>
              <w:right w:val="single" w:sz="8" w:space="0" w:color="auto"/>
            </w:tcBorders>
            <w:shd w:val="clear" w:color="auto" w:fill="auto"/>
            <w:vAlign w:val="center"/>
            <w:hideMark/>
          </w:tcPr>
          <w:p w14:paraId="2E292D85"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$57,371.00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CC42619"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B0C4F59" w14:textId="77777777" w:rsidTr="009A2937">
        <w:trPr>
          <w:trHeight w:val="76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B4C6A11"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41</w:t>
            </w:r>
          </w:p>
        </w:tc>
        <w:tc>
          <w:tcPr>
            <w:tcW w:w="3220" w:type="dxa"/>
            <w:tcBorders>
              <w:top w:val="nil"/>
              <w:left w:val="nil"/>
              <w:bottom w:val="single" w:sz="4" w:space="0" w:color="auto"/>
              <w:right w:val="single" w:sz="4" w:space="0" w:color="auto"/>
            </w:tcBorders>
            <w:shd w:val="clear" w:color="auto" w:fill="auto"/>
            <w:vAlign w:val="center"/>
            <w:hideMark/>
          </w:tcPr>
          <w:p w14:paraId="0D8DCEC4"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Derechos por el uso, goce, aprovechamiento o explotación de bienes de dominio público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1441FEB6"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23,790.94 </w:t>
            </w:r>
          </w:p>
        </w:tc>
        <w:tc>
          <w:tcPr>
            <w:tcW w:w="2980" w:type="dxa"/>
            <w:tcBorders>
              <w:top w:val="nil"/>
              <w:left w:val="nil"/>
              <w:bottom w:val="single" w:sz="4" w:space="0" w:color="auto"/>
              <w:right w:val="single" w:sz="4" w:space="0" w:color="auto"/>
            </w:tcBorders>
            <w:shd w:val="clear" w:color="auto" w:fill="auto"/>
            <w:vAlign w:val="center"/>
            <w:hideMark/>
          </w:tcPr>
          <w:p w14:paraId="42D546DC"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 </w:t>
            </w:r>
          </w:p>
        </w:tc>
      </w:tr>
      <w:tr w:rsidR="009A2937" w:rsidRPr="00C37F5D" w14:paraId="316CF6F7" w14:textId="77777777" w:rsidTr="009A2937">
        <w:trPr>
          <w:trHeight w:val="52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24CD29C"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08389D3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Por autorización de uso de la vía publica</w:t>
            </w:r>
          </w:p>
        </w:tc>
        <w:tc>
          <w:tcPr>
            <w:tcW w:w="2240" w:type="dxa"/>
            <w:tcBorders>
              <w:top w:val="nil"/>
              <w:left w:val="nil"/>
              <w:bottom w:val="single" w:sz="8" w:space="0" w:color="auto"/>
              <w:right w:val="single" w:sz="8" w:space="0" w:color="auto"/>
            </w:tcBorders>
            <w:shd w:val="clear" w:color="auto" w:fill="auto"/>
            <w:vAlign w:val="center"/>
            <w:hideMark/>
          </w:tcPr>
          <w:p w14:paraId="7EF4FCA8"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$23,790.94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78DAE86"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6ABF8904" w14:textId="77777777" w:rsidTr="009A2937">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C4B229E"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43</w:t>
            </w:r>
          </w:p>
        </w:tc>
        <w:tc>
          <w:tcPr>
            <w:tcW w:w="3220" w:type="dxa"/>
            <w:tcBorders>
              <w:top w:val="nil"/>
              <w:left w:val="nil"/>
              <w:bottom w:val="single" w:sz="4" w:space="0" w:color="auto"/>
              <w:right w:val="single" w:sz="4" w:space="0" w:color="auto"/>
            </w:tcBorders>
            <w:shd w:val="clear" w:color="auto" w:fill="auto"/>
            <w:vAlign w:val="center"/>
            <w:hideMark/>
          </w:tcPr>
          <w:p w14:paraId="297BECC7"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Derechos por prestación de servicios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12375EEB"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1,801,337.20 </w:t>
            </w:r>
          </w:p>
        </w:tc>
        <w:tc>
          <w:tcPr>
            <w:tcW w:w="2980" w:type="dxa"/>
            <w:tcBorders>
              <w:top w:val="nil"/>
              <w:left w:val="nil"/>
              <w:bottom w:val="single" w:sz="4" w:space="0" w:color="auto"/>
              <w:right w:val="single" w:sz="4" w:space="0" w:color="auto"/>
            </w:tcBorders>
            <w:shd w:val="clear" w:color="auto" w:fill="auto"/>
            <w:vAlign w:val="center"/>
            <w:hideMark/>
          </w:tcPr>
          <w:p w14:paraId="714121EE"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 </w:t>
            </w:r>
          </w:p>
        </w:tc>
      </w:tr>
      <w:tr w:rsidR="009A2937" w:rsidRPr="00C37F5D" w14:paraId="7157CF63"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0F84B79"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07445C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Por servicios de transito</w:t>
            </w:r>
          </w:p>
        </w:tc>
        <w:tc>
          <w:tcPr>
            <w:tcW w:w="2240" w:type="dxa"/>
            <w:tcBorders>
              <w:top w:val="nil"/>
              <w:left w:val="nil"/>
              <w:bottom w:val="single" w:sz="8" w:space="0" w:color="auto"/>
              <w:right w:val="single" w:sz="8" w:space="0" w:color="auto"/>
            </w:tcBorders>
            <w:shd w:val="clear" w:color="auto" w:fill="auto"/>
            <w:vAlign w:val="center"/>
            <w:hideMark/>
          </w:tcPr>
          <w:p w14:paraId="67A702C5"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$356,763.74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D2220FA"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519C7368"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0BC0E7D"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9849F42"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Por uso de rastro publico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4FDE9C9D"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35.00 </w:t>
            </w:r>
          </w:p>
        </w:tc>
        <w:tc>
          <w:tcPr>
            <w:tcW w:w="2980" w:type="dxa"/>
            <w:tcBorders>
              <w:top w:val="nil"/>
              <w:left w:val="nil"/>
              <w:bottom w:val="single" w:sz="4" w:space="0" w:color="auto"/>
              <w:right w:val="single" w:sz="4" w:space="0" w:color="auto"/>
            </w:tcBorders>
            <w:shd w:val="clear" w:color="auto" w:fill="auto"/>
            <w:vAlign w:val="center"/>
            <w:hideMark/>
          </w:tcPr>
          <w:p w14:paraId="2A2B139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16B5ABCE" w14:textId="77777777" w:rsidTr="006767BE">
        <w:trPr>
          <w:trHeight w:val="458"/>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A0442E8"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087AE3A"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Por servicio de aseo y limpia por recolección de basura</w:t>
            </w:r>
          </w:p>
        </w:tc>
        <w:tc>
          <w:tcPr>
            <w:tcW w:w="2240" w:type="dxa"/>
            <w:tcBorders>
              <w:top w:val="nil"/>
              <w:left w:val="nil"/>
              <w:bottom w:val="single" w:sz="8" w:space="0" w:color="auto"/>
              <w:right w:val="single" w:sz="8" w:space="0" w:color="auto"/>
            </w:tcBorders>
            <w:shd w:val="clear" w:color="auto" w:fill="auto"/>
            <w:vAlign w:val="center"/>
            <w:hideMark/>
          </w:tcPr>
          <w:p w14:paraId="4033A8EF"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$102,352.00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8E4A5B4"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8A47FDF" w14:textId="77777777" w:rsidTr="006767BE">
        <w:trPr>
          <w:trHeight w:val="1248"/>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8CC744"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DC555D7" w14:textId="584A18CA"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Por servicio de agua potable</w:t>
            </w:r>
            <w:r w:rsidR="006767BE">
              <w:rPr>
                <w:rFonts w:ascii="Arial" w:hAnsi="Arial" w:cs="Arial"/>
                <w:color w:val="000000"/>
                <w:sz w:val="20"/>
                <w:szCs w:val="20"/>
              </w:rPr>
              <w:t xml:space="preserve"> en curso</w:t>
            </w:r>
          </w:p>
        </w:tc>
        <w:tc>
          <w:tcPr>
            <w:tcW w:w="2240" w:type="dxa"/>
            <w:tcBorders>
              <w:top w:val="nil"/>
              <w:left w:val="nil"/>
              <w:bottom w:val="single" w:sz="8" w:space="0" w:color="auto"/>
              <w:right w:val="single" w:sz="8" w:space="0" w:color="auto"/>
            </w:tcBorders>
            <w:shd w:val="clear" w:color="auto" w:fill="auto"/>
            <w:vAlign w:val="center"/>
            <w:hideMark/>
          </w:tcPr>
          <w:p w14:paraId="167B06A7" w14:textId="3C819A0C" w:rsidR="009A2937" w:rsidRPr="00C37F5D" w:rsidRDefault="009A2937" w:rsidP="006767BE">
            <w:pPr>
              <w:jc w:val="right"/>
              <w:rPr>
                <w:rFonts w:ascii="Arial" w:hAnsi="Arial" w:cs="Arial"/>
                <w:color w:val="000000"/>
                <w:sz w:val="20"/>
                <w:szCs w:val="20"/>
              </w:rPr>
            </w:pPr>
            <w:r w:rsidRPr="00C37F5D">
              <w:rPr>
                <w:rFonts w:ascii="Arial" w:hAnsi="Arial" w:cs="Arial"/>
                <w:color w:val="000000"/>
                <w:sz w:val="20"/>
                <w:szCs w:val="20"/>
              </w:rPr>
              <w:t>$</w:t>
            </w:r>
            <w:r w:rsidR="006767BE">
              <w:rPr>
                <w:rFonts w:ascii="Arial" w:hAnsi="Arial" w:cs="Arial"/>
                <w:color w:val="000000"/>
                <w:sz w:val="20"/>
                <w:szCs w:val="20"/>
              </w:rPr>
              <w:t>778,414.31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8BAFDBA" w14:textId="7A7BDF83"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w:t>
            </w:r>
            <w:r w:rsidR="006767BE">
              <w:rPr>
                <w:rFonts w:ascii="Arial" w:hAnsi="Arial" w:cs="Arial"/>
                <w:color w:val="000000"/>
                <w:sz w:val="20"/>
                <w:szCs w:val="20"/>
              </w:rPr>
              <w:t>epresenta el 19.51</w:t>
            </w:r>
            <w:r w:rsidRPr="00C37F5D">
              <w:rPr>
                <w:rFonts w:ascii="Arial" w:hAnsi="Arial" w:cs="Arial"/>
                <w:color w:val="000000"/>
                <w:sz w:val="20"/>
                <w:szCs w:val="20"/>
              </w:rPr>
              <w:t xml:space="preserve"> % del total de los ingresos propios, la recaudación por el derecho de agua potable es el segundo ingreso más significativo para las finanzas municipales</w:t>
            </w:r>
          </w:p>
        </w:tc>
      </w:tr>
      <w:tr w:rsidR="006767BE" w:rsidRPr="00C37F5D" w14:paraId="5DC8813E" w14:textId="77777777" w:rsidTr="006767BE">
        <w:trPr>
          <w:trHeight w:val="362"/>
        </w:trPr>
        <w:tc>
          <w:tcPr>
            <w:tcW w:w="1360" w:type="dxa"/>
            <w:tcBorders>
              <w:top w:val="nil"/>
              <w:left w:val="single" w:sz="4" w:space="0" w:color="auto"/>
              <w:bottom w:val="single" w:sz="4" w:space="0" w:color="auto"/>
              <w:right w:val="single" w:sz="4" w:space="0" w:color="auto"/>
            </w:tcBorders>
            <w:shd w:val="clear" w:color="auto" w:fill="auto"/>
            <w:vAlign w:val="bottom"/>
          </w:tcPr>
          <w:p w14:paraId="1C6DA595" w14:textId="77777777" w:rsidR="006767BE" w:rsidRPr="00C37F5D" w:rsidRDefault="006767BE" w:rsidP="006767BE">
            <w:pPr>
              <w:rPr>
                <w:rFonts w:ascii="Arial" w:hAnsi="Arial" w:cs="Arial"/>
                <w:color w:val="000000"/>
                <w:sz w:val="20"/>
                <w:szCs w:val="20"/>
              </w:rPr>
            </w:pPr>
          </w:p>
        </w:tc>
        <w:tc>
          <w:tcPr>
            <w:tcW w:w="3220" w:type="dxa"/>
            <w:tcBorders>
              <w:top w:val="nil"/>
              <w:left w:val="nil"/>
              <w:bottom w:val="single" w:sz="4" w:space="0" w:color="auto"/>
              <w:right w:val="single" w:sz="4" w:space="0" w:color="auto"/>
            </w:tcBorders>
            <w:shd w:val="clear" w:color="auto" w:fill="auto"/>
            <w:vAlign w:val="center"/>
          </w:tcPr>
          <w:p w14:paraId="3575F3A9" w14:textId="476F1C11" w:rsidR="006767BE" w:rsidRPr="00C37F5D" w:rsidRDefault="006767BE" w:rsidP="006767BE">
            <w:pPr>
              <w:rPr>
                <w:rFonts w:ascii="Arial" w:hAnsi="Arial" w:cs="Arial"/>
                <w:color w:val="000000"/>
                <w:sz w:val="20"/>
                <w:szCs w:val="20"/>
              </w:rPr>
            </w:pPr>
            <w:r>
              <w:rPr>
                <w:rFonts w:ascii="Arial" w:hAnsi="Arial" w:cs="Arial"/>
                <w:color w:val="000000"/>
                <w:sz w:val="20"/>
                <w:szCs w:val="20"/>
              </w:rPr>
              <w:t xml:space="preserve">Rezago </w:t>
            </w:r>
            <w:r w:rsidRPr="00C37F5D">
              <w:rPr>
                <w:rFonts w:ascii="Arial" w:hAnsi="Arial" w:cs="Arial"/>
                <w:color w:val="000000"/>
                <w:sz w:val="20"/>
                <w:szCs w:val="20"/>
              </w:rPr>
              <w:t>servicio de agua potable</w:t>
            </w:r>
            <w:r>
              <w:rPr>
                <w:rFonts w:ascii="Arial" w:hAnsi="Arial" w:cs="Arial"/>
                <w:color w:val="000000"/>
                <w:sz w:val="20"/>
                <w:szCs w:val="20"/>
              </w:rPr>
              <w:t xml:space="preserve"> </w:t>
            </w:r>
          </w:p>
        </w:tc>
        <w:tc>
          <w:tcPr>
            <w:tcW w:w="2240" w:type="dxa"/>
            <w:tcBorders>
              <w:top w:val="nil"/>
              <w:left w:val="nil"/>
              <w:bottom w:val="single" w:sz="8" w:space="0" w:color="auto"/>
              <w:right w:val="single" w:sz="8" w:space="0" w:color="auto"/>
            </w:tcBorders>
            <w:shd w:val="clear" w:color="auto" w:fill="auto"/>
            <w:vAlign w:val="center"/>
          </w:tcPr>
          <w:p w14:paraId="09116C85" w14:textId="32E96B74" w:rsidR="006767BE" w:rsidRPr="00C37F5D" w:rsidRDefault="006767BE" w:rsidP="006767BE">
            <w:pPr>
              <w:jc w:val="right"/>
              <w:rPr>
                <w:rFonts w:ascii="Arial" w:hAnsi="Arial" w:cs="Arial"/>
                <w:color w:val="000000"/>
                <w:sz w:val="20"/>
                <w:szCs w:val="20"/>
              </w:rPr>
            </w:pPr>
            <w:r>
              <w:rPr>
                <w:rFonts w:ascii="Arial" w:hAnsi="Arial" w:cs="Arial"/>
                <w:color w:val="000000"/>
                <w:sz w:val="20"/>
                <w:szCs w:val="20"/>
              </w:rPr>
              <w:t>$222,219.00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7C7CE0C9" w14:textId="2361F6E3" w:rsidR="006767BE" w:rsidRPr="00C37F5D" w:rsidRDefault="006767BE" w:rsidP="006767BE">
            <w:pPr>
              <w:rPr>
                <w:rFonts w:ascii="Arial" w:hAnsi="Arial" w:cs="Arial"/>
                <w:color w:val="000000"/>
                <w:sz w:val="20"/>
                <w:szCs w:val="20"/>
              </w:rPr>
            </w:pPr>
          </w:p>
        </w:tc>
      </w:tr>
      <w:tr w:rsidR="006767BE" w:rsidRPr="00C37F5D" w14:paraId="337C6B86" w14:textId="77777777" w:rsidTr="006767BE">
        <w:trPr>
          <w:trHeight w:val="270"/>
        </w:trPr>
        <w:tc>
          <w:tcPr>
            <w:tcW w:w="1360" w:type="dxa"/>
            <w:tcBorders>
              <w:top w:val="nil"/>
              <w:left w:val="single" w:sz="4" w:space="0" w:color="auto"/>
              <w:bottom w:val="single" w:sz="4" w:space="0" w:color="auto"/>
              <w:right w:val="single" w:sz="4" w:space="0" w:color="auto"/>
            </w:tcBorders>
            <w:shd w:val="clear" w:color="auto" w:fill="auto"/>
            <w:vAlign w:val="bottom"/>
          </w:tcPr>
          <w:p w14:paraId="1C340EFF" w14:textId="77777777" w:rsidR="006767BE" w:rsidRPr="00C37F5D" w:rsidRDefault="006767BE" w:rsidP="006767BE">
            <w:pPr>
              <w:jc w:val="center"/>
              <w:rPr>
                <w:rFonts w:ascii="Arial" w:hAnsi="Arial" w:cs="Arial"/>
                <w:color w:val="000000"/>
                <w:sz w:val="20"/>
                <w:szCs w:val="20"/>
              </w:rPr>
            </w:pPr>
          </w:p>
        </w:tc>
        <w:tc>
          <w:tcPr>
            <w:tcW w:w="3220" w:type="dxa"/>
            <w:tcBorders>
              <w:top w:val="nil"/>
              <w:left w:val="nil"/>
              <w:bottom w:val="single" w:sz="4" w:space="0" w:color="auto"/>
              <w:right w:val="single" w:sz="4" w:space="0" w:color="auto"/>
            </w:tcBorders>
            <w:shd w:val="clear" w:color="auto" w:fill="auto"/>
            <w:vAlign w:val="center"/>
          </w:tcPr>
          <w:p w14:paraId="14301492" w14:textId="795A5D9B" w:rsidR="006767BE" w:rsidRDefault="006767BE" w:rsidP="006767BE">
            <w:pPr>
              <w:rPr>
                <w:rFonts w:ascii="Arial" w:hAnsi="Arial" w:cs="Arial"/>
                <w:color w:val="000000"/>
                <w:sz w:val="20"/>
                <w:szCs w:val="20"/>
              </w:rPr>
            </w:pPr>
            <w:r>
              <w:rPr>
                <w:rFonts w:ascii="Arial" w:hAnsi="Arial" w:cs="Arial"/>
                <w:color w:val="000000"/>
                <w:sz w:val="20"/>
                <w:szCs w:val="20"/>
              </w:rPr>
              <w:t>Contrato de Agua Potable</w:t>
            </w:r>
          </w:p>
        </w:tc>
        <w:tc>
          <w:tcPr>
            <w:tcW w:w="2240" w:type="dxa"/>
            <w:tcBorders>
              <w:top w:val="nil"/>
              <w:left w:val="nil"/>
              <w:bottom w:val="single" w:sz="8" w:space="0" w:color="auto"/>
              <w:right w:val="single" w:sz="8" w:space="0" w:color="auto"/>
            </w:tcBorders>
            <w:shd w:val="clear" w:color="auto" w:fill="auto"/>
            <w:vAlign w:val="center"/>
          </w:tcPr>
          <w:p w14:paraId="1391E6E7" w14:textId="401534F9" w:rsidR="006767BE" w:rsidRDefault="006767BE" w:rsidP="006767BE">
            <w:pPr>
              <w:jc w:val="right"/>
              <w:rPr>
                <w:rFonts w:ascii="Arial" w:hAnsi="Arial" w:cs="Arial"/>
                <w:color w:val="000000"/>
                <w:sz w:val="20"/>
                <w:szCs w:val="20"/>
              </w:rPr>
            </w:pPr>
            <w:r>
              <w:rPr>
                <w:rFonts w:ascii="Arial" w:hAnsi="Arial" w:cs="Arial"/>
                <w:color w:val="000000"/>
                <w:sz w:val="20"/>
                <w:szCs w:val="20"/>
              </w:rPr>
              <w:t>$ 17,166.00</w:t>
            </w:r>
          </w:p>
        </w:tc>
        <w:tc>
          <w:tcPr>
            <w:tcW w:w="2980" w:type="dxa"/>
            <w:tcBorders>
              <w:top w:val="nil"/>
              <w:left w:val="single" w:sz="4" w:space="0" w:color="auto"/>
              <w:bottom w:val="single" w:sz="4" w:space="0" w:color="auto"/>
              <w:right w:val="single" w:sz="4" w:space="0" w:color="auto"/>
            </w:tcBorders>
            <w:shd w:val="clear" w:color="auto" w:fill="auto"/>
            <w:vAlign w:val="center"/>
          </w:tcPr>
          <w:p w14:paraId="5F53F8CB" w14:textId="5F804876" w:rsidR="006767BE" w:rsidRPr="00C37F5D" w:rsidRDefault="006767BE" w:rsidP="006767BE">
            <w:pPr>
              <w:rPr>
                <w:rFonts w:ascii="Arial" w:hAnsi="Arial" w:cs="Arial"/>
                <w:color w:val="000000"/>
                <w:sz w:val="20"/>
                <w:szCs w:val="20"/>
              </w:rPr>
            </w:pPr>
          </w:p>
        </w:tc>
      </w:tr>
      <w:tr w:rsidR="006767BE" w:rsidRPr="00C37F5D" w14:paraId="7142F07D"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9CA4370"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F89E6B8"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servicios en panteones</w:t>
            </w:r>
          </w:p>
        </w:tc>
        <w:tc>
          <w:tcPr>
            <w:tcW w:w="2240" w:type="dxa"/>
            <w:tcBorders>
              <w:top w:val="nil"/>
              <w:left w:val="nil"/>
              <w:bottom w:val="single" w:sz="8" w:space="0" w:color="auto"/>
              <w:right w:val="single" w:sz="8" w:space="0" w:color="auto"/>
            </w:tcBorders>
            <w:shd w:val="clear" w:color="auto" w:fill="auto"/>
            <w:vAlign w:val="center"/>
            <w:hideMark/>
          </w:tcPr>
          <w:p w14:paraId="7865022C"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$74,156.00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6115050"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2B99714B"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010ED0A"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4625567"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servicios de mercados</w:t>
            </w:r>
          </w:p>
        </w:tc>
        <w:tc>
          <w:tcPr>
            <w:tcW w:w="2240" w:type="dxa"/>
            <w:tcBorders>
              <w:top w:val="nil"/>
              <w:left w:val="nil"/>
              <w:bottom w:val="single" w:sz="8" w:space="0" w:color="auto"/>
              <w:right w:val="single" w:sz="8" w:space="0" w:color="auto"/>
            </w:tcBorders>
            <w:shd w:val="clear" w:color="auto" w:fill="auto"/>
            <w:vAlign w:val="center"/>
            <w:hideMark/>
          </w:tcPr>
          <w:p w14:paraId="1B730FCF"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$18,300.00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832454D"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56CF90F7" w14:textId="77777777" w:rsidTr="006767BE">
        <w:trPr>
          <w:trHeight w:val="224"/>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89C0750"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4D16353"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licencia de construcción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7FDC4A21"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4114D22B"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2FCEB6C1"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3F9294C"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8B23315"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licencia de uso de suelo</w:t>
            </w:r>
          </w:p>
        </w:tc>
        <w:tc>
          <w:tcPr>
            <w:tcW w:w="2240" w:type="dxa"/>
            <w:tcBorders>
              <w:top w:val="nil"/>
              <w:left w:val="nil"/>
              <w:bottom w:val="single" w:sz="8" w:space="0" w:color="auto"/>
              <w:right w:val="single" w:sz="8" w:space="0" w:color="auto"/>
            </w:tcBorders>
            <w:shd w:val="clear" w:color="auto" w:fill="auto"/>
            <w:vAlign w:val="center"/>
            <w:hideMark/>
          </w:tcPr>
          <w:p w14:paraId="275E8AD1"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$43,338.48</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710033C3"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3C5E4229" w14:textId="77777777" w:rsidTr="009A2937">
        <w:trPr>
          <w:trHeight w:val="51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845C7C8"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80E09F1"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autorización de rotura de pavimento</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DA0248F"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xml:space="preserve"> $                   1,224.00 </w:t>
            </w:r>
          </w:p>
        </w:tc>
        <w:tc>
          <w:tcPr>
            <w:tcW w:w="2980" w:type="dxa"/>
            <w:tcBorders>
              <w:top w:val="nil"/>
              <w:left w:val="nil"/>
              <w:bottom w:val="single" w:sz="4" w:space="0" w:color="auto"/>
              <w:right w:val="single" w:sz="4" w:space="0" w:color="auto"/>
            </w:tcBorders>
            <w:shd w:val="clear" w:color="auto" w:fill="auto"/>
            <w:vAlign w:val="center"/>
            <w:hideMark/>
          </w:tcPr>
          <w:p w14:paraId="33A78320"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433F3010" w14:textId="77777777" w:rsidTr="009A2937">
        <w:trPr>
          <w:trHeight w:val="76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1CE914"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B2650FF"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las licencias, permisos o autorizaciones por anuncios, carteles o publicidad</w:t>
            </w:r>
          </w:p>
        </w:tc>
        <w:tc>
          <w:tcPr>
            <w:tcW w:w="2240" w:type="dxa"/>
            <w:tcBorders>
              <w:top w:val="nil"/>
              <w:left w:val="nil"/>
              <w:bottom w:val="single" w:sz="4" w:space="0" w:color="auto"/>
              <w:right w:val="single" w:sz="4" w:space="0" w:color="auto"/>
            </w:tcBorders>
            <w:shd w:val="clear" w:color="auto" w:fill="auto"/>
            <w:vAlign w:val="center"/>
            <w:hideMark/>
          </w:tcPr>
          <w:p w14:paraId="07FE3157"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3DB77CE5"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2D9858FC"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A23AB9A"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57B3252"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expedición de cedula catastral</w:t>
            </w:r>
          </w:p>
        </w:tc>
        <w:tc>
          <w:tcPr>
            <w:tcW w:w="2240" w:type="dxa"/>
            <w:tcBorders>
              <w:top w:val="nil"/>
              <w:left w:val="nil"/>
              <w:bottom w:val="single" w:sz="8" w:space="0" w:color="auto"/>
              <w:right w:val="single" w:sz="8" w:space="0" w:color="auto"/>
            </w:tcBorders>
            <w:shd w:val="clear" w:color="auto" w:fill="auto"/>
            <w:vAlign w:val="center"/>
            <w:hideMark/>
          </w:tcPr>
          <w:p w14:paraId="12466BE7"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$10,296.00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2A636FD"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14FADFB4" w14:textId="77777777" w:rsidTr="009A2937">
        <w:trPr>
          <w:trHeight w:val="78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89A838E"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AB5A76A"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la expedición de certificados, certificaciones, constancias, y duplicados de documentos</w:t>
            </w:r>
          </w:p>
        </w:tc>
        <w:tc>
          <w:tcPr>
            <w:tcW w:w="2240" w:type="dxa"/>
            <w:tcBorders>
              <w:top w:val="nil"/>
              <w:left w:val="nil"/>
              <w:bottom w:val="single" w:sz="8" w:space="0" w:color="auto"/>
              <w:right w:val="single" w:sz="8" w:space="0" w:color="auto"/>
            </w:tcBorders>
            <w:shd w:val="clear" w:color="auto" w:fill="auto"/>
            <w:vAlign w:val="center"/>
            <w:hideMark/>
          </w:tcPr>
          <w:p w14:paraId="55E47CA0"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$177,072.67</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98DEE47"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02BE3EA2"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764C1EC"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44</w:t>
            </w:r>
          </w:p>
        </w:tc>
        <w:tc>
          <w:tcPr>
            <w:tcW w:w="3220" w:type="dxa"/>
            <w:tcBorders>
              <w:top w:val="nil"/>
              <w:left w:val="nil"/>
              <w:bottom w:val="single" w:sz="4" w:space="0" w:color="auto"/>
              <w:right w:val="single" w:sz="4" w:space="0" w:color="auto"/>
            </w:tcBorders>
            <w:shd w:val="clear" w:color="auto" w:fill="auto"/>
            <w:vAlign w:val="center"/>
            <w:hideMark/>
          </w:tcPr>
          <w:p w14:paraId="6F706A26" w14:textId="77777777" w:rsidR="006767BE" w:rsidRPr="00C37F5D" w:rsidRDefault="006767BE" w:rsidP="006767BE">
            <w:pPr>
              <w:rPr>
                <w:rFonts w:ascii="Arial" w:hAnsi="Arial" w:cs="Arial"/>
                <w:b/>
                <w:bCs/>
                <w:color w:val="000000"/>
                <w:sz w:val="20"/>
                <w:szCs w:val="20"/>
              </w:rPr>
            </w:pPr>
            <w:r w:rsidRPr="00C37F5D">
              <w:rPr>
                <w:rFonts w:ascii="Arial" w:hAnsi="Arial" w:cs="Arial"/>
                <w:b/>
                <w:bCs/>
                <w:color w:val="000000"/>
                <w:sz w:val="20"/>
                <w:szCs w:val="20"/>
              </w:rPr>
              <w:t>Otros derechos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46A537E7" w14:textId="77777777" w:rsidR="006767BE" w:rsidRPr="00C37F5D" w:rsidRDefault="006767BE" w:rsidP="006767BE">
            <w:pPr>
              <w:jc w:val="right"/>
              <w:rPr>
                <w:rFonts w:ascii="Arial" w:hAnsi="Arial" w:cs="Arial"/>
                <w:b/>
                <w:bCs/>
                <w:color w:val="000000"/>
                <w:sz w:val="20"/>
                <w:szCs w:val="20"/>
              </w:rPr>
            </w:pPr>
            <w:r w:rsidRPr="00C37F5D">
              <w:rPr>
                <w:rFonts w:ascii="Arial" w:hAnsi="Arial" w:cs="Arial"/>
                <w:b/>
                <w:bCs/>
                <w:color w:val="000000"/>
                <w:sz w:val="20"/>
                <w:szCs w:val="20"/>
              </w:rPr>
              <w:t xml:space="preserve"> $                109,041.00 </w:t>
            </w:r>
          </w:p>
        </w:tc>
        <w:tc>
          <w:tcPr>
            <w:tcW w:w="2980" w:type="dxa"/>
            <w:tcBorders>
              <w:top w:val="nil"/>
              <w:left w:val="nil"/>
              <w:bottom w:val="single" w:sz="4" w:space="0" w:color="auto"/>
              <w:right w:val="single" w:sz="4" w:space="0" w:color="auto"/>
            </w:tcBorders>
            <w:shd w:val="clear" w:color="auto" w:fill="auto"/>
            <w:vAlign w:val="center"/>
            <w:hideMark/>
          </w:tcPr>
          <w:p w14:paraId="4B5E7BBF"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6C3EEC28"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758413"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258A1B9"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Otros derechos</w:t>
            </w:r>
          </w:p>
        </w:tc>
        <w:tc>
          <w:tcPr>
            <w:tcW w:w="2240" w:type="dxa"/>
            <w:tcBorders>
              <w:top w:val="nil"/>
              <w:left w:val="nil"/>
              <w:bottom w:val="single" w:sz="8" w:space="0" w:color="auto"/>
              <w:right w:val="single" w:sz="8" w:space="0" w:color="auto"/>
            </w:tcBorders>
            <w:shd w:val="clear" w:color="auto" w:fill="auto"/>
            <w:vAlign w:val="center"/>
            <w:hideMark/>
          </w:tcPr>
          <w:p w14:paraId="2D41185D"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$109,041.00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5507FAD"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25527D0F"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4F6B257"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51</w:t>
            </w:r>
          </w:p>
        </w:tc>
        <w:tc>
          <w:tcPr>
            <w:tcW w:w="3220" w:type="dxa"/>
            <w:tcBorders>
              <w:top w:val="nil"/>
              <w:left w:val="nil"/>
              <w:bottom w:val="single" w:sz="4" w:space="0" w:color="auto"/>
              <w:right w:val="single" w:sz="4" w:space="0" w:color="auto"/>
            </w:tcBorders>
            <w:shd w:val="clear" w:color="auto" w:fill="auto"/>
            <w:vAlign w:val="center"/>
            <w:hideMark/>
          </w:tcPr>
          <w:p w14:paraId="47249E87" w14:textId="77777777" w:rsidR="006767BE" w:rsidRPr="00C37F5D" w:rsidRDefault="006767BE" w:rsidP="006767BE">
            <w:pPr>
              <w:rPr>
                <w:rFonts w:ascii="Arial" w:hAnsi="Arial" w:cs="Arial"/>
                <w:b/>
                <w:bCs/>
                <w:color w:val="000000"/>
                <w:sz w:val="20"/>
                <w:szCs w:val="20"/>
              </w:rPr>
            </w:pPr>
            <w:r w:rsidRPr="00C37F5D">
              <w:rPr>
                <w:rFonts w:ascii="Arial" w:hAnsi="Arial" w:cs="Arial"/>
                <w:b/>
                <w:bCs/>
                <w:color w:val="000000"/>
                <w:sz w:val="20"/>
                <w:szCs w:val="20"/>
              </w:rPr>
              <w:t>Productos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62E28299" w14:textId="77777777" w:rsidR="006767BE" w:rsidRPr="00C37F5D" w:rsidRDefault="006767BE" w:rsidP="006767BE">
            <w:pPr>
              <w:jc w:val="right"/>
              <w:rPr>
                <w:rFonts w:ascii="Arial" w:hAnsi="Arial" w:cs="Arial"/>
                <w:b/>
                <w:bCs/>
                <w:color w:val="000000"/>
                <w:sz w:val="20"/>
                <w:szCs w:val="20"/>
              </w:rPr>
            </w:pPr>
            <w:r w:rsidRPr="00C37F5D">
              <w:rPr>
                <w:rFonts w:ascii="Arial" w:hAnsi="Arial" w:cs="Arial"/>
                <w:b/>
                <w:bCs/>
                <w:color w:val="000000"/>
                <w:sz w:val="20"/>
                <w:szCs w:val="20"/>
              </w:rPr>
              <w:t xml:space="preserve"> $                  14,987.47 </w:t>
            </w:r>
          </w:p>
        </w:tc>
        <w:tc>
          <w:tcPr>
            <w:tcW w:w="2980" w:type="dxa"/>
            <w:tcBorders>
              <w:top w:val="nil"/>
              <w:left w:val="nil"/>
              <w:bottom w:val="single" w:sz="4" w:space="0" w:color="auto"/>
              <w:right w:val="single" w:sz="4" w:space="0" w:color="auto"/>
            </w:tcBorders>
            <w:shd w:val="clear" w:color="auto" w:fill="auto"/>
            <w:vAlign w:val="center"/>
            <w:hideMark/>
          </w:tcPr>
          <w:p w14:paraId="26B91474"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30BE9307"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89476E6"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2A23637"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Intereses financieros</w:t>
            </w:r>
          </w:p>
        </w:tc>
        <w:tc>
          <w:tcPr>
            <w:tcW w:w="2240" w:type="dxa"/>
            <w:tcBorders>
              <w:top w:val="nil"/>
              <w:left w:val="nil"/>
              <w:bottom w:val="single" w:sz="8" w:space="0" w:color="auto"/>
              <w:right w:val="single" w:sz="8" w:space="0" w:color="auto"/>
            </w:tcBorders>
            <w:shd w:val="clear" w:color="auto" w:fill="auto"/>
            <w:vAlign w:val="center"/>
            <w:hideMark/>
          </w:tcPr>
          <w:p w14:paraId="44069B98"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$327.47</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C8BF839"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w:t>
            </w:r>
          </w:p>
        </w:tc>
      </w:tr>
      <w:tr w:rsidR="006767BE" w:rsidRPr="00C37F5D" w14:paraId="6C2A7A8B" w14:textId="77777777" w:rsidTr="009A2937">
        <w:trPr>
          <w:trHeight w:val="52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A1B31BC"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04FC9FF"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Por uso de estacionamiento y baños públicos</w:t>
            </w:r>
          </w:p>
        </w:tc>
        <w:tc>
          <w:tcPr>
            <w:tcW w:w="2240" w:type="dxa"/>
            <w:tcBorders>
              <w:top w:val="nil"/>
              <w:left w:val="nil"/>
              <w:bottom w:val="single" w:sz="8" w:space="0" w:color="auto"/>
              <w:right w:val="single" w:sz="8" w:space="0" w:color="auto"/>
            </w:tcBorders>
            <w:shd w:val="clear" w:color="auto" w:fill="auto"/>
            <w:vAlign w:val="center"/>
            <w:hideMark/>
          </w:tcPr>
          <w:p w14:paraId="3005072A"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$14,660.00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BF0B3B1"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w:t>
            </w:r>
          </w:p>
        </w:tc>
      </w:tr>
      <w:tr w:rsidR="006767BE" w:rsidRPr="00C37F5D" w14:paraId="2595E24E"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4AC2041"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61</w:t>
            </w:r>
          </w:p>
        </w:tc>
        <w:tc>
          <w:tcPr>
            <w:tcW w:w="3220" w:type="dxa"/>
            <w:tcBorders>
              <w:top w:val="nil"/>
              <w:left w:val="nil"/>
              <w:bottom w:val="single" w:sz="4" w:space="0" w:color="auto"/>
              <w:right w:val="single" w:sz="4" w:space="0" w:color="auto"/>
            </w:tcBorders>
            <w:shd w:val="clear" w:color="auto" w:fill="auto"/>
            <w:vAlign w:val="center"/>
            <w:hideMark/>
          </w:tcPr>
          <w:p w14:paraId="4A5E3DE5" w14:textId="77777777" w:rsidR="006767BE" w:rsidRPr="00C37F5D" w:rsidRDefault="006767BE" w:rsidP="006767BE">
            <w:pPr>
              <w:rPr>
                <w:rFonts w:ascii="Arial" w:hAnsi="Arial" w:cs="Arial"/>
                <w:b/>
                <w:bCs/>
                <w:color w:val="000000"/>
                <w:sz w:val="20"/>
                <w:szCs w:val="20"/>
              </w:rPr>
            </w:pPr>
            <w:r w:rsidRPr="00C37F5D">
              <w:rPr>
                <w:rFonts w:ascii="Arial" w:hAnsi="Arial" w:cs="Arial"/>
                <w:b/>
                <w:bCs/>
                <w:color w:val="000000"/>
                <w:sz w:val="20"/>
                <w:szCs w:val="20"/>
              </w:rPr>
              <w:t>Aprovechamientos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1C7963B1" w14:textId="77777777" w:rsidR="006767BE" w:rsidRPr="00C37F5D" w:rsidRDefault="006767BE" w:rsidP="006767BE">
            <w:pPr>
              <w:jc w:val="right"/>
              <w:rPr>
                <w:rFonts w:ascii="Arial" w:hAnsi="Arial" w:cs="Arial"/>
                <w:b/>
                <w:bCs/>
                <w:color w:val="000000"/>
                <w:sz w:val="20"/>
                <w:szCs w:val="20"/>
              </w:rPr>
            </w:pPr>
            <w:r w:rsidRPr="00C37F5D">
              <w:rPr>
                <w:rFonts w:ascii="Arial" w:hAnsi="Arial" w:cs="Arial"/>
                <w:b/>
                <w:bCs/>
                <w:color w:val="000000"/>
                <w:sz w:val="20"/>
                <w:szCs w:val="20"/>
              </w:rPr>
              <w:t xml:space="preserve"> $                  22,637.05 </w:t>
            </w:r>
          </w:p>
        </w:tc>
        <w:tc>
          <w:tcPr>
            <w:tcW w:w="2980" w:type="dxa"/>
            <w:tcBorders>
              <w:top w:val="nil"/>
              <w:left w:val="nil"/>
              <w:bottom w:val="single" w:sz="4" w:space="0" w:color="auto"/>
              <w:right w:val="single" w:sz="4" w:space="0" w:color="auto"/>
            </w:tcBorders>
            <w:shd w:val="clear" w:color="auto" w:fill="auto"/>
            <w:vAlign w:val="center"/>
            <w:hideMark/>
          </w:tcPr>
          <w:p w14:paraId="77F24D8C"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w:t>
            </w:r>
          </w:p>
        </w:tc>
      </w:tr>
      <w:tr w:rsidR="006767BE" w:rsidRPr="00C37F5D" w14:paraId="4552DE1A"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179A4A"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E86B517"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Aprovechamientos multas</w:t>
            </w:r>
          </w:p>
        </w:tc>
        <w:tc>
          <w:tcPr>
            <w:tcW w:w="2240" w:type="dxa"/>
            <w:tcBorders>
              <w:top w:val="nil"/>
              <w:left w:val="nil"/>
              <w:bottom w:val="single" w:sz="8" w:space="0" w:color="auto"/>
              <w:right w:val="single" w:sz="8" w:space="0" w:color="auto"/>
            </w:tcBorders>
            <w:shd w:val="clear" w:color="auto" w:fill="auto"/>
            <w:vAlign w:val="center"/>
            <w:hideMark/>
          </w:tcPr>
          <w:p w14:paraId="70DE13A3"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$18,260.00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2A454B8"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w:t>
            </w:r>
          </w:p>
        </w:tc>
      </w:tr>
      <w:tr w:rsidR="006767BE" w:rsidRPr="00C37F5D" w14:paraId="56C67A38"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71F5B52"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8FF2465"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Aprovechamientos Reintegros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5F23F4BB"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01709310"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w:t>
            </w:r>
          </w:p>
        </w:tc>
      </w:tr>
      <w:tr w:rsidR="006767BE" w:rsidRPr="00C37F5D" w14:paraId="05E3D51E" w14:textId="77777777" w:rsidTr="009A2937">
        <w:trPr>
          <w:trHeight w:val="315"/>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74B9309" w14:textId="77777777" w:rsidR="006767BE" w:rsidRPr="00C37F5D" w:rsidRDefault="006767BE" w:rsidP="006767BE">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954734C"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Aprovechamientos Otros</w:t>
            </w:r>
          </w:p>
        </w:tc>
        <w:tc>
          <w:tcPr>
            <w:tcW w:w="2240" w:type="dxa"/>
            <w:tcBorders>
              <w:top w:val="nil"/>
              <w:left w:val="nil"/>
              <w:bottom w:val="single" w:sz="8" w:space="0" w:color="auto"/>
              <w:right w:val="single" w:sz="8" w:space="0" w:color="auto"/>
            </w:tcBorders>
            <w:shd w:val="clear" w:color="auto" w:fill="auto"/>
            <w:vAlign w:val="center"/>
            <w:hideMark/>
          </w:tcPr>
          <w:p w14:paraId="47D7F8D6" w14:textId="77777777" w:rsidR="006767BE" w:rsidRPr="00C37F5D" w:rsidRDefault="006767BE" w:rsidP="006767BE">
            <w:pPr>
              <w:jc w:val="right"/>
              <w:rPr>
                <w:rFonts w:ascii="Arial" w:hAnsi="Arial" w:cs="Arial"/>
                <w:color w:val="000000"/>
                <w:sz w:val="20"/>
                <w:szCs w:val="20"/>
              </w:rPr>
            </w:pPr>
            <w:r w:rsidRPr="00C37F5D">
              <w:rPr>
                <w:rFonts w:ascii="Arial" w:hAnsi="Arial" w:cs="Arial"/>
                <w:color w:val="000000"/>
                <w:sz w:val="20"/>
                <w:szCs w:val="20"/>
              </w:rPr>
              <w:t xml:space="preserve"> $                   4,377.05 </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371F57F"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r w:rsidR="006767BE" w:rsidRPr="00C37F5D" w14:paraId="1A0A54C3" w14:textId="77777777" w:rsidTr="009A2937">
        <w:trPr>
          <w:trHeight w:val="300"/>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0739A6C" w14:textId="77777777" w:rsidR="006767BE" w:rsidRPr="00C37F5D" w:rsidRDefault="006767BE" w:rsidP="006767BE">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DF7CF64" w14:textId="77777777" w:rsidR="006767BE" w:rsidRPr="00C37F5D" w:rsidRDefault="006767BE" w:rsidP="006767BE">
            <w:pPr>
              <w:rPr>
                <w:rFonts w:ascii="Arial" w:hAnsi="Arial" w:cs="Arial"/>
                <w:b/>
                <w:bCs/>
                <w:color w:val="000000"/>
                <w:sz w:val="20"/>
                <w:szCs w:val="20"/>
              </w:rPr>
            </w:pPr>
            <w:r w:rsidRPr="00C37F5D">
              <w:rPr>
                <w:rFonts w:ascii="Arial" w:hAnsi="Arial" w:cs="Arial"/>
                <w:b/>
                <w:bCs/>
                <w:color w:val="000000"/>
                <w:sz w:val="20"/>
                <w:szCs w:val="20"/>
              </w:rPr>
              <w:t>SUMAN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66DC04F8" w14:textId="77777777" w:rsidR="006767BE" w:rsidRPr="00C37F5D" w:rsidRDefault="006767BE" w:rsidP="006767BE">
            <w:pPr>
              <w:jc w:val="right"/>
              <w:rPr>
                <w:rFonts w:ascii="Arial" w:hAnsi="Arial" w:cs="Arial"/>
                <w:b/>
                <w:bCs/>
                <w:color w:val="000000"/>
                <w:sz w:val="20"/>
                <w:szCs w:val="20"/>
              </w:rPr>
            </w:pPr>
            <w:r w:rsidRPr="00C37F5D">
              <w:rPr>
                <w:rFonts w:ascii="Arial" w:hAnsi="Arial" w:cs="Arial"/>
                <w:b/>
                <w:bCs/>
                <w:color w:val="000000"/>
                <w:sz w:val="20"/>
                <w:szCs w:val="20"/>
              </w:rPr>
              <w:t xml:space="preserve"> $             3,988,164.84 </w:t>
            </w:r>
          </w:p>
        </w:tc>
        <w:tc>
          <w:tcPr>
            <w:tcW w:w="2980" w:type="dxa"/>
            <w:tcBorders>
              <w:top w:val="nil"/>
              <w:left w:val="nil"/>
              <w:bottom w:val="single" w:sz="4" w:space="0" w:color="auto"/>
              <w:right w:val="single" w:sz="4" w:space="0" w:color="auto"/>
            </w:tcBorders>
            <w:shd w:val="clear" w:color="auto" w:fill="auto"/>
            <w:vAlign w:val="center"/>
            <w:hideMark/>
          </w:tcPr>
          <w:p w14:paraId="21B78F8A" w14:textId="77777777" w:rsidR="006767BE" w:rsidRPr="00C37F5D" w:rsidRDefault="006767BE" w:rsidP="006767BE">
            <w:pPr>
              <w:rPr>
                <w:rFonts w:ascii="Arial" w:hAnsi="Arial" w:cs="Arial"/>
                <w:color w:val="000000"/>
                <w:sz w:val="20"/>
                <w:szCs w:val="20"/>
              </w:rPr>
            </w:pPr>
            <w:r w:rsidRPr="00C37F5D">
              <w:rPr>
                <w:rFonts w:ascii="Arial" w:hAnsi="Arial" w:cs="Arial"/>
                <w:color w:val="000000"/>
                <w:sz w:val="20"/>
                <w:szCs w:val="20"/>
              </w:rPr>
              <w:t> </w:t>
            </w:r>
          </w:p>
        </w:tc>
      </w:tr>
    </w:tbl>
    <w:p w14:paraId="3D42B9CC" w14:textId="05548F8B" w:rsidR="00D938DF" w:rsidRPr="00C37F5D" w:rsidRDefault="00D938DF" w:rsidP="006767BE">
      <w:pPr>
        <w:spacing w:line="224" w:lineRule="exact"/>
        <w:jc w:val="both"/>
        <w:rPr>
          <w:rFonts w:ascii="Arial" w:hAnsi="Arial" w:cs="Arial"/>
          <w:sz w:val="20"/>
          <w:szCs w:val="20"/>
          <w:lang w:val="es-MX"/>
        </w:rPr>
      </w:pPr>
      <w:bookmarkStart w:id="0" w:name="_GoBack"/>
      <w:bookmarkEnd w:id="0"/>
      <w:r w:rsidRPr="00C37F5D">
        <w:rPr>
          <w:rFonts w:ascii="Arial" w:hAnsi="Arial" w:cs="Arial"/>
          <w:sz w:val="20"/>
          <w:szCs w:val="20"/>
          <w:lang w:val="es-MX"/>
        </w:rPr>
        <w:t xml:space="preserve">Al </w:t>
      </w:r>
      <w:r w:rsidR="00F45B9B" w:rsidRPr="00C37F5D">
        <w:rPr>
          <w:rFonts w:ascii="Arial" w:hAnsi="Arial" w:cs="Arial"/>
          <w:sz w:val="20"/>
          <w:szCs w:val="20"/>
          <w:lang w:val="es-MX"/>
        </w:rPr>
        <w:t>31 de Marzo</w:t>
      </w:r>
      <w:r w:rsidR="00185E27" w:rsidRPr="00C37F5D">
        <w:rPr>
          <w:rFonts w:ascii="Arial" w:hAnsi="Arial" w:cs="Arial"/>
          <w:sz w:val="20"/>
          <w:szCs w:val="20"/>
          <w:lang w:val="es-MX"/>
        </w:rPr>
        <w:t xml:space="preserve"> </w:t>
      </w:r>
      <w:r w:rsidRPr="00C37F5D">
        <w:rPr>
          <w:rFonts w:ascii="Arial" w:hAnsi="Arial" w:cs="Arial"/>
          <w:sz w:val="20"/>
          <w:szCs w:val="20"/>
          <w:lang w:val="es-MX"/>
        </w:rPr>
        <w:t xml:space="preserve">del </w:t>
      </w:r>
      <w:r w:rsidR="00F45B9B" w:rsidRPr="00C37F5D">
        <w:rPr>
          <w:rFonts w:ascii="Arial" w:hAnsi="Arial" w:cs="Arial"/>
          <w:sz w:val="20"/>
          <w:szCs w:val="20"/>
          <w:lang w:val="es-MX"/>
        </w:rPr>
        <w:t>2023</w:t>
      </w:r>
      <w:r w:rsidRPr="00C37F5D">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4CA0D52B" w14:textId="77777777" w:rsidR="00D938DF" w:rsidRPr="00C37F5D" w:rsidRDefault="00D938DF" w:rsidP="00A1205D">
      <w:pPr>
        <w:spacing w:line="224" w:lineRule="exact"/>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9A2937" w:rsidRPr="00C37F5D" w14:paraId="3AE9E2F1" w14:textId="77777777" w:rsidTr="009A2937">
        <w:trPr>
          <w:trHeight w:val="52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8ED309" w14:textId="77777777" w:rsidR="009A2937" w:rsidRPr="00C37F5D" w:rsidRDefault="009A2937" w:rsidP="00173B12">
            <w:pPr>
              <w:jc w:val="center"/>
              <w:rPr>
                <w:rFonts w:ascii="Arial" w:hAnsi="Arial" w:cs="Arial"/>
                <w:b/>
                <w:bCs/>
                <w:color w:val="000000"/>
                <w:sz w:val="20"/>
                <w:szCs w:val="20"/>
                <w:lang w:val="es-MX" w:eastAsia="es-MX"/>
              </w:rPr>
            </w:pPr>
            <w:r w:rsidRPr="00C37F5D">
              <w:rPr>
                <w:rFonts w:ascii="Arial" w:hAnsi="Arial" w:cs="Arial"/>
                <w:b/>
                <w:bCs/>
                <w:color w:val="000000"/>
                <w:sz w:val="20"/>
                <w:szCs w:val="20"/>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2B42C43B"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3B6EDB9C"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IMPORTE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26EBB0C9"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CARACTERISTICA SIGNIFICATIVA</w:t>
            </w:r>
          </w:p>
        </w:tc>
      </w:tr>
      <w:tr w:rsidR="009A2937" w:rsidRPr="00C37F5D" w14:paraId="78E37311"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9B3FBD0"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81</w:t>
            </w:r>
          </w:p>
        </w:tc>
        <w:tc>
          <w:tcPr>
            <w:tcW w:w="3220" w:type="dxa"/>
            <w:tcBorders>
              <w:top w:val="nil"/>
              <w:left w:val="nil"/>
              <w:bottom w:val="single" w:sz="4" w:space="0" w:color="auto"/>
              <w:right w:val="single" w:sz="4" w:space="0" w:color="auto"/>
            </w:tcBorders>
            <w:shd w:val="clear" w:color="auto" w:fill="auto"/>
            <w:vAlign w:val="center"/>
            <w:hideMark/>
          </w:tcPr>
          <w:p w14:paraId="48D0203F"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Participaciones</w:t>
            </w:r>
          </w:p>
        </w:tc>
        <w:tc>
          <w:tcPr>
            <w:tcW w:w="2240" w:type="dxa"/>
            <w:tcBorders>
              <w:top w:val="nil"/>
              <w:left w:val="nil"/>
              <w:bottom w:val="single" w:sz="4" w:space="0" w:color="auto"/>
              <w:right w:val="single" w:sz="4" w:space="0" w:color="auto"/>
            </w:tcBorders>
            <w:shd w:val="clear" w:color="000000" w:fill="E7E6E6"/>
            <w:vAlign w:val="center"/>
            <w:hideMark/>
          </w:tcPr>
          <w:p w14:paraId="7371E7E0"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28,021,372.61 </w:t>
            </w:r>
          </w:p>
        </w:tc>
        <w:tc>
          <w:tcPr>
            <w:tcW w:w="2980" w:type="dxa"/>
            <w:tcBorders>
              <w:top w:val="nil"/>
              <w:left w:val="nil"/>
              <w:bottom w:val="single" w:sz="4" w:space="0" w:color="auto"/>
              <w:right w:val="single" w:sz="4" w:space="0" w:color="auto"/>
            </w:tcBorders>
            <w:shd w:val="clear" w:color="auto" w:fill="auto"/>
            <w:vAlign w:val="center"/>
            <w:hideMark/>
          </w:tcPr>
          <w:p w14:paraId="73D97827"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6515129" w14:textId="77777777" w:rsidTr="009A2937">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8C2399A"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E28AE79"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59BA3684"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15,878,437.24 </w:t>
            </w:r>
          </w:p>
        </w:tc>
        <w:tc>
          <w:tcPr>
            <w:tcW w:w="2980" w:type="dxa"/>
            <w:tcBorders>
              <w:top w:val="nil"/>
              <w:left w:val="nil"/>
              <w:bottom w:val="single" w:sz="4" w:space="0" w:color="auto"/>
              <w:right w:val="single" w:sz="4" w:space="0" w:color="auto"/>
            </w:tcBorders>
            <w:shd w:val="clear" w:color="auto" w:fill="auto"/>
            <w:vAlign w:val="center"/>
            <w:hideMark/>
          </w:tcPr>
          <w:p w14:paraId="57CA48A2"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27.21 %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9A2937" w:rsidRPr="00C37F5D" w14:paraId="12FC9915"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8A3515B"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C750A7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2120561F"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636,619.59 </w:t>
            </w:r>
          </w:p>
        </w:tc>
        <w:tc>
          <w:tcPr>
            <w:tcW w:w="2980" w:type="dxa"/>
            <w:tcBorders>
              <w:top w:val="nil"/>
              <w:left w:val="nil"/>
              <w:bottom w:val="single" w:sz="4" w:space="0" w:color="auto"/>
              <w:right w:val="single" w:sz="4" w:space="0" w:color="auto"/>
            </w:tcBorders>
            <w:shd w:val="clear" w:color="auto" w:fill="auto"/>
            <w:vAlign w:val="center"/>
            <w:hideMark/>
          </w:tcPr>
          <w:p w14:paraId="7094AEA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367C997F" w14:textId="77777777" w:rsidTr="009A2937">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896376"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4B9A5D8"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711C3299"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3,282,964.11 </w:t>
            </w:r>
          </w:p>
        </w:tc>
        <w:tc>
          <w:tcPr>
            <w:tcW w:w="2980" w:type="dxa"/>
            <w:tcBorders>
              <w:top w:val="nil"/>
              <w:left w:val="nil"/>
              <w:bottom w:val="single" w:sz="4" w:space="0" w:color="auto"/>
              <w:right w:val="single" w:sz="4" w:space="0" w:color="auto"/>
            </w:tcBorders>
            <w:shd w:val="clear" w:color="auto" w:fill="auto"/>
            <w:vAlign w:val="center"/>
            <w:hideMark/>
          </w:tcPr>
          <w:p w14:paraId="61CDFD55"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5.63 %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9A2937" w:rsidRPr="00C37F5D" w14:paraId="0CE33A3E"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195B07"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8C5F6BC"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7D973FF1"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97,562.31 </w:t>
            </w:r>
          </w:p>
        </w:tc>
        <w:tc>
          <w:tcPr>
            <w:tcW w:w="2980" w:type="dxa"/>
            <w:tcBorders>
              <w:top w:val="nil"/>
              <w:left w:val="nil"/>
              <w:bottom w:val="single" w:sz="4" w:space="0" w:color="auto"/>
              <w:right w:val="single" w:sz="4" w:space="0" w:color="auto"/>
            </w:tcBorders>
            <w:shd w:val="clear" w:color="auto" w:fill="auto"/>
            <w:vAlign w:val="center"/>
            <w:hideMark/>
          </w:tcPr>
          <w:p w14:paraId="2E7D02DA"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35953253" w14:textId="77777777" w:rsidTr="009A2937">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43E1639"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CE736F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2D3371CD"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6,224,047.23 </w:t>
            </w:r>
          </w:p>
        </w:tc>
        <w:tc>
          <w:tcPr>
            <w:tcW w:w="2980" w:type="dxa"/>
            <w:tcBorders>
              <w:top w:val="nil"/>
              <w:left w:val="nil"/>
              <w:bottom w:val="single" w:sz="4" w:space="0" w:color="auto"/>
              <w:right w:val="single" w:sz="4" w:space="0" w:color="auto"/>
            </w:tcBorders>
            <w:shd w:val="clear" w:color="auto" w:fill="auto"/>
            <w:vAlign w:val="center"/>
            <w:hideMark/>
          </w:tcPr>
          <w:p w14:paraId="29A18C6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10.67 %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9A2937" w:rsidRPr="00C37F5D" w14:paraId="6A2F7022"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7B8763D"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A9CE51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300C8E06"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349,401.39 </w:t>
            </w:r>
          </w:p>
        </w:tc>
        <w:tc>
          <w:tcPr>
            <w:tcW w:w="2980" w:type="dxa"/>
            <w:tcBorders>
              <w:top w:val="nil"/>
              <w:left w:val="nil"/>
              <w:bottom w:val="single" w:sz="4" w:space="0" w:color="auto"/>
              <w:right w:val="single" w:sz="4" w:space="0" w:color="auto"/>
            </w:tcBorders>
            <w:shd w:val="clear" w:color="auto" w:fill="auto"/>
            <w:vAlign w:val="center"/>
            <w:hideMark/>
          </w:tcPr>
          <w:p w14:paraId="6CB155A4"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2ADA9555"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8EDB66C"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127C208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3EF9C0D3"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441,752.00 </w:t>
            </w:r>
          </w:p>
        </w:tc>
        <w:tc>
          <w:tcPr>
            <w:tcW w:w="2980" w:type="dxa"/>
            <w:tcBorders>
              <w:top w:val="nil"/>
              <w:left w:val="nil"/>
              <w:bottom w:val="single" w:sz="4" w:space="0" w:color="auto"/>
              <w:right w:val="single" w:sz="4" w:space="0" w:color="auto"/>
            </w:tcBorders>
            <w:shd w:val="clear" w:color="auto" w:fill="auto"/>
            <w:vAlign w:val="center"/>
            <w:hideMark/>
          </w:tcPr>
          <w:p w14:paraId="0E67454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6A2606C7"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E9FA91C"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E2758BB"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7683FBA9"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430.20 </w:t>
            </w:r>
          </w:p>
        </w:tc>
        <w:tc>
          <w:tcPr>
            <w:tcW w:w="2980" w:type="dxa"/>
            <w:tcBorders>
              <w:top w:val="nil"/>
              <w:left w:val="nil"/>
              <w:bottom w:val="single" w:sz="4" w:space="0" w:color="auto"/>
              <w:right w:val="single" w:sz="4" w:space="0" w:color="auto"/>
            </w:tcBorders>
            <w:shd w:val="clear" w:color="auto" w:fill="auto"/>
            <w:vAlign w:val="center"/>
            <w:hideMark/>
          </w:tcPr>
          <w:p w14:paraId="405A7ACE"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C3B4C09"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DEE73E"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55A2564"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5E594E6F"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461,172.00 </w:t>
            </w:r>
          </w:p>
        </w:tc>
        <w:tc>
          <w:tcPr>
            <w:tcW w:w="2980" w:type="dxa"/>
            <w:tcBorders>
              <w:top w:val="nil"/>
              <w:left w:val="nil"/>
              <w:bottom w:val="single" w:sz="4" w:space="0" w:color="auto"/>
              <w:right w:val="single" w:sz="4" w:space="0" w:color="auto"/>
            </w:tcBorders>
            <w:shd w:val="clear" w:color="auto" w:fill="auto"/>
            <w:vAlign w:val="center"/>
            <w:hideMark/>
          </w:tcPr>
          <w:p w14:paraId="2322E1C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DA9CEA1"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9E09B1B"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8AB5099"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7F3FC5BC"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648,986.54 </w:t>
            </w:r>
          </w:p>
        </w:tc>
        <w:tc>
          <w:tcPr>
            <w:tcW w:w="2980" w:type="dxa"/>
            <w:tcBorders>
              <w:top w:val="nil"/>
              <w:left w:val="nil"/>
              <w:bottom w:val="single" w:sz="4" w:space="0" w:color="auto"/>
              <w:right w:val="single" w:sz="4" w:space="0" w:color="auto"/>
            </w:tcBorders>
            <w:shd w:val="clear" w:color="auto" w:fill="auto"/>
            <w:vAlign w:val="center"/>
            <w:hideMark/>
          </w:tcPr>
          <w:p w14:paraId="4C91BA6D"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5E004939"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68A099"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82</w:t>
            </w:r>
          </w:p>
        </w:tc>
        <w:tc>
          <w:tcPr>
            <w:tcW w:w="3220" w:type="dxa"/>
            <w:tcBorders>
              <w:top w:val="nil"/>
              <w:left w:val="nil"/>
              <w:bottom w:val="single" w:sz="4" w:space="0" w:color="auto"/>
              <w:right w:val="single" w:sz="4" w:space="0" w:color="auto"/>
            </w:tcBorders>
            <w:shd w:val="clear" w:color="auto" w:fill="auto"/>
            <w:vAlign w:val="center"/>
            <w:hideMark/>
          </w:tcPr>
          <w:p w14:paraId="36E5EA92"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Aportaciones</w:t>
            </w:r>
          </w:p>
        </w:tc>
        <w:tc>
          <w:tcPr>
            <w:tcW w:w="2240" w:type="dxa"/>
            <w:tcBorders>
              <w:top w:val="nil"/>
              <w:left w:val="nil"/>
              <w:bottom w:val="single" w:sz="4" w:space="0" w:color="auto"/>
              <w:right w:val="single" w:sz="4" w:space="0" w:color="auto"/>
            </w:tcBorders>
            <w:shd w:val="clear" w:color="000000" w:fill="E7E6E6"/>
            <w:vAlign w:val="center"/>
            <w:hideMark/>
          </w:tcPr>
          <w:p w14:paraId="2D64A67A"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25,887,639.00 </w:t>
            </w:r>
          </w:p>
        </w:tc>
        <w:tc>
          <w:tcPr>
            <w:tcW w:w="2980" w:type="dxa"/>
            <w:tcBorders>
              <w:top w:val="nil"/>
              <w:left w:val="nil"/>
              <w:bottom w:val="single" w:sz="4" w:space="0" w:color="auto"/>
              <w:right w:val="single" w:sz="4" w:space="0" w:color="auto"/>
            </w:tcBorders>
            <w:shd w:val="clear" w:color="auto" w:fill="auto"/>
            <w:vAlign w:val="center"/>
            <w:hideMark/>
          </w:tcPr>
          <w:p w14:paraId="09535C15"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77AE22DA" w14:textId="77777777" w:rsidTr="009A2937">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C06075E"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E557E1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Aportaciones para la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50D1E847"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17,883,258.00 </w:t>
            </w:r>
          </w:p>
        </w:tc>
        <w:tc>
          <w:tcPr>
            <w:tcW w:w="2980" w:type="dxa"/>
            <w:tcBorders>
              <w:top w:val="nil"/>
              <w:left w:val="nil"/>
              <w:bottom w:val="single" w:sz="4" w:space="0" w:color="auto"/>
              <w:right w:val="single" w:sz="4" w:space="0" w:color="auto"/>
            </w:tcBorders>
            <w:shd w:val="clear" w:color="auto" w:fill="auto"/>
            <w:vAlign w:val="center"/>
            <w:hideMark/>
          </w:tcPr>
          <w:p w14:paraId="1FC8DC0A"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30.65 % del total de ingresos por concepto participaciones, aportaciones, convenios, incentivos derivados de la colaboración fiscal, fondos distintos de aportaciones, transferencias, asignaciones, subsidios y subvenciones, y pensiones y jubilaciones.</w:t>
            </w:r>
          </w:p>
        </w:tc>
      </w:tr>
      <w:tr w:rsidR="009A2937" w:rsidRPr="00C37F5D" w14:paraId="5BAECD23" w14:textId="77777777" w:rsidTr="009A2937">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E7C0060"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6275465"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4DDD615C"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7,090,398.00 </w:t>
            </w:r>
          </w:p>
        </w:tc>
        <w:tc>
          <w:tcPr>
            <w:tcW w:w="2980" w:type="dxa"/>
            <w:tcBorders>
              <w:top w:val="nil"/>
              <w:left w:val="nil"/>
              <w:bottom w:val="single" w:sz="4" w:space="0" w:color="auto"/>
              <w:right w:val="single" w:sz="4" w:space="0" w:color="auto"/>
            </w:tcBorders>
            <w:shd w:val="clear" w:color="auto" w:fill="auto"/>
            <w:vAlign w:val="center"/>
            <w:hideMark/>
          </w:tcPr>
          <w:p w14:paraId="40ECE8E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12.15 % del total de ingresos por concepto participaciones, aportaciones, convenios, incentivos derivados de la colaboración fiscal, fondos distintos de aportaciones, transferencias, asignaciones, subsidios y subvenciones, y pensiones y jubilaciones</w:t>
            </w:r>
          </w:p>
        </w:tc>
      </w:tr>
      <w:tr w:rsidR="009A2937" w:rsidRPr="00C37F5D" w14:paraId="2A4CB08E"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C00A9E7"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082FC3B"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5C1319D5"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687,205.00 </w:t>
            </w:r>
          </w:p>
        </w:tc>
        <w:tc>
          <w:tcPr>
            <w:tcW w:w="2980" w:type="dxa"/>
            <w:tcBorders>
              <w:top w:val="nil"/>
              <w:left w:val="nil"/>
              <w:bottom w:val="single" w:sz="4" w:space="0" w:color="auto"/>
              <w:right w:val="single" w:sz="4" w:space="0" w:color="auto"/>
            </w:tcBorders>
            <w:shd w:val="clear" w:color="auto" w:fill="auto"/>
            <w:vAlign w:val="center"/>
            <w:hideMark/>
          </w:tcPr>
          <w:p w14:paraId="63D2D545"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00764D86" w14:textId="77777777" w:rsidTr="009A2937">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B1DEE0F"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642915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62CD7810"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226,778.00 </w:t>
            </w:r>
          </w:p>
        </w:tc>
        <w:tc>
          <w:tcPr>
            <w:tcW w:w="2980" w:type="dxa"/>
            <w:tcBorders>
              <w:top w:val="nil"/>
              <w:left w:val="nil"/>
              <w:bottom w:val="single" w:sz="4" w:space="0" w:color="auto"/>
              <w:right w:val="single" w:sz="4" w:space="0" w:color="auto"/>
            </w:tcBorders>
            <w:shd w:val="clear" w:color="auto" w:fill="auto"/>
            <w:vAlign w:val="center"/>
            <w:hideMark/>
          </w:tcPr>
          <w:p w14:paraId="7F83DB05"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6E0F6EE2"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88C726"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83</w:t>
            </w:r>
          </w:p>
        </w:tc>
        <w:tc>
          <w:tcPr>
            <w:tcW w:w="3220" w:type="dxa"/>
            <w:tcBorders>
              <w:top w:val="nil"/>
              <w:left w:val="nil"/>
              <w:bottom w:val="single" w:sz="4" w:space="0" w:color="auto"/>
              <w:right w:val="single" w:sz="4" w:space="0" w:color="auto"/>
            </w:tcBorders>
            <w:shd w:val="clear" w:color="auto" w:fill="auto"/>
            <w:vAlign w:val="center"/>
            <w:hideMark/>
          </w:tcPr>
          <w:p w14:paraId="7B4CE2DB"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Convenios</w:t>
            </w:r>
          </w:p>
        </w:tc>
        <w:tc>
          <w:tcPr>
            <w:tcW w:w="2240" w:type="dxa"/>
            <w:tcBorders>
              <w:top w:val="nil"/>
              <w:left w:val="nil"/>
              <w:bottom w:val="single" w:sz="4" w:space="0" w:color="auto"/>
              <w:right w:val="single" w:sz="4" w:space="0" w:color="auto"/>
            </w:tcBorders>
            <w:shd w:val="clear" w:color="000000" w:fill="E7E6E6"/>
            <w:vAlign w:val="center"/>
            <w:hideMark/>
          </w:tcPr>
          <w:p w14:paraId="4FA7DFFF"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1,523,648.00 </w:t>
            </w:r>
          </w:p>
        </w:tc>
        <w:tc>
          <w:tcPr>
            <w:tcW w:w="2980" w:type="dxa"/>
            <w:tcBorders>
              <w:top w:val="nil"/>
              <w:left w:val="nil"/>
              <w:bottom w:val="single" w:sz="4" w:space="0" w:color="auto"/>
              <w:right w:val="single" w:sz="4" w:space="0" w:color="auto"/>
            </w:tcBorders>
            <w:shd w:val="clear" w:color="auto" w:fill="auto"/>
            <w:vAlign w:val="center"/>
            <w:hideMark/>
          </w:tcPr>
          <w:p w14:paraId="76491DF6"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 </w:t>
            </w:r>
          </w:p>
        </w:tc>
      </w:tr>
      <w:tr w:rsidR="009A2937" w:rsidRPr="00C37F5D" w14:paraId="4F1223B9" w14:textId="77777777" w:rsidTr="009A2937">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1DD281"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021893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xml:space="preserve">Convenios o Programas de Aportación Estatal para los Municipios </w:t>
            </w:r>
          </w:p>
        </w:tc>
        <w:tc>
          <w:tcPr>
            <w:tcW w:w="2240" w:type="dxa"/>
            <w:tcBorders>
              <w:top w:val="nil"/>
              <w:left w:val="nil"/>
              <w:bottom w:val="single" w:sz="4" w:space="0" w:color="auto"/>
              <w:right w:val="single" w:sz="4" w:space="0" w:color="auto"/>
            </w:tcBorders>
            <w:shd w:val="clear" w:color="auto" w:fill="auto"/>
            <w:vAlign w:val="center"/>
            <w:hideMark/>
          </w:tcPr>
          <w:p w14:paraId="3198C69D"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1,523,648.00 </w:t>
            </w:r>
          </w:p>
        </w:tc>
        <w:tc>
          <w:tcPr>
            <w:tcW w:w="2980" w:type="dxa"/>
            <w:tcBorders>
              <w:top w:val="nil"/>
              <w:left w:val="nil"/>
              <w:bottom w:val="single" w:sz="4" w:space="0" w:color="auto"/>
              <w:right w:val="single" w:sz="4" w:space="0" w:color="auto"/>
            </w:tcBorders>
            <w:shd w:val="clear" w:color="auto" w:fill="auto"/>
            <w:vAlign w:val="center"/>
            <w:hideMark/>
          </w:tcPr>
          <w:p w14:paraId="4D083626"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 </w:t>
            </w:r>
          </w:p>
        </w:tc>
      </w:tr>
      <w:tr w:rsidR="009A2937" w:rsidRPr="00C37F5D" w14:paraId="43590926"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5F15AD5"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84</w:t>
            </w:r>
          </w:p>
        </w:tc>
        <w:tc>
          <w:tcPr>
            <w:tcW w:w="3220" w:type="dxa"/>
            <w:tcBorders>
              <w:top w:val="nil"/>
              <w:left w:val="nil"/>
              <w:bottom w:val="single" w:sz="4" w:space="0" w:color="auto"/>
              <w:right w:val="single" w:sz="4" w:space="0" w:color="auto"/>
            </w:tcBorders>
            <w:shd w:val="clear" w:color="auto" w:fill="auto"/>
            <w:vAlign w:val="center"/>
            <w:hideMark/>
          </w:tcPr>
          <w:p w14:paraId="17366311"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Incentivos derivados de la colaboración fiscal</w:t>
            </w:r>
          </w:p>
        </w:tc>
        <w:tc>
          <w:tcPr>
            <w:tcW w:w="2240" w:type="dxa"/>
            <w:tcBorders>
              <w:top w:val="nil"/>
              <w:left w:val="nil"/>
              <w:bottom w:val="single" w:sz="4" w:space="0" w:color="auto"/>
              <w:right w:val="single" w:sz="4" w:space="0" w:color="auto"/>
            </w:tcBorders>
            <w:shd w:val="clear" w:color="000000" w:fill="E7E6E6"/>
            <w:vAlign w:val="center"/>
            <w:hideMark/>
          </w:tcPr>
          <w:p w14:paraId="1C8333CF"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228,187.08 </w:t>
            </w:r>
          </w:p>
        </w:tc>
        <w:tc>
          <w:tcPr>
            <w:tcW w:w="2980" w:type="dxa"/>
            <w:tcBorders>
              <w:top w:val="nil"/>
              <w:left w:val="nil"/>
              <w:bottom w:val="single" w:sz="4" w:space="0" w:color="auto"/>
              <w:right w:val="single" w:sz="4" w:space="0" w:color="auto"/>
            </w:tcBorders>
            <w:shd w:val="clear" w:color="auto" w:fill="auto"/>
            <w:vAlign w:val="center"/>
            <w:hideMark/>
          </w:tcPr>
          <w:p w14:paraId="70673B40"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235E5E66"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9C0DD3B"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6F405E4"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5A92AD0E"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10,538.67 </w:t>
            </w:r>
          </w:p>
        </w:tc>
        <w:tc>
          <w:tcPr>
            <w:tcW w:w="2980" w:type="dxa"/>
            <w:tcBorders>
              <w:top w:val="nil"/>
              <w:left w:val="nil"/>
              <w:bottom w:val="single" w:sz="4" w:space="0" w:color="auto"/>
              <w:right w:val="single" w:sz="4" w:space="0" w:color="auto"/>
            </w:tcBorders>
            <w:shd w:val="clear" w:color="auto" w:fill="auto"/>
            <w:vAlign w:val="center"/>
            <w:hideMark/>
          </w:tcPr>
          <w:p w14:paraId="4805D8E3"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5381C700"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58320A"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084924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68EDB118"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32,405.86 </w:t>
            </w:r>
          </w:p>
        </w:tc>
        <w:tc>
          <w:tcPr>
            <w:tcW w:w="2980" w:type="dxa"/>
            <w:tcBorders>
              <w:top w:val="nil"/>
              <w:left w:val="nil"/>
              <w:bottom w:val="single" w:sz="4" w:space="0" w:color="auto"/>
              <w:right w:val="single" w:sz="4" w:space="0" w:color="auto"/>
            </w:tcBorders>
            <w:shd w:val="clear" w:color="auto" w:fill="auto"/>
            <w:vAlign w:val="center"/>
            <w:hideMark/>
          </w:tcPr>
          <w:p w14:paraId="01AFE21B"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33CE22AA"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4BC36C0"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38D35DF"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4B5888D9"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185,242.55 </w:t>
            </w:r>
          </w:p>
        </w:tc>
        <w:tc>
          <w:tcPr>
            <w:tcW w:w="2980" w:type="dxa"/>
            <w:tcBorders>
              <w:top w:val="nil"/>
              <w:left w:val="nil"/>
              <w:bottom w:val="single" w:sz="4" w:space="0" w:color="auto"/>
              <w:right w:val="single" w:sz="4" w:space="0" w:color="auto"/>
            </w:tcBorders>
            <w:shd w:val="clear" w:color="auto" w:fill="auto"/>
            <w:vAlign w:val="center"/>
            <w:hideMark/>
          </w:tcPr>
          <w:p w14:paraId="1E86C8B2"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6AF47336" w14:textId="77777777" w:rsidTr="009A2937">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614B0F9"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t>85</w:t>
            </w:r>
          </w:p>
        </w:tc>
        <w:tc>
          <w:tcPr>
            <w:tcW w:w="3220" w:type="dxa"/>
            <w:tcBorders>
              <w:top w:val="nil"/>
              <w:left w:val="nil"/>
              <w:bottom w:val="single" w:sz="4" w:space="0" w:color="auto"/>
              <w:right w:val="single" w:sz="4" w:space="0" w:color="auto"/>
            </w:tcBorders>
            <w:shd w:val="clear" w:color="auto" w:fill="auto"/>
            <w:vAlign w:val="center"/>
            <w:hideMark/>
          </w:tcPr>
          <w:p w14:paraId="62D5F26F"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Fondos distintos de Aportaciones</w:t>
            </w:r>
          </w:p>
        </w:tc>
        <w:tc>
          <w:tcPr>
            <w:tcW w:w="2240" w:type="dxa"/>
            <w:tcBorders>
              <w:top w:val="nil"/>
              <w:left w:val="nil"/>
              <w:bottom w:val="single" w:sz="4" w:space="0" w:color="auto"/>
              <w:right w:val="single" w:sz="4" w:space="0" w:color="auto"/>
            </w:tcBorders>
            <w:shd w:val="clear" w:color="000000" w:fill="E7E6E6"/>
            <w:vAlign w:val="center"/>
            <w:hideMark/>
          </w:tcPr>
          <w:p w14:paraId="44C26C15"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105,083.58 </w:t>
            </w:r>
          </w:p>
        </w:tc>
        <w:tc>
          <w:tcPr>
            <w:tcW w:w="2980" w:type="dxa"/>
            <w:tcBorders>
              <w:top w:val="nil"/>
              <w:left w:val="nil"/>
              <w:bottom w:val="single" w:sz="4" w:space="0" w:color="auto"/>
              <w:right w:val="single" w:sz="4" w:space="0" w:color="auto"/>
            </w:tcBorders>
            <w:shd w:val="clear" w:color="auto" w:fill="auto"/>
            <w:vAlign w:val="center"/>
            <w:hideMark/>
          </w:tcPr>
          <w:p w14:paraId="71B940B6"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778C31FA" w14:textId="77777777" w:rsidTr="009A2937">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EF4CA70"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0071336"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3A78E75E"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105,083.58 </w:t>
            </w:r>
          </w:p>
        </w:tc>
        <w:tc>
          <w:tcPr>
            <w:tcW w:w="2980" w:type="dxa"/>
            <w:tcBorders>
              <w:top w:val="nil"/>
              <w:left w:val="nil"/>
              <w:bottom w:val="single" w:sz="4" w:space="0" w:color="auto"/>
              <w:right w:val="single" w:sz="4" w:space="0" w:color="auto"/>
            </w:tcBorders>
            <w:shd w:val="clear" w:color="auto" w:fill="auto"/>
            <w:vAlign w:val="center"/>
            <w:hideMark/>
          </w:tcPr>
          <w:p w14:paraId="4B50D87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44A1C5E7"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66363C" w14:textId="77777777" w:rsidR="009A2937" w:rsidRPr="00C37F5D" w:rsidRDefault="009A2937" w:rsidP="00173B12">
            <w:pPr>
              <w:jc w:val="center"/>
              <w:rPr>
                <w:rFonts w:ascii="Arial" w:hAnsi="Arial" w:cs="Arial"/>
                <w:b/>
                <w:bCs/>
                <w:color w:val="000000"/>
                <w:sz w:val="20"/>
                <w:szCs w:val="20"/>
              </w:rPr>
            </w:pPr>
            <w:r w:rsidRPr="00C37F5D">
              <w:rPr>
                <w:rFonts w:ascii="Arial" w:hAnsi="Arial" w:cs="Arial"/>
                <w:b/>
                <w:bCs/>
                <w:color w:val="000000"/>
                <w:sz w:val="20"/>
                <w:szCs w:val="20"/>
              </w:rPr>
              <w:lastRenderedPageBreak/>
              <w:t>91</w:t>
            </w:r>
          </w:p>
        </w:tc>
        <w:tc>
          <w:tcPr>
            <w:tcW w:w="3220" w:type="dxa"/>
            <w:tcBorders>
              <w:top w:val="nil"/>
              <w:left w:val="nil"/>
              <w:bottom w:val="single" w:sz="4" w:space="0" w:color="auto"/>
              <w:right w:val="single" w:sz="4" w:space="0" w:color="auto"/>
            </w:tcBorders>
            <w:shd w:val="clear" w:color="auto" w:fill="auto"/>
            <w:vAlign w:val="center"/>
            <w:hideMark/>
          </w:tcPr>
          <w:p w14:paraId="643B83B8"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Transferencias y Asignaciones</w:t>
            </w:r>
          </w:p>
        </w:tc>
        <w:tc>
          <w:tcPr>
            <w:tcW w:w="2240" w:type="dxa"/>
            <w:tcBorders>
              <w:top w:val="nil"/>
              <w:left w:val="nil"/>
              <w:bottom w:val="single" w:sz="4" w:space="0" w:color="auto"/>
              <w:right w:val="single" w:sz="4" w:space="0" w:color="auto"/>
            </w:tcBorders>
            <w:shd w:val="clear" w:color="000000" w:fill="E7E6E6"/>
            <w:vAlign w:val="center"/>
            <w:hideMark/>
          </w:tcPr>
          <w:p w14:paraId="5A392792"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2,580,033.93 </w:t>
            </w:r>
          </w:p>
        </w:tc>
        <w:tc>
          <w:tcPr>
            <w:tcW w:w="2980" w:type="dxa"/>
            <w:tcBorders>
              <w:top w:val="nil"/>
              <w:left w:val="nil"/>
              <w:bottom w:val="single" w:sz="4" w:space="0" w:color="auto"/>
              <w:right w:val="single" w:sz="4" w:space="0" w:color="auto"/>
            </w:tcBorders>
            <w:shd w:val="clear" w:color="auto" w:fill="auto"/>
            <w:vAlign w:val="center"/>
            <w:hideMark/>
          </w:tcPr>
          <w:p w14:paraId="5DB0044C"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r w:rsidR="009A2937" w:rsidRPr="00C37F5D" w14:paraId="299509EE" w14:textId="77777777" w:rsidTr="009A2937">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321726"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5AEB35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Transferencias y Asignaciones para Financiar Gastos Corrientes</w:t>
            </w:r>
          </w:p>
        </w:tc>
        <w:tc>
          <w:tcPr>
            <w:tcW w:w="2240" w:type="dxa"/>
            <w:tcBorders>
              <w:top w:val="nil"/>
              <w:left w:val="nil"/>
              <w:bottom w:val="single" w:sz="4" w:space="0" w:color="auto"/>
              <w:right w:val="single" w:sz="4" w:space="0" w:color="auto"/>
            </w:tcBorders>
            <w:shd w:val="clear" w:color="auto" w:fill="auto"/>
            <w:vAlign w:val="center"/>
            <w:hideMark/>
          </w:tcPr>
          <w:p w14:paraId="2A221234" w14:textId="77777777" w:rsidR="009A2937" w:rsidRPr="00C37F5D" w:rsidRDefault="009A2937" w:rsidP="00173B12">
            <w:pPr>
              <w:jc w:val="right"/>
              <w:rPr>
                <w:rFonts w:ascii="Arial" w:hAnsi="Arial" w:cs="Arial"/>
                <w:color w:val="000000"/>
                <w:sz w:val="20"/>
                <w:szCs w:val="20"/>
              </w:rPr>
            </w:pPr>
            <w:r w:rsidRPr="00C37F5D">
              <w:rPr>
                <w:rFonts w:ascii="Arial" w:hAnsi="Arial" w:cs="Arial"/>
                <w:color w:val="000000"/>
                <w:sz w:val="20"/>
                <w:szCs w:val="20"/>
              </w:rPr>
              <w:t xml:space="preserve"> $             2,580,033.93 </w:t>
            </w:r>
          </w:p>
        </w:tc>
        <w:tc>
          <w:tcPr>
            <w:tcW w:w="2980" w:type="dxa"/>
            <w:tcBorders>
              <w:top w:val="nil"/>
              <w:left w:val="nil"/>
              <w:bottom w:val="single" w:sz="4" w:space="0" w:color="auto"/>
              <w:right w:val="single" w:sz="4" w:space="0" w:color="auto"/>
            </w:tcBorders>
            <w:shd w:val="clear" w:color="auto" w:fill="auto"/>
            <w:vAlign w:val="center"/>
            <w:hideMark/>
          </w:tcPr>
          <w:p w14:paraId="78211E5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Representa el 4.42 % del total de ingresos por concepto participaciones, aportaciones, convenios, incentivos derivados de la colaboración fiscal, fondos distintos de aportaciones, transferencias, asignaciones, subsidios y subvenciones, y pensiones y jubilaciones</w:t>
            </w:r>
          </w:p>
        </w:tc>
      </w:tr>
      <w:tr w:rsidR="009A2937" w:rsidRPr="00C37F5D" w14:paraId="640FFE0C" w14:textId="77777777" w:rsidTr="009A2937">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AAB6B7" w14:textId="77777777" w:rsidR="009A2937" w:rsidRPr="00C37F5D" w:rsidRDefault="009A2937" w:rsidP="00173B12">
            <w:pPr>
              <w:jc w:val="center"/>
              <w:rPr>
                <w:rFonts w:ascii="Arial" w:hAnsi="Arial" w:cs="Arial"/>
                <w:color w:val="000000"/>
                <w:sz w:val="20"/>
                <w:szCs w:val="20"/>
              </w:rPr>
            </w:pPr>
            <w:r w:rsidRPr="00C37F5D">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13080B8" w14:textId="77777777" w:rsidR="009A2937" w:rsidRPr="00C37F5D" w:rsidRDefault="009A2937" w:rsidP="00173B12">
            <w:pPr>
              <w:rPr>
                <w:rFonts w:ascii="Arial" w:hAnsi="Arial" w:cs="Arial"/>
                <w:b/>
                <w:bCs/>
                <w:color w:val="000000"/>
                <w:sz w:val="20"/>
                <w:szCs w:val="20"/>
              </w:rPr>
            </w:pPr>
            <w:r w:rsidRPr="00C37F5D">
              <w:rPr>
                <w:rFonts w:ascii="Arial" w:hAnsi="Arial" w:cs="Arial"/>
                <w:b/>
                <w:bCs/>
                <w:color w:val="000000"/>
                <w:sz w:val="20"/>
                <w:szCs w:val="20"/>
              </w:rPr>
              <w:t>SUMAN</w:t>
            </w:r>
          </w:p>
        </w:tc>
        <w:tc>
          <w:tcPr>
            <w:tcW w:w="2240" w:type="dxa"/>
            <w:tcBorders>
              <w:top w:val="nil"/>
              <w:left w:val="nil"/>
              <w:bottom w:val="single" w:sz="4" w:space="0" w:color="auto"/>
              <w:right w:val="single" w:sz="4" w:space="0" w:color="auto"/>
            </w:tcBorders>
            <w:shd w:val="clear" w:color="auto" w:fill="auto"/>
            <w:vAlign w:val="center"/>
            <w:hideMark/>
          </w:tcPr>
          <w:p w14:paraId="0CC6DE73" w14:textId="77777777" w:rsidR="009A2937" w:rsidRPr="00C37F5D" w:rsidRDefault="009A2937" w:rsidP="00173B12">
            <w:pPr>
              <w:jc w:val="right"/>
              <w:rPr>
                <w:rFonts w:ascii="Arial" w:hAnsi="Arial" w:cs="Arial"/>
                <w:b/>
                <w:bCs/>
                <w:color w:val="000000"/>
                <w:sz w:val="20"/>
                <w:szCs w:val="20"/>
              </w:rPr>
            </w:pPr>
            <w:r w:rsidRPr="00C37F5D">
              <w:rPr>
                <w:rFonts w:ascii="Arial" w:hAnsi="Arial" w:cs="Arial"/>
                <w:b/>
                <w:bCs/>
                <w:color w:val="000000"/>
                <w:sz w:val="20"/>
                <w:szCs w:val="20"/>
              </w:rPr>
              <w:t xml:space="preserve"> $           58,345,964.20 </w:t>
            </w:r>
          </w:p>
        </w:tc>
        <w:tc>
          <w:tcPr>
            <w:tcW w:w="2980" w:type="dxa"/>
            <w:tcBorders>
              <w:top w:val="nil"/>
              <w:left w:val="nil"/>
              <w:bottom w:val="single" w:sz="4" w:space="0" w:color="auto"/>
              <w:right w:val="single" w:sz="4" w:space="0" w:color="auto"/>
            </w:tcBorders>
            <w:shd w:val="clear" w:color="auto" w:fill="auto"/>
            <w:vAlign w:val="center"/>
            <w:hideMark/>
          </w:tcPr>
          <w:p w14:paraId="44509FD1" w14:textId="77777777" w:rsidR="009A2937" w:rsidRPr="00C37F5D" w:rsidRDefault="009A2937" w:rsidP="00173B12">
            <w:pPr>
              <w:rPr>
                <w:rFonts w:ascii="Arial" w:hAnsi="Arial" w:cs="Arial"/>
                <w:color w:val="000000"/>
                <w:sz w:val="20"/>
                <w:szCs w:val="20"/>
              </w:rPr>
            </w:pPr>
            <w:r w:rsidRPr="00C37F5D">
              <w:rPr>
                <w:rFonts w:ascii="Arial" w:hAnsi="Arial" w:cs="Arial"/>
                <w:color w:val="000000"/>
                <w:sz w:val="20"/>
                <w:szCs w:val="20"/>
              </w:rPr>
              <w:t> </w:t>
            </w:r>
          </w:p>
        </w:tc>
      </w:tr>
    </w:tbl>
    <w:p w14:paraId="6128EAB3" w14:textId="77777777" w:rsidR="00D938DF" w:rsidRPr="00C37F5D" w:rsidRDefault="00D938DF" w:rsidP="00D938DF">
      <w:pPr>
        <w:pStyle w:val="Texto"/>
        <w:spacing w:line="224" w:lineRule="exact"/>
        <w:ind w:firstLine="0"/>
        <w:rPr>
          <w:rFonts w:cs="Arial"/>
          <w:b/>
          <w:szCs w:val="18"/>
          <w:lang w:val="es-MX"/>
        </w:rPr>
      </w:pPr>
    </w:p>
    <w:p w14:paraId="79C0D0F0" w14:textId="77777777" w:rsidR="00D938DF" w:rsidRPr="00C37F5D" w:rsidRDefault="00D938DF" w:rsidP="00D938DF">
      <w:pPr>
        <w:pStyle w:val="Texto"/>
        <w:spacing w:line="224" w:lineRule="exact"/>
        <w:ind w:firstLine="0"/>
        <w:rPr>
          <w:rFonts w:cs="Arial"/>
          <w:b/>
          <w:szCs w:val="18"/>
          <w:lang w:val="es-MX"/>
        </w:rPr>
      </w:pPr>
      <w:r w:rsidRPr="00C37F5D">
        <w:rPr>
          <w:rFonts w:cs="Arial"/>
          <w:b/>
          <w:szCs w:val="18"/>
          <w:lang w:val="es-MX"/>
        </w:rPr>
        <w:t>OTROS INGRESOS</w:t>
      </w:r>
    </w:p>
    <w:p w14:paraId="751C7986" w14:textId="112F161F" w:rsidR="00D938DF" w:rsidRPr="00C37F5D" w:rsidRDefault="00D938DF" w:rsidP="00D938DF">
      <w:pPr>
        <w:tabs>
          <w:tab w:val="left" w:pos="284"/>
        </w:tabs>
        <w:spacing w:line="224" w:lineRule="exact"/>
        <w:ind w:left="288"/>
        <w:jc w:val="both"/>
        <w:rPr>
          <w:rFonts w:ascii="Arial" w:hAnsi="Arial" w:cs="Arial"/>
          <w:sz w:val="20"/>
          <w:szCs w:val="20"/>
          <w:lang w:val="es-MX"/>
        </w:rPr>
      </w:pPr>
      <w:r w:rsidRPr="00C37F5D">
        <w:rPr>
          <w:rFonts w:ascii="Arial" w:hAnsi="Arial" w:cs="Arial"/>
          <w:sz w:val="20"/>
          <w:szCs w:val="20"/>
          <w:lang w:val="es-MX"/>
        </w:rPr>
        <w:t xml:space="preserve">Se informa que, al </w:t>
      </w:r>
      <w:r w:rsidR="00F45B9B" w:rsidRPr="00C37F5D">
        <w:rPr>
          <w:rFonts w:ascii="Arial" w:hAnsi="Arial" w:cs="Arial"/>
          <w:sz w:val="20"/>
          <w:szCs w:val="20"/>
          <w:lang w:val="es-MX"/>
        </w:rPr>
        <w:t>31 de Marzo de 2023</w:t>
      </w:r>
      <w:r w:rsidRPr="00C37F5D">
        <w:rPr>
          <w:rFonts w:ascii="Arial" w:hAnsi="Arial" w:cs="Arial"/>
          <w:sz w:val="20"/>
          <w:szCs w:val="20"/>
          <w:lang w:val="es-MX"/>
        </w:rPr>
        <w:t>, el H. Ayuntamiento del municipio de Hecelchakán no registró operaciones en el rubro de Otros Ingresos y beneficios.</w:t>
      </w:r>
    </w:p>
    <w:p w14:paraId="606F1113" w14:textId="15B80E76" w:rsidR="00D938DF" w:rsidRPr="00C37F5D" w:rsidRDefault="00D938DF" w:rsidP="00D938DF">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286454" w:rsidRPr="00C37F5D" w14:paraId="075AACB6" w14:textId="77777777" w:rsidTr="0094063D">
        <w:trPr>
          <w:jc w:val="center"/>
        </w:trPr>
        <w:tc>
          <w:tcPr>
            <w:tcW w:w="3406" w:type="dxa"/>
            <w:vAlign w:val="center"/>
          </w:tcPr>
          <w:p w14:paraId="039238BE" w14:textId="77777777" w:rsidR="00286454" w:rsidRPr="00C37F5D" w:rsidRDefault="00286454" w:rsidP="0094063D">
            <w:pPr>
              <w:spacing w:after="80" w:line="203" w:lineRule="exact"/>
              <w:jc w:val="center"/>
              <w:rPr>
                <w:rFonts w:ascii="Arial" w:hAnsi="Arial" w:cs="Arial"/>
                <w:b/>
                <w:sz w:val="20"/>
                <w:szCs w:val="20"/>
              </w:rPr>
            </w:pPr>
            <w:r w:rsidRPr="00C37F5D">
              <w:rPr>
                <w:rFonts w:ascii="Arial" w:hAnsi="Arial" w:cs="Arial"/>
                <w:b/>
                <w:sz w:val="20"/>
                <w:szCs w:val="20"/>
              </w:rPr>
              <w:t>DESCRIPCIÓN</w:t>
            </w:r>
          </w:p>
        </w:tc>
        <w:tc>
          <w:tcPr>
            <w:tcW w:w="2092" w:type="dxa"/>
            <w:vAlign w:val="center"/>
          </w:tcPr>
          <w:p w14:paraId="1B9771C5" w14:textId="77777777" w:rsidR="00286454" w:rsidRPr="00C37F5D" w:rsidRDefault="00286454" w:rsidP="0094063D">
            <w:pPr>
              <w:spacing w:after="80" w:line="203" w:lineRule="exact"/>
              <w:jc w:val="center"/>
              <w:rPr>
                <w:rFonts w:ascii="Arial" w:hAnsi="Arial" w:cs="Arial"/>
                <w:b/>
                <w:sz w:val="20"/>
                <w:szCs w:val="20"/>
              </w:rPr>
            </w:pPr>
            <w:r w:rsidRPr="00C37F5D">
              <w:rPr>
                <w:rFonts w:ascii="Arial" w:hAnsi="Arial" w:cs="Arial"/>
                <w:b/>
                <w:sz w:val="20"/>
                <w:szCs w:val="20"/>
              </w:rPr>
              <w:t>IMPORTE</w:t>
            </w:r>
          </w:p>
        </w:tc>
        <w:tc>
          <w:tcPr>
            <w:tcW w:w="3330" w:type="dxa"/>
            <w:vAlign w:val="center"/>
          </w:tcPr>
          <w:p w14:paraId="1BF45481" w14:textId="77777777" w:rsidR="00286454" w:rsidRPr="00C37F5D" w:rsidRDefault="00286454" w:rsidP="0094063D">
            <w:pPr>
              <w:spacing w:after="80" w:line="203" w:lineRule="exact"/>
              <w:jc w:val="center"/>
              <w:rPr>
                <w:rFonts w:ascii="Arial" w:hAnsi="Arial" w:cs="Arial"/>
                <w:b/>
                <w:sz w:val="20"/>
                <w:szCs w:val="20"/>
              </w:rPr>
            </w:pPr>
            <w:r w:rsidRPr="00C37F5D">
              <w:rPr>
                <w:rFonts w:ascii="Arial" w:hAnsi="Arial" w:cs="Arial"/>
                <w:b/>
                <w:sz w:val="20"/>
                <w:szCs w:val="20"/>
              </w:rPr>
              <w:t>CARACTERISTICA SIGNIFICATIVA</w:t>
            </w:r>
          </w:p>
        </w:tc>
      </w:tr>
      <w:tr w:rsidR="00286454" w:rsidRPr="00C37F5D" w14:paraId="1D835222" w14:textId="77777777" w:rsidTr="0094063D">
        <w:trPr>
          <w:jc w:val="center"/>
        </w:trPr>
        <w:tc>
          <w:tcPr>
            <w:tcW w:w="3406" w:type="dxa"/>
          </w:tcPr>
          <w:p w14:paraId="3CA07F69" w14:textId="77777777" w:rsidR="00286454" w:rsidRPr="00C37F5D" w:rsidRDefault="00286454" w:rsidP="0094063D">
            <w:pPr>
              <w:spacing w:after="80" w:line="203" w:lineRule="exact"/>
              <w:rPr>
                <w:rFonts w:ascii="Arial" w:hAnsi="Arial" w:cs="Arial"/>
                <w:b/>
                <w:sz w:val="20"/>
                <w:szCs w:val="20"/>
              </w:rPr>
            </w:pPr>
            <w:r w:rsidRPr="00C37F5D">
              <w:rPr>
                <w:rFonts w:ascii="Arial" w:hAnsi="Arial" w:cs="Arial"/>
                <w:b/>
                <w:sz w:val="20"/>
                <w:szCs w:val="20"/>
              </w:rPr>
              <w:t>Otros ingresos y beneficios</w:t>
            </w:r>
          </w:p>
        </w:tc>
        <w:tc>
          <w:tcPr>
            <w:tcW w:w="2092" w:type="dxa"/>
          </w:tcPr>
          <w:p w14:paraId="7444A8F2" w14:textId="77777777" w:rsidR="00286454" w:rsidRPr="00C37F5D" w:rsidRDefault="00286454" w:rsidP="0094063D">
            <w:pPr>
              <w:spacing w:after="80" w:line="203" w:lineRule="exact"/>
              <w:jc w:val="right"/>
              <w:rPr>
                <w:rFonts w:ascii="Arial" w:hAnsi="Arial" w:cs="Arial"/>
                <w:b/>
                <w:bCs/>
                <w:sz w:val="20"/>
                <w:szCs w:val="20"/>
              </w:rPr>
            </w:pPr>
          </w:p>
        </w:tc>
        <w:tc>
          <w:tcPr>
            <w:tcW w:w="3330" w:type="dxa"/>
          </w:tcPr>
          <w:p w14:paraId="091248E6" w14:textId="77777777" w:rsidR="00286454" w:rsidRPr="00C37F5D" w:rsidRDefault="00286454" w:rsidP="0094063D">
            <w:pPr>
              <w:spacing w:after="80" w:line="203" w:lineRule="exact"/>
              <w:rPr>
                <w:rFonts w:ascii="Arial" w:hAnsi="Arial" w:cs="Arial"/>
                <w:sz w:val="20"/>
                <w:szCs w:val="20"/>
              </w:rPr>
            </w:pPr>
          </w:p>
        </w:tc>
      </w:tr>
      <w:tr w:rsidR="009A2937" w:rsidRPr="00C37F5D" w14:paraId="646937CD" w14:textId="77777777" w:rsidTr="0094063D">
        <w:trPr>
          <w:jc w:val="center"/>
        </w:trPr>
        <w:tc>
          <w:tcPr>
            <w:tcW w:w="3406" w:type="dxa"/>
          </w:tcPr>
          <w:p w14:paraId="51F2AD21" w14:textId="77777777" w:rsidR="009A2937" w:rsidRPr="00C37F5D" w:rsidRDefault="009A2937" w:rsidP="009A2937">
            <w:pPr>
              <w:spacing w:after="80" w:line="203" w:lineRule="exact"/>
              <w:rPr>
                <w:rFonts w:ascii="Arial" w:hAnsi="Arial" w:cs="Arial"/>
                <w:b/>
                <w:i/>
                <w:sz w:val="20"/>
                <w:szCs w:val="20"/>
              </w:rPr>
            </w:pPr>
            <w:r w:rsidRPr="00C37F5D">
              <w:rPr>
                <w:rFonts w:ascii="Arial" w:hAnsi="Arial" w:cs="Arial"/>
                <w:b/>
                <w:sz w:val="20"/>
                <w:szCs w:val="20"/>
              </w:rPr>
              <w:t xml:space="preserve">  </w:t>
            </w:r>
            <w:r w:rsidRPr="00C37F5D">
              <w:rPr>
                <w:rFonts w:ascii="Arial" w:hAnsi="Arial" w:cs="Arial"/>
                <w:b/>
                <w:i/>
                <w:sz w:val="20"/>
                <w:szCs w:val="20"/>
              </w:rPr>
              <w:t>Ingresos financieros</w:t>
            </w:r>
          </w:p>
        </w:tc>
        <w:tc>
          <w:tcPr>
            <w:tcW w:w="2092" w:type="dxa"/>
          </w:tcPr>
          <w:p w14:paraId="65E8AF77" w14:textId="4EC4ECA4" w:rsidR="009A2937" w:rsidRPr="00C37F5D" w:rsidRDefault="009A2937" w:rsidP="009A2937">
            <w:pPr>
              <w:spacing w:after="80" w:line="203" w:lineRule="exact"/>
              <w:jc w:val="right"/>
              <w:rPr>
                <w:rFonts w:ascii="Arial" w:hAnsi="Arial" w:cs="Arial"/>
                <w:sz w:val="20"/>
                <w:szCs w:val="20"/>
              </w:rPr>
            </w:pPr>
            <w:r w:rsidRPr="00C37F5D">
              <w:rPr>
                <w:rFonts w:ascii="Arial" w:hAnsi="Arial" w:cs="Arial"/>
                <w:sz w:val="20"/>
                <w:szCs w:val="20"/>
              </w:rPr>
              <w:t>$136,179.15</w:t>
            </w:r>
          </w:p>
        </w:tc>
        <w:tc>
          <w:tcPr>
            <w:tcW w:w="3330" w:type="dxa"/>
          </w:tcPr>
          <w:p w14:paraId="2AA05853" w14:textId="77777777" w:rsidR="009A2937" w:rsidRPr="00C37F5D" w:rsidRDefault="009A2937" w:rsidP="009A2937">
            <w:pPr>
              <w:spacing w:after="80" w:line="203" w:lineRule="exact"/>
              <w:jc w:val="right"/>
              <w:rPr>
                <w:rFonts w:ascii="Arial" w:hAnsi="Arial" w:cs="Arial"/>
                <w:sz w:val="20"/>
                <w:szCs w:val="20"/>
              </w:rPr>
            </w:pPr>
          </w:p>
        </w:tc>
      </w:tr>
      <w:tr w:rsidR="009A2937" w:rsidRPr="00C37F5D" w14:paraId="7D1DF6E1" w14:textId="77777777" w:rsidTr="0094063D">
        <w:trPr>
          <w:jc w:val="center"/>
        </w:trPr>
        <w:tc>
          <w:tcPr>
            <w:tcW w:w="3406" w:type="dxa"/>
          </w:tcPr>
          <w:p w14:paraId="338E9089" w14:textId="77777777" w:rsidR="009A2937" w:rsidRPr="00C37F5D" w:rsidRDefault="009A2937" w:rsidP="009A2937">
            <w:pPr>
              <w:spacing w:after="80" w:line="203" w:lineRule="exact"/>
              <w:rPr>
                <w:rFonts w:ascii="Arial" w:hAnsi="Arial" w:cs="Arial"/>
                <w:sz w:val="20"/>
                <w:szCs w:val="20"/>
              </w:rPr>
            </w:pPr>
            <w:r w:rsidRPr="00C37F5D">
              <w:rPr>
                <w:rFonts w:ascii="Arial" w:hAnsi="Arial" w:cs="Arial"/>
                <w:sz w:val="20"/>
                <w:szCs w:val="20"/>
              </w:rPr>
              <w:t>Intereses ganados de títulos, valores, créditos, bonos y otros.</w:t>
            </w:r>
          </w:p>
        </w:tc>
        <w:tc>
          <w:tcPr>
            <w:tcW w:w="2092" w:type="dxa"/>
          </w:tcPr>
          <w:p w14:paraId="7F4BA22B" w14:textId="57065E5B" w:rsidR="009A2937" w:rsidRPr="00C37F5D" w:rsidRDefault="009A2937" w:rsidP="009A2937">
            <w:pPr>
              <w:spacing w:after="80" w:line="203" w:lineRule="exact"/>
              <w:jc w:val="right"/>
              <w:rPr>
                <w:rFonts w:ascii="Arial" w:hAnsi="Arial" w:cs="Arial"/>
                <w:sz w:val="20"/>
                <w:szCs w:val="20"/>
              </w:rPr>
            </w:pPr>
            <w:r w:rsidRPr="00C37F5D">
              <w:rPr>
                <w:rFonts w:ascii="Arial" w:hAnsi="Arial" w:cs="Arial"/>
                <w:sz w:val="20"/>
                <w:szCs w:val="20"/>
              </w:rPr>
              <w:t>$136,179.15</w:t>
            </w:r>
          </w:p>
        </w:tc>
        <w:tc>
          <w:tcPr>
            <w:tcW w:w="3330" w:type="dxa"/>
          </w:tcPr>
          <w:p w14:paraId="139959FD" w14:textId="77777777" w:rsidR="009A2937" w:rsidRPr="00C37F5D" w:rsidRDefault="009A2937" w:rsidP="009A2937">
            <w:pPr>
              <w:spacing w:after="80" w:line="203" w:lineRule="exact"/>
              <w:jc w:val="both"/>
              <w:rPr>
                <w:rFonts w:ascii="Arial" w:hAnsi="Arial" w:cs="Arial"/>
                <w:sz w:val="20"/>
                <w:szCs w:val="20"/>
              </w:rPr>
            </w:pPr>
            <w:r w:rsidRPr="00C37F5D">
              <w:rPr>
                <w:rFonts w:ascii="Arial" w:hAnsi="Arial" w:cs="Arial"/>
                <w:sz w:val="20"/>
                <w:szCs w:val="20"/>
              </w:rPr>
              <w:t>Ingresos provenientes de rendimientos por fondos de inversión en moneda nacional.</w:t>
            </w:r>
          </w:p>
        </w:tc>
      </w:tr>
      <w:tr w:rsidR="009A2937" w:rsidRPr="00C37F5D" w14:paraId="026C5FE9" w14:textId="77777777" w:rsidTr="0094063D">
        <w:trPr>
          <w:jc w:val="center"/>
        </w:trPr>
        <w:tc>
          <w:tcPr>
            <w:tcW w:w="3406" w:type="dxa"/>
          </w:tcPr>
          <w:p w14:paraId="019509E2" w14:textId="77777777" w:rsidR="009A2937" w:rsidRPr="00C37F5D" w:rsidRDefault="009A2937" w:rsidP="009A2937">
            <w:pPr>
              <w:spacing w:after="80" w:line="203" w:lineRule="exact"/>
              <w:rPr>
                <w:rFonts w:ascii="Arial" w:hAnsi="Arial" w:cs="Arial"/>
                <w:b/>
                <w:sz w:val="20"/>
                <w:szCs w:val="20"/>
              </w:rPr>
            </w:pPr>
            <w:r w:rsidRPr="00C37F5D">
              <w:rPr>
                <w:rFonts w:ascii="Arial" w:hAnsi="Arial" w:cs="Arial"/>
                <w:b/>
                <w:sz w:val="20"/>
                <w:szCs w:val="20"/>
              </w:rPr>
              <w:t>SUMAN</w:t>
            </w:r>
          </w:p>
        </w:tc>
        <w:tc>
          <w:tcPr>
            <w:tcW w:w="2092" w:type="dxa"/>
          </w:tcPr>
          <w:p w14:paraId="4DA8C532" w14:textId="2654CDE1" w:rsidR="009A2937" w:rsidRPr="00C37F5D" w:rsidRDefault="009A2937" w:rsidP="009A2937">
            <w:pPr>
              <w:spacing w:after="80" w:line="203" w:lineRule="exact"/>
              <w:jc w:val="right"/>
              <w:rPr>
                <w:rFonts w:ascii="Arial" w:hAnsi="Arial" w:cs="Arial"/>
                <w:b/>
                <w:bCs/>
                <w:sz w:val="20"/>
                <w:szCs w:val="20"/>
              </w:rPr>
            </w:pPr>
            <w:r w:rsidRPr="00C37F5D">
              <w:rPr>
                <w:rFonts w:ascii="Arial" w:hAnsi="Arial" w:cs="Arial"/>
                <w:b/>
                <w:bCs/>
                <w:sz w:val="20"/>
                <w:szCs w:val="20"/>
              </w:rPr>
              <w:t>$136,179.15</w:t>
            </w:r>
          </w:p>
        </w:tc>
        <w:tc>
          <w:tcPr>
            <w:tcW w:w="3330" w:type="dxa"/>
          </w:tcPr>
          <w:p w14:paraId="5EA1DB71" w14:textId="77777777" w:rsidR="009A2937" w:rsidRPr="00C37F5D" w:rsidRDefault="009A2937" w:rsidP="009A2937">
            <w:pPr>
              <w:spacing w:after="80" w:line="203" w:lineRule="exact"/>
              <w:jc w:val="right"/>
              <w:rPr>
                <w:rFonts w:ascii="Arial" w:hAnsi="Arial" w:cs="Arial"/>
                <w:b/>
                <w:bCs/>
                <w:sz w:val="20"/>
                <w:szCs w:val="20"/>
              </w:rPr>
            </w:pPr>
          </w:p>
        </w:tc>
      </w:tr>
    </w:tbl>
    <w:p w14:paraId="38F1FB17" w14:textId="77777777" w:rsidR="00F2743E" w:rsidRPr="00C37F5D" w:rsidRDefault="00F2743E" w:rsidP="00D938DF">
      <w:pPr>
        <w:tabs>
          <w:tab w:val="left" w:pos="284"/>
        </w:tabs>
        <w:spacing w:line="224" w:lineRule="exact"/>
        <w:rPr>
          <w:rFonts w:ascii="Arial" w:hAnsi="Arial" w:cs="Arial"/>
          <w:lang w:val="es-MX"/>
        </w:rPr>
      </w:pPr>
    </w:p>
    <w:p w14:paraId="074921EC" w14:textId="65F19AC5" w:rsidR="00D938DF" w:rsidRPr="00C37F5D" w:rsidRDefault="00D938DF" w:rsidP="00D938DF">
      <w:pPr>
        <w:pStyle w:val="ROMANOS"/>
        <w:spacing w:after="60"/>
        <w:ind w:left="0" w:firstLine="0"/>
        <w:rPr>
          <w:rFonts w:cs="Arial"/>
        </w:rPr>
      </w:pPr>
      <w:r w:rsidRPr="00C37F5D">
        <w:rPr>
          <w:rFonts w:cs="Arial"/>
        </w:rPr>
        <w:t>Proyección de los ingresos en el mediano plazo, por los años 202</w:t>
      </w:r>
      <w:r w:rsidR="005F1D41" w:rsidRPr="00C37F5D">
        <w:rPr>
          <w:rFonts w:cs="Arial"/>
        </w:rPr>
        <w:t>4</w:t>
      </w:r>
      <w:r w:rsidRPr="00C37F5D">
        <w:rPr>
          <w:rFonts w:cs="Arial"/>
        </w:rPr>
        <w:t xml:space="preserve"> y 202</w:t>
      </w:r>
      <w:r w:rsidR="005F1D41" w:rsidRPr="00C37F5D">
        <w:rPr>
          <w:rFonts w:cs="Arial"/>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5F1D41" w:rsidRPr="00C37F5D" w14:paraId="1A6C3987" w14:textId="77777777" w:rsidTr="00173B12">
        <w:trPr>
          <w:jc w:val="center"/>
        </w:trPr>
        <w:tc>
          <w:tcPr>
            <w:tcW w:w="1059" w:type="dxa"/>
            <w:vMerge w:val="restart"/>
          </w:tcPr>
          <w:p w14:paraId="09D77FDA" w14:textId="77777777" w:rsidR="005F1D41" w:rsidRPr="00C37F5D" w:rsidRDefault="005F1D41" w:rsidP="00173B12">
            <w:pPr>
              <w:spacing w:after="80" w:line="203" w:lineRule="exact"/>
              <w:jc w:val="center"/>
              <w:rPr>
                <w:rFonts w:ascii="Arial" w:hAnsi="Arial" w:cs="Arial"/>
                <w:b/>
                <w:sz w:val="20"/>
                <w:szCs w:val="20"/>
              </w:rPr>
            </w:pPr>
            <w:r w:rsidRPr="00C37F5D">
              <w:rPr>
                <w:rFonts w:ascii="Arial" w:hAnsi="Arial" w:cs="Arial"/>
                <w:b/>
                <w:sz w:val="20"/>
                <w:szCs w:val="20"/>
              </w:rPr>
              <w:t>Rubro de ingreso</w:t>
            </w:r>
          </w:p>
        </w:tc>
        <w:tc>
          <w:tcPr>
            <w:tcW w:w="2639" w:type="dxa"/>
            <w:vMerge w:val="restart"/>
            <w:vAlign w:val="center"/>
          </w:tcPr>
          <w:p w14:paraId="2B507A68" w14:textId="77777777" w:rsidR="005F1D41" w:rsidRPr="00C37F5D" w:rsidRDefault="005F1D41" w:rsidP="00173B12">
            <w:pPr>
              <w:spacing w:after="80" w:line="203" w:lineRule="exact"/>
              <w:jc w:val="center"/>
              <w:rPr>
                <w:rFonts w:ascii="Arial" w:hAnsi="Arial" w:cs="Arial"/>
                <w:b/>
                <w:sz w:val="20"/>
                <w:szCs w:val="20"/>
              </w:rPr>
            </w:pPr>
            <w:r w:rsidRPr="00C37F5D">
              <w:rPr>
                <w:rFonts w:ascii="Arial" w:hAnsi="Arial" w:cs="Arial"/>
                <w:b/>
                <w:sz w:val="20"/>
                <w:szCs w:val="20"/>
              </w:rPr>
              <w:t>DESCRIPCION</w:t>
            </w:r>
          </w:p>
        </w:tc>
        <w:tc>
          <w:tcPr>
            <w:tcW w:w="3810" w:type="dxa"/>
            <w:gridSpan w:val="2"/>
            <w:vAlign w:val="center"/>
          </w:tcPr>
          <w:p w14:paraId="4974A1B3" w14:textId="77777777" w:rsidR="005F1D41" w:rsidRPr="00C37F5D" w:rsidRDefault="005F1D41" w:rsidP="00173B12">
            <w:pPr>
              <w:spacing w:after="80" w:line="203" w:lineRule="exact"/>
              <w:jc w:val="center"/>
              <w:rPr>
                <w:rFonts w:ascii="Arial" w:hAnsi="Arial" w:cs="Arial"/>
                <w:b/>
                <w:sz w:val="20"/>
                <w:szCs w:val="20"/>
              </w:rPr>
            </w:pPr>
            <w:r w:rsidRPr="00C37F5D">
              <w:rPr>
                <w:rFonts w:ascii="Arial" w:hAnsi="Arial" w:cs="Arial"/>
                <w:b/>
                <w:sz w:val="20"/>
                <w:szCs w:val="20"/>
              </w:rPr>
              <w:t>IMPORTE PROYECTADO</w:t>
            </w:r>
          </w:p>
        </w:tc>
      </w:tr>
      <w:tr w:rsidR="005F1D41" w:rsidRPr="00C37F5D" w14:paraId="309E5EFA" w14:textId="77777777" w:rsidTr="00173B12">
        <w:trPr>
          <w:jc w:val="center"/>
        </w:trPr>
        <w:tc>
          <w:tcPr>
            <w:tcW w:w="1059" w:type="dxa"/>
            <w:vMerge/>
          </w:tcPr>
          <w:p w14:paraId="44E7C04B" w14:textId="77777777" w:rsidR="005F1D41" w:rsidRPr="00C37F5D" w:rsidRDefault="005F1D41" w:rsidP="00173B12">
            <w:pPr>
              <w:spacing w:after="80" w:line="203" w:lineRule="exact"/>
              <w:jc w:val="center"/>
              <w:rPr>
                <w:rFonts w:ascii="Arial" w:hAnsi="Arial" w:cs="Arial"/>
                <w:b/>
                <w:sz w:val="20"/>
                <w:szCs w:val="20"/>
              </w:rPr>
            </w:pPr>
          </w:p>
        </w:tc>
        <w:tc>
          <w:tcPr>
            <w:tcW w:w="2639" w:type="dxa"/>
            <w:vMerge/>
          </w:tcPr>
          <w:p w14:paraId="09C8C555" w14:textId="77777777" w:rsidR="005F1D41" w:rsidRPr="00C37F5D" w:rsidRDefault="005F1D41" w:rsidP="00173B12">
            <w:pPr>
              <w:spacing w:after="80" w:line="203" w:lineRule="exact"/>
              <w:jc w:val="center"/>
              <w:rPr>
                <w:rFonts w:ascii="Arial" w:hAnsi="Arial" w:cs="Arial"/>
                <w:b/>
                <w:sz w:val="20"/>
                <w:szCs w:val="20"/>
              </w:rPr>
            </w:pPr>
          </w:p>
        </w:tc>
        <w:tc>
          <w:tcPr>
            <w:tcW w:w="1967" w:type="dxa"/>
            <w:vAlign w:val="center"/>
          </w:tcPr>
          <w:p w14:paraId="7646F750" w14:textId="77777777" w:rsidR="005F1D41" w:rsidRPr="00C37F5D" w:rsidRDefault="005F1D41" w:rsidP="00173B12">
            <w:pPr>
              <w:spacing w:after="80" w:line="203" w:lineRule="exact"/>
              <w:jc w:val="center"/>
              <w:rPr>
                <w:rFonts w:ascii="Arial" w:hAnsi="Arial" w:cs="Arial"/>
                <w:b/>
                <w:sz w:val="20"/>
                <w:szCs w:val="20"/>
              </w:rPr>
            </w:pPr>
            <w:r w:rsidRPr="00C37F5D">
              <w:rPr>
                <w:rFonts w:ascii="Arial" w:hAnsi="Arial" w:cs="Arial"/>
                <w:b/>
                <w:sz w:val="20"/>
                <w:szCs w:val="20"/>
              </w:rPr>
              <w:t>2024</w:t>
            </w:r>
          </w:p>
        </w:tc>
        <w:tc>
          <w:tcPr>
            <w:tcW w:w="1843" w:type="dxa"/>
            <w:vAlign w:val="center"/>
          </w:tcPr>
          <w:p w14:paraId="1B8AA310" w14:textId="77777777" w:rsidR="005F1D41" w:rsidRPr="00C37F5D" w:rsidRDefault="005F1D41" w:rsidP="00173B12">
            <w:pPr>
              <w:spacing w:after="80" w:line="203" w:lineRule="exact"/>
              <w:jc w:val="center"/>
              <w:rPr>
                <w:rFonts w:ascii="Arial" w:hAnsi="Arial" w:cs="Arial"/>
                <w:b/>
                <w:sz w:val="20"/>
                <w:szCs w:val="20"/>
              </w:rPr>
            </w:pPr>
            <w:r w:rsidRPr="00C37F5D">
              <w:rPr>
                <w:rFonts w:ascii="Arial" w:hAnsi="Arial" w:cs="Arial"/>
                <w:b/>
                <w:sz w:val="20"/>
                <w:szCs w:val="20"/>
              </w:rPr>
              <w:t>2025</w:t>
            </w:r>
          </w:p>
        </w:tc>
      </w:tr>
      <w:tr w:rsidR="005F1D41" w:rsidRPr="00C37F5D" w14:paraId="6D79DB2C" w14:textId="77777777" w:rsidTr="00173B12">
        <w:trPr>
          <w:jc w:val="center"/>
        </w:trPr>
        <w:tc>
          <w:tcPr>
            <w:tcW w:w="1059" w:type="dxa"/>
          </w:tcPr>
          <w:p w14:paraId="46AE5F35"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11</w:t>
            </w:r>
          </w:p>
        </w:tc>
        <w:tc>
          <w:tcPr>
            <w:tcW w:w="2639" w:type="dxa"/>
          </w:tcPr>
          <w:p w14:paraId="2A874B8C"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Impuestos sobre los ingresos</w:t>
            </w:r>
          </w:p>
        </w:tc>
        <w:tc>
          <w:tcPr>
            <w:tcW w:w="1967" w:type="dxa"/>
          </w:tcPr>
          <w:p w14:paraId="236A04CA"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$635.04</w:t>
            </w:r>
          </w:p>
        </w:tc>
        <w:tc>
          <w:tcPr>
            <w:tcW w:w="1843" w:type="dxa"/>
          </w:tcPr>
          <w:p w14:paraId="35468570"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$639.83</w:t>
            </w:r>
          </w:p>
        </w:tc>
      </w:tr>
      <w:tr w:rsidR="005F1D41" w:rsidRPr="00C37F5D" w14:paraId="1A9B567D" w14:textId="77777777" w:rsidTr="00173B12">
        <w:trPr>
          <w:jc w:val="center"/>
        </w:trPr>
        <w:tc>
          <w:tcPr>
            <w:tcW w:w="1059" w:type="dxa"/>
          </w:tcPr>
          <w:p w14:paraId="76DA1DBE" w14:textId="77777777" w:rsidR="005F1D41" w:rsidRPr="00C37F5D" w:rsidRDefault="005F1D41" w:rsidP="00173B12">
            <w:pPr>
              <w:spacing w:after="80" w:line="203" w:lineRule="exact"/>
              <w:rPr>
                <w:rFonts w:ascii="Arial" w:hAnsi="Arial" w:cs="Arial"/>
                <w:sz w:val="20"/>
                <w:szCs w:val="20"/>
              </w:rPr>
            </w:pPr>
          </w:p>
        </w:tc>
        <w:tc>
          <w:tcPr>
            <w:tcW w:w="2639" w:type="dxa"/>
          </w:tcPr>
          <w:p w14:paraId="28B3FE7B"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Sobre espectáculos públicos</w:t>
            </w:r>
          </w:p>
        </w:tc>
        <w:tc>
          <w:tcPr>
            <w:tcW w:w="1967" w:type="dxa"/>
          </w:tcPr>
          <w:p w14:paraId="1C36834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$635.04</w:t>
            </w:r>
          </w:p>
        </w:tc>
        <w:tc>
          <w:tcPr>
            <w:tcW w:w="1843" w:type="dxa"/>
          </w:tcPr>
          <w:p w14:paraId="72574FBF"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$639.83</w:t>
            </w:r>
          </w:p>
        </w:tc>
      </w:tr>
      <w:tr w:rsidR="005F1D41" w:rsidRPr="00C37F5D" w14:paraId="44D6BD4D" w14:textId="77777777" w:rsidTr="00173B12">
        <w:trPr>
          <w:jc w:val="center"/>
        </w:trPr>
        <w:tc>
          <w:tcPr>
            <w:tcW w:w="1059" w:type="dxa"/>
          </w:tcPr>
          <w:p w14:paraId="5451B5E0"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12</w:t>
            </w:r>
          </w:p>
        </w:tc>
        <w:tc>
          <w:tcPr>
            <w:tcW w:w="2639" w:type="dxa"/>
          </w:tcPr>
          <w:p w14:paraId="5DBB429E"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Impuestos sobre el patrimonio</w:t>
            </w:r>
          </w:p>
        </w:tc>
        <w:tc>
          <w:tcPr>
            <w:tcW w:w="1967" w:type="dxa"/>
          </w:tcPr>
          <w:p w14:paraId="73F784FB"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$3,972,865.72</w:t>
            </w:r>
          </w:p>
        </w:tc>
        <w:tc>
          <w:tcPr>
            <w:tcW w:w="1843" w:type="dxa"/>
          </w:tcPr>
          <w:p w14:paraId="79B58C5D"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$4,002,793.14</w:t>
            </w:r>
          </w:p>
        </w:tc>
      </w:tr>
      <w:tr w:rsidR="005F1D41" w:rsidRPr="00C37F5D" w14:paraId="2DDD0BB7" w14:textId="77777777" w:rsidTr="00173B12">
        <w:trPr>
          <w:jc w:val="center"/>
        </w:trPr>
        <w:tc>
          <w:tcPr>
            <w:tcW w:w="1059" w:type="dxa"/>
          </w:tcPr>
          <w:p w14:paraId="7D291400" w14:textId="77777777" w:rsidR="005F1D41" w:rsidRPr="00C37F5D" w:rsidRDefault="005F1D41" w:rsidP="00173B12">
            <w:pPr>
              <w:spacing w:after="80" w:line="203" w:lineRule="exact"/>
              <w:rPr>
                <w:rFonts w:ascii="Arial" w:hAnsi="Arial" w:cs="Arial"/>
                <w:sz w:val="20"/>
                <w:szCs w:val="20"/>
              </w:rPr>
            </w:pPr>
          </w:p>
        </w:tc>
        <w:tc>
          <w:tcPr>
            <w:tcW w:w="2639" w:type="dxa"/>
          </w:tcPr>
          <w:p w14:paraId="2BF14CD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Predial</w:t>
            </w:r>
          </w:p>
        </w:tc>
        <w:tc>
          <w:tcPr>
            <w:tcW w:w="1967" w:type="dxa"/>
          </w:tcPr>
          <w:p w14:paraId="631CE1D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$2,820,796.25</w:t>
            </w:r>
          </w:p>
        </w:tc>
        <w:tc>
          <w:tcPr>
            <w:tcW w:w="1843" w:type="dxa"/>
          </w:tcPr>
          <w:p w14:paraId="6610CED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$2,842,045.19</w:t>
            </w:r>
          </w:p>
        </w:tc>
      </w:tr>
      <w:tr w:rsidR="005F1D41" w:rsidRPr="00C37F5D" w14:paraId="2C411DBA" w14:textId="77777777" w:rsidTr="00173B12">
        <w:trPr>
          <w:jc w:val="center"/>
        </w:trPr>
        <w:tc>
          <w:tcPr>
            <w:tcW w:w="1059" w:type="dxa"/>
          </w:tcPr>
          <w:p w14:paraId="141748FE" w14:textId="77777777" w:rsidR="005F1D41" w:rsidRPr="00C37F5D" w:rsidRDefault="005F1D41" w:rsidP="00173B12">
            <w:pPr>
              <w:spacing w:after="80" w:line="203" w:lineRule="exact"/>
              <w:rPr>
                <w:rFonts w:ascii="Arial" w:hAnsi="Arial" w:cs="Arial"/>
                <w:sz w:val="20"/>
                <w:szCs w:val="20"/>
              </w:rPr>
            </w:pPr>
          </w:p>
        </w:tc>
        <w:tc>
          <w:tcPr>
            <w:tcW w:w="2639" w:type="dxa"/>
          </w:tcPr>
          <w:p w14:paraId="5C58061F"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Sobre adquisición de vehículos de motor usados que se realicen entre particulares</w:t>
            </w:r>
          </w:p>
        </w:tc>
        <w:tc>
          <w:tcPr>
            <w:tcW w:w="1967" w:type="dxa"/>
          </w:tcPr>
          <w:p w14:paraId="37EFC8E6"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$228,272.06</w:t>
            </w:r>
          </w:p>
        </w:tc>
        <w:tc>
          <w:tcPr>
            <w:tcW w:w="1843" w:type="dxa"/>
          </w:tcPr>
          <w:p w14:paraId="04FB0024"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$229,991.62</w:t>
            </w:r>
          </w:p>
        </w:tc>
      </w:tr>
      <w:tr w:rsidR="005F1D41" w:rsidRPr="00C37F5D" w14:paraId="65BEE0E1" w14:textId="77777777" w:rsidTr="00173B12">
        <w:trPr>
          <w:jc w:val="center"/>
        </w:trPr>
        <w:tc>
          <w:tcPr>
            <w:tcW w:w="1059" w:type="dxa"/>
          </w:tcPr>
          <w:p w14:paraId="591E2855"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 xml:space="preserve">                                   </w:t>
            </w:r>
          </w:p>
        </w:tc>
        <w:tc>
          <w:tcPr>
            <w:tcW w:w="2639" w:type="dxa"/>
          </w:tcPr>
          <w:p w14:paraId="74FE34D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Sobre adquisición de inmuebles</w:t>
            </w:r>
          </w:p>
        </w:tc>
        <w:tc>
          <w:tcPr>
            <w:tcW w:w="1967" w:type="dxa"/>
          </w:tcPr>
          <w:p w14:paraId="573D445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$923,797.41</w:t>
            </w:r>
          </w:p>
        </w:tc>
        <w:tc>
          <w:tcPr>
            <w:tcW w:w="1843" w:type="dxa"/>
          </w:tcPr>
          <w:p w14:paraId="6474892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$930,756.33</w:t>
            </w:r>
          </w:p>
        </w:tc>
      </w:tr>
      <w:tr w:rsidR="005F1D41" w:rsidRPr="00C37F5D" w14:paraId="6FE0E4A8" w14:textId="77777777" w:rsidTr="00173B12">
        <w:trPr>
          <w:jc w:val="center"/>
        </w:trPr>
        <w:tc>
          <w:tcPr>
            <w:tcW w:w="1059" w:type="dxa"/>
          </w:tcPr>
          <w:p w14:paraId="66C602A9"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17</w:t>
            </w:r>
          </w:p>
        </w:tc>
        <w:tc>
          <w:tcPr>
            <w:tcW w:w="2639" w:type="dxa"/>
          </w:tcPr>
          <w:p w14:paraId="5560EEF3"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Accesorios de impuestos</w:t>
            </w:r>
          </w:p>
        </w:tc>
        <w:tc>
          <w:tcPr>
            <w:tcW w:w="1967" w:type="dxa"/>
          </w:tcPr>
          <w:p w14:paraId="02BBCD27"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$438,968.14</w:t>
            </w:r>
          </w:p>
        </w:tc>
        <w:tc>
          <w:tcPr>
            <w:tcW w:w="1843" w:type="dxa"/>
          </w:tcPr>
          <w:p w14:paraId="79BA01B8"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$442,274.87</w:t>
            </w:r>
          </w:p>
        </w:tc>
      </w:tr>
      <w:tr w:rsidR="005F1D41" w:rsidRPr="00C37F5D" w14:paraId="4E81DCE5" w14:textId="77777777" w:rsidTr="00173B12">
        <w:trPr>
          <w:jc w:val="center"/>
        </w:trPr>
        <w:tc>
          <w:tcPr>
            <w:tcW w:w="1059" w:type="dxa"/>
          </w:tcPr>
          <w:p w14:paraId="21B0F8B2" w14:textId="77777777" w:rsidR="005F1D41" w:rsidRPr="00C37F5D" w:rsidRDefault="005F1D41" w:rsidP="00173B12">
            <w:pPr>
              <w:spacing w:after="80" w:line="203" w:lineRule="exact"/>
              <w:rPr>
                <w:rFonts w:ascii="Arial" w:hAnsi="Arial" w:cs="Arial"/>
                <w:b/>
                <w:sz w:val="20"/>
                <w:szCs w:val="20"/>
              </w:rPr>
            </w:pPr>
          </w:p>
        </w:tc>
        <w:tc>
          <w:tcPr>
            <w:tcW w:w="2639" w:type="dxa"/>
          </w:tcPr>
          <w:p w14:paraId="1D417B4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Recargos</w:t>
            </w:r>
          </w:p>
        </w:tc>
        <w:tc>
          <w:tcPr>
            <w:tcW w:w="1967" w:type="dxa"/>
          </w:tcPr>
          <w:p w14:paraId="7423895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$293,647.25</w:t>
            </w:r>
          </w:p>
        </w:tc>
        <w:tc>
          <w:tcPr>
            <w:tcW w:w="1843" w:type="dxa"/>
          </w:tcPr>
          <w:p w14:paraId="1257D48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$295,859.28</w:t>
            </w:r>
          </w:p>
        </w:tc>
      </w:tr>
      <w:tr w:rsidR="005F1D41" w:rsidRPr="00C37F5D" w14:paraId="79BDA97A" w14:textId="77777777" w:rsidTr="00173B12">
        <w:trPr>
          <w:jc w:val="center"/>
        </w:trPr>
        <w:tc>
          <w:tcPr>
            <w:tcW w:w="1059" w:type="dxa"/>
          </w:tcPr>
          <w:p w14:paraId="67041574" w14:textId="77777777" w:rsidR="005F1D41" w:rsidRPr="00C37F5D" w:rsidRDefault="005F1D41" w:rsidP="00173B12">
            <w:pPr>
              <w:spacing w:after="80" w:line="203" w:lineRule="exact"/>
              <w:rPr>
                <w:rFonts w:ascii="Arial" w:hAnsi="Arial" w:cs="Arial"/>
                <w:b/>
                <w:sz w:val="20"/>
                <w:szCs w:val="20"/>
              </w:rPr>
            </w:pPr>
          </w:p>
        </w:tc>
        <w:tc>
          <w:tcPr>
            <w:tcW w:w="2639" w:type="dxa"/>
          </w:tcPr>
          <w:p w14:paraId="22B8024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Actualizaciones</w:t>
            </w:r>
          </w:p>
        </w:tc>
        <w:tc>
          <w:tcPr>
            <w:tcW w:w="1967" w:type="dxa"/>
          </w:tcPr>
          <w:p w14:paraId="083CDA74"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$145,320.89</w:t>
            </w:r>
          </w:p>
        </w:tc>
        <w:tc>
          <w:tcPr>
            <w:tcW w:w="1843" w:type="dxa"/>
          </w:tcPr>
          <w:p w14:paraId="21955A80"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$146,415.59</w:t>
            </w:r>
          </w:p>
        </w:tc>
      </w:tr>
      <w:tr w:rsidR="005F1D41" w:rsidRPr="00C37F5D" w14:paraId="74AD47B0" w14:textId="77777777" w:rsidTr="00173B12">
        <w:trPr>
          <w:jc w:val="center"/>
        </w:trPr>
        <w:tc>
          <w:tcPr>
            <w:tcW w:w="1059" w:type="dxa"/>
          </w:tcPr>
          <w:p w14:paraId="7C1BAA5F"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41</w:t>
            </w:r>
          </w:p>
        </w:tc>
        <w:tc>
          <w:tcPr>
            <w:tcW w:w="2639" w:type="dxa"/>
          </w:tcPr>
          <w:p w14:paraId="4C6404DC"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 xml:space="preserve">Derechos por el uso, goce, aprovechamiento o </w:t>
            </w:r>
            <w:r w:rsidRPr="00C37F5D">
              <w:rPr>
                <w:rFonts w:ascii="Arial" w:hAnsi="Arial" w:cs="Arial"/>
                <w:b/>
                <w:sz w:val="20"/>
                <w:szCs w:val="20"/>
              </w:rPr>
              <w:lastRenderedPageBreak/>
              <w:t>explotación de bienes de dominio público</w:t>
            </w:r>
          </w:p>
        </w:tc>
        <w:tc>
          <w:tcPr>
            <w:tcW w:w="1967" w:type="dxa"/>
          </w:tcPr>
          <w:p w14:paraId="341B39A0"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lastRenderedPageBreak/>
              <w:t>$153,012.96</w:t>
            </w:r>
          </w:p>
        </w:tc>
        <w:tc>
          <w:tcPr>
            <w:tcW w:w="1843" w:type="dxa"/>
          </w:tcPr>
          <w:p w14:paraId="137E7077"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$154,165.60</w:t>
            </w:r>
          </w:p>
        </w:tc>
      </w:tr>
      <w:tr w:rsidR="005F1D41" w:rsidRPr="00C37F5D" w14:paraId="2DE14644" w14:textId="77777777" w:rsidTr="00173B12">
        <w:trPr>
          <w:jc w:val="center"/>
        </w:trPr>
        <w:tc>
          <w:tcPr>
            <w:tcW w:w="1059" w:type="dxa"/>
          </w:tcPr>
          <w:p w14:paraId="36A42F90" w14:textId="77777777" w:rsidR="005F1D41" w:rsidRPr="00C37F5D" w:rsidRDefault="005F1D41" w:rsidP="00173B12">
            <w:pPr>
              <w:spacing w:after="80" w:line="203" w:lineRule="exact"/>
              <w:rPr>
                <w:rFonts w:ascii="Arial" w:hAnsi="Arial" w:cs="Arial"/>
                <w:sz w:val="20"/>
                <w:szCs w:val="20"/>
              </w:rPr>
            </w:pPr>
          </w:p>
        </w:tc>
        <w:tc>
          <w:tcPr>
            <w:tcW w:w="2639" w:type="dxa"/>
          </w:tcPr>
          <w:p w14:paraId="53C16E45"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autorización de uso de la vía publica</w:t>
            </w:r>
          </w:p>
        </w:tc>
        <w:tc>
          <w:tcPr>
            <w:tcW w:w="1967" w:type="dxa"/>
          </w:tcPr>
          <w:p w14:paraId="3EB0276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$153,012.96</w:t>
            </w:r>
          </w:p>
        </w:tc>
        <w:tc>
          <w:tcPr>
            <w:tcW w:w="1843" w:type="dxa"/>
          </w:tcPr>
          <w:p w14:paraId="06E5830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$154,165.60</w:t>
            </w:r>
          </w:p>
        </w:tc>
      </w:tr>
      <w:tr w:rsidR="005F1D41" w:rsidRPr="00C37F5D" w14:paraId="03D590C6" w14:textId="77777777" w:rsidTr="00173B12">
        <w:trPr>
          <w:jc w:val="center"/>
        </w:trPr>
        <w:tc>
          <w:tcPr>
            <w:tcW w:w="1059" w:type="dxa"/>
          </w:tcPr>
          <w:p w14:paraId="36516F8D"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43</w:t>
            </w:r>
          </w:p>
        </w:tc>
        <w:tc>
          <w:tcPr>
            <w:tcW w:w="2639" w:type="dxa"/>
          </w:tcPr>
          <w:p w14:paraId="6D314DAF"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Derechos por prestación de servicios</w:t>
            </w:r>
          </w:p>
        </w:tc>
        <w:tc>
          <w:tcPr>
            <w:tcW w:w="1967" w:type="dxa"/>
          </w:tcPr>
          <w:p w14:paraId="177E2E22"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$3,204,581.43</w:t>
            </w:r>
          </w:p>
        </w:tc>
        <w:tc>
          <w:tcPr>
            <w:tcW w:w="1843" w:type="dxa"/>
          </w:tcPr>
          <w:p w14:paraId="5EBC960E"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$3,228,721.40</w:t>
            </w:r>
          </w:p>
        </w:tc>
      </w:tr>
      <w:tr w:rsidR="005F1D41" w:rsidRPr="00C37F5D" w14:paraId="48BE9FA7" w14:textId="77777777" w:rsidTr="00173B12">
        <w:trPr>
          <w:jc w:val="center"/>
        </w:trPr>
        <w:tc>
          <w:tcPr>
            <w:tcW w:w="1059" w:type="dxa"/>
          </w:tcPr>
          <w:p w14:paraId="331FAECF" w14:textId="77777777" w:rsidR="005F1D41" w:rsidRPr="00C37F5D" w:rsidRDefault="005F1D41" w:rsidP="00173B12">
            <w:pPr>
              <w:spacing w:after="80" w:line="203" w:lineRule="exact"/>
              <w:rPr>
                <w:rFonts w:ascii="Arial" w:hAnsi="Arial" w:cs="Arial"/>
                <w:sz w:val="20"/>
                <w:szCs w:val="20"/>
              </w:rPr>
            </w:pPr>
          </w:p>
        </w:tc>
        <w:tc>
          <w:tcPr>
            <w:tcW w:w="2639" w:type="dxa"/>
          </w:tcPr>
          <w:p w14:paraId="6181FB7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servicios de transito</w:t>
            </w:r>
          </w:p>
        </w:tc>
        <w:tc>
          <w:tcPr>
            <w:tcW w:w="1967" w:type="dxa"/>
          </w:tcPr>
          <w:p w14:paraId="5299BE6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$1,013,688.56</w:t>
            </w:r>
          </w:p>
        </w:tc>
        <w:tc>
          <w:tcPr>
            <w:tcW w:w="1843" w:type="dxa"/>
          </w:tcPr>
          <w:p w14:paraId="6F2A670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$1,021,324.63</w:t>
            </w:r>
          </w:p>
        </w:tc>
      </w:tr>
      <w:tr w:rsidR="005F1D41" w:rsidRPr="00C37F5D" w14:paraId="1BF72E06" w14:textId="77777777" w:rsidTr="00173B12">
        <w:trPr>
          <w:jc w:val="center"/>
        </w:trPr>
        <w:tc>
          <w:tcPr>
            <w:tcW w:w="1059" w:type="dxa"/>
          </w:tcPr>
          <w:p w14:paraId="53FFA11C" w14:textId="77777777" w:rsidR="005F1D41" w:rsidRPr="00C37F5D" w:rsidRDefault="005F1D41" w:rsidP="00173B12">
            <w:pPr>
              <w:spacing w:after="80" w:line="203" w:lineRule="exact"/>
              <w:rPr>
                <w:rFonts w:ascii="Arial" w:hAnsi="Arial" w:cs="Arial"/>
                <w:sz w:val="20"/>
                <w:szCs w:val="20"/>
              </w:rPr>
            </w:pPr>
          </w:p>
        </w:tc>
        <w:tc>
          <w:tcPr>
            <w:tcW w:w="2639" w:type="dxa"/>
          </w:tcPr>
          <w:p w14:paraId="10D4880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uso de rastro publico</w:t>
            </w:r>
          </w:p>
        </w:tc>
        <w:tc>
          <w:tcPr>
            <w:tcW w:w="1967" w:type="dxa"/>
          </w:tcPr>
          <w:p w14:paraId="4473AB7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$31.86</w:t>
            </w:r>
          </w:p>
        </w:tc>
        <w:tc>
          <w:tcPr>
            <w:tcW w:w="1843" w:type="dxa"/>
          </w:tcPr>
          <w:p w14:paraId="2484F6A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$32.10</w:t>
            </w:r>
          </w:p>
        </w:tc>
      </w:tr>
      <w:tr w:rsidR="005F1D41" w:rsidRPr="00C37F5D" w14:paraId="07E935D5" w14:textId="77777777" w:rsidTr="00173B12">
        <w:trPr>
          <w:jc w:val="center"/>
        </w:trPr>
        <w:tc>
          <w:tcPr>
            <w:tcW w:w="1059" w:type="dxa"/>
          </w:tcPr>
          <w:p w14:paraId="74AD6F59" w14:textId="77777777" w:rsidR="005F1D41" w:rsidRPr="00C37F5D" w:rsidRDefault="005F1D41" w:rsidP="00173B12">
            <w:pPr>
              <w:spacing w:after="80" w:line="203" w:lineRule="exact"/>
              <w:rPr>
                <w:rFonts w:ascii="Arial" w:hAnsi="Arial" w:cs="Arial"/>
                <w:sz w:val="20"/>
                <w:szCs w:val="20"/>
              </w:rPr>
            </w:pPr>
          </w:p>
        </w:tc>
        <w:tc>
          <w:tcPr>
            <w:tcW w:w="2639" w:type="dxa"/>
          </w:tcPr>
          <w:p w14:paraId="3C959B00"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servicio de aseo y limpia por recolección de basura</w:t>
            </w:r>
          </w:p>
        </w:tc>
        <w:tc>
          <w:tcPr>
            <w:tcW w:w="1967" w:type="dxa"/>
          </w:tcPr>
          <w:p w14:paraId="5268179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$116,667.71</w:t>
            </w:r>
          </w:p>
        </w:tc>
        <w:tc>
          <w:tcPr>
            <w:tcW w:w="1843" w:type="dxa"/>
          </w:tcPr>
          <w:p w14:paraId="7E5E6F85"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$117,546.56</w:t>
            </w:r>
          </w:p>
        </w:tc>
      </w:tr>
      <w:tr w:rsidR="005F1D41" w:rsidRPr="00C37F5D" w14:paraId="32215B19" w14:textId="77777777" w:rsidTr="00173B12">
        <w:trPr>
          <w:jc w:val="center"/>
        </w:trPr>
        <w:tc>
          <w:tcPr>
            <w:tcW w:w="1059" w:type="dxa"/>
          </w:tcPr>
          <w:p w14:paraId="18C2F13E" w14:textId="77777777" w:rsidR="005F1D41" w:rsidRPr="00C37F5D" w:rsidRDefault="005F1D41" w:rsidP="00173B12">
            <w:pPr>
              <w:spacing w:after="80" w:line="203" w:lineRule="exact"/>
              <w:rPr>
                <w:rFonts w:ascii="Arial" w:hAnsi="Arial" w:cs="Arial"/>
                <w:sz w:val="20"/>
                <w:szCs w:val="20"/>
              </w:rPr>
            </w:pPr>
          </w:p>
        </w:tc>
        <w:tc>
          <w:tcPr>
            <w:tcW w:w="2639" w:type="dxa"/>
          </w:tcPr>
          <w:p w14:paraId="09AD883B"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servicio de agua potable</w:t>
            </w:r>
          </w:p>
        </w:tc>
        <w:tc>
          <w:tcPr>
            <w:tcW w:w="1967" w:type="dxa"/>
          </w:tcPr>
          <w:p w14:paraId="614FF575"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$1,023,060.62</w:t>
            </w:r>
          </w:p>
        </w:tc>
        <w:tc>
          <w:tcPr>
            <w:tcW w:w="1843" w:type="dxa"/>
          </w:tcPr>
          <w:p w14:paraId="538861E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$1,030,767.29</w:t>
            </w:r>
          </w:p>
        </w:tc>
      </w:tr>
      <w:tr w:rsidR="005F1D41" w:rsidRPr="00C37F5D" w14:paraId="3F09F8E8" w14:textId="77777777" w:rsidTr="00173B12">
        <w:trPr>
          <w:jc w:val="center"/>
        </w:trPr>
        <w:tc>
          <w:tcPr>
            <w:tcW w:w="1059" w:type="dxa"/>
          </w:tcPr>
          <w:p w14:paraId="44B0A90C" w14:textId="77777777" w:rsidR="005F1D41" w:rsidRPr="00C37F5D" w:rsidRDefault="005F1D41" w:rsidP="00173B12">
            <w:pPr>
              <w:spacing w:after="80" w:line="203" w:lineRule="exact"/>
              <w:rPr>
                <w:rFonts w:ascii="Arial" w:hAnsi="Arial" w:cs="Arial"/>
                <w:sz w:val="20"/>
                <w:szCs w:val="20"/>
              </w:rPr>
            </w:pPr>
          </w:p>
        </w:tc>
        <w:tc>
          <w:tcPr>
            <w:tcW w:w="2639" w:type="dxa"/>
          </w:tcPr>
          <w:p w14:paraId="4851F877"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servicios en panteones</w:t>
            </w:r>
          </w:p>
        </w:tc>
        <w:tc>
          <w:tcPr>
            <w:tcW w:w="1967" w:type="dxa"/>
          </w:tcPr>
          <w:p w14:paraId="0BB5D58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$229,364.39</w:t>
            </w:r>
          </w:p>
        </w:tc>
        <w:tc>
          <w:tcPr>
            <w:tcW w:w="1843" w:type="dxa"/>
          </w:tcPr>
          <w:p w14:paraId="59CD9640"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$231,092.18</w:t>
            </w:r>
          </w:p>
        </w:tc>
      </w:tr>
      <w:tr w:rsidR="005F1D41" w:rsidRPr="00C37F5D" w14:paraId="6A1C4DE9" w14:textId="77777777" w:rsidTr="00173B12">
        <w:trPr>
          <w:jc w:val="center"/>
        </w:trPr>
        <w:tc>
          <w:tcPr>
            <w:tcW w:w="1059" w:type="dxa"/>
          </w:tcPr>
          <w:p w14:paraId="7C9EA615" w14:textId="77777777" w:rsidR="005F1D41" w:rsidRPr="00C37F5D" w:rsidRDefault="005F1D41" w:rsidP="00173B12">
            <w:pPr>
              <w:spacing w:after="80" w:line="203" w:lineRule="exact"/>
              <w:rPr>
                <w:rFonts w:ascii="Arial" w:hAnsi="Arial" w:cs="Arial"/>
                <w:sz w:val="20"/>
                <w:szCs w:val="20"/>
              </w:rPr>
            </w:pPr>
          </w:p>
        </w:tc>
        <w:tc>
          <w:tcPr>
            <w:tcW w:w="2639" w:type="dxa"/>
          </w:tcPr>
          <w:p w14:paraId="6D56709B"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servicios de mercados</w:t>
            </w:r>
          </w:p>
        </w:tc>
        <w:tc>
          <w:tcPr>
            <w:tcW w:w="1967" w:type="dxa"/>
          </w:tcPr>
          <w:p w14:paraId="282AE99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$38,561.22</w:t>
            </w:r>
          </w:p>
        </w:tc>
        <w:tc>
          <w:tcPr>
            <w:tcW w:w="1843" w:type="dxa"/>
          </w:tcPr>
          <w:p w14:paraId="1150F6E4"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$38,851.70</w:t>
            </w:r>
          </w:p>
        </w:tc>
      </w:tr>
      <w:tr w:rsidR="005F1D41" w:rsidRPr="00C37F5D" w14:paraId="16AC7C3B" w14:textId="77777777" w:rsidTr="00173B12">
        <w:trPr>
          <w:jc w:val="center"/>
        </w:trPr>
        <w:tc>
          <w:tcPr>
            <w:tcW w:w="1059" w:type="dxa"/>
          </w:tcPr>
          <w:p w14:paraId="5AE5CF9D" w14:textId="77777777" w:rsidR="005F1D41" w:rsidRPr="00C37F5D" w:rsidRDefault="005F1D41" w:rsidP="00173B12">
            <w:pPr>
              <w:spacing w:after="80" w:line="203" w:lineRule="exact"/>
              <w:rPr>
                <w:rFonts w:ascii="Arial" w:hAnsi="Arial" w:cs="Arial"/>
                <w:sz w:val="20"/>
                <w:szCs w:val="20"/>
              </w:rPr>
            </w:pPr>
          </w:p>
        </w:tc>
        <w:tc>
          <w:tcPr>
            <w:tcW w:w="2639" w:type="dxa"/>
          </w:tcPr>
          <w:p w14:paraId="3D5AB06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licencia de construcción</w:t>
            </w:r>
          </w:p>
        </w:tc>
        <w:tc>
          <w:tcPr>
            <w:tcW w:w="1967" w:type="dxa"/>
          </w:tcPr>
          <w:p w14:paraId="5B2EF8C6"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$48,960.29</w:t>
            </w:r>
          </w:p>
        </w:tc>
        <w:tc>
          <w:tcPr>
            <w:tcW w:w="1843" w:type="dxa"/>
          </w:tcPr>
          <w:p w14:paraId="340AA01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$49,329.11</w:t>
            </w:r>
          </w:p>
        </w:tc>
      </w:tr>
      <w:tr w:rsidR="005F1D41" w:rsidRPr="00C37F5D" w14:paraId="2A2F2F2A" w14:textId="77777777" w:rsidTr="00173B12">
        <w:trPr>
          <w:jc w:val="center"/>
        </w:trPr>
        <w:tc>
          <w:tcPr>
            <w:tcW w:w="1059" w:type="dxa"/>
          </w:tcPr>
          <w:p w14:paraId="7226B028" w14:textId="77777777" w:rsidR="005F1D41" w:rsidRPr="00C37F5D" w:rsidRDefault="005F1D41" w:rsidP="00173B12">
            <w:pPr>
              <w:spacing w:after="80" w:line="203" w:lineRule="exact"/>
              <w:rPr>
                <w:rFonts w:ascii="Arial" w:hAnsi="Arial" w:cs="Arial"/>
                <w:sz w:val="20"/>
                <w:szCs w:val="20"/>
              </w:rPr>
            </w:pPr>
          </w:p>
        </w:tc>
        <w:tc>
          <w:tcPr>
            <w:tcW w:w="2639" w:type="dxa"/>
          </w:tcPr>
          <w:p w14:paraId="5140EEB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licencia de uso de suelo</w:t>
            </w:r>
          </w:p>
        </w:tc>
        <w:tc>
          <w:tcPr>
            <w:tcW w:w="1967" w:type="dxa"/>
          </w:tcPr>
          <w:p w14:paraId="4313740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$239,159.77</w:t>
            </w:r>
          </w:p>
        </w:tc>
        <w:tc>
          <w:tcPr>
            <w:tcW w:w="1843" w:type="dxa"/>
          </w:tcPr>
          <w:p w14:paraId="5C57AA5A"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$240,961.35</w:t>
            </w:r>
          </w:p>
        </w:tc>
      </w:tr>
      <w:tr w:rsidR="005F1D41" w:rsidRPr="00C37F5D" w14:paraId="4E019F9F" w14:textId="77777777" w:rsidTr="00173B12">
        <w:trPr>
          <w:jc w:val="center"/>
        </w:trPr>
        <w:tc>
          <w:tcPr>
            <w:tcW w:w="1059" w:type="dxa"/>
          </w:tcPr>
          <w:p w14:paraId="6F312A62" w14:textId="77777777" w:rsidR="005F1D41" w:rsidRPr="00C37F5D" w:rsidRDefault="005F1D41" w:rsidP="00173B12">
            <w:pPr>
              <w:spacing w:after="80" w:line="203" w:lineRule="exact"/>
              <w:rPr>
                <w:rFonts w:ascii="Arial" w:hAnsi="Arial" w:cs="Arial"/>
                <w:sz w:val="20"/>
                <w:szCs w:val="20"/>
              </w:rPr>
            </w:pPr>
          </w:p>
        </w:tc>
        <w:tc>
          <w:tcPr>
            <w:tcW w:w="2639" w:type="dxa"/>
          </w:tcPr>
          <w:p w14:paraId="4C33E06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autorización de rotura de pavimento</w:t>
            </w:r>
          </w:p>
        </w:tc>
        <w:tc>
          <w:tcPr>
            <w:tcW w:w="1967" w:type="dxa"/>
          </w:tcPr>
          <w:p w14:paraId="7D355B95"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$3,249.72</w:t>
            </w:r>
          </w:p>
        </w:tc>
        <w:tc>
          <w:tcPr>
            <w:tcW w:w="1843" w:type="dxa"/>
          </w:tcPr>
          <w:p w14:paraId="030766D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$3,274.20</w:t>
            </w:r>
          </w:p>
        </w:tc>
      </w:tr>
      <w:tr w:rsidR="005F1D41" w:rsidRPr="00C37F5D" w14:paraId="6D8CA6BC" w14:textId="77777777" w:rsidTr="00173B12">
        <w:trPr>
          <w:jc w:val="center"/>
        </w:trPr>
        <w:tc>
          <w:tcPr>
            <w:tcW w:w="1059" w:type="dxa"/>
          </w:tcPr>
          <w:p w14:paraId="2F557C38" w14:textId="77777777" w:rsidR="005F1D41" w:rsidRPr="00C37F5D" w:rsidRDefault="005F1D41" w:rsidP="00173B12">
            <w:pPr>
              <w:spacing w:after="80" w:line="203" w:lineRule="exact"/>
              <w:rPr>
                <w:rFonts w:ascii="Arial" w:hAnsi="Arial" w:cs="Arial"/>
                <w:sz w:val="20"/>
                <w:szCs w:val="20"/>
              </w:rPr>
            </w:pPr>
          </w:p>
        </w:tc>
        <w:tc>
          <w:tcPr>
            <w:tcW w:w="2639" w:type="dxa"/>
          </w:tcPr>
          <w:p w14:paraId="7D8B389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las licencias, permisos o autorizaciones por anuncios, carteles o publicidad</w:t>
            </w:r>
          </w:p>
        </w:tc>
        <w:tc>
          <w:tcPr>
            <w:tcW w:w="1967" w:type="dxa"/>
          </w:tcPr>
          <w:p w14:paraId="61063D2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$16,527.38</w:t>
            </w:r>
          </w:p>
        </w:tc>
        <w:tc>
          <w:tcPr>
            <w:tcW w:w="1843" w:type="dxa"/>
          </w:tcPr>
          <w:p w14:paraId="47644A8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$16,651.88</w:t>
            </w:r>
          </w:p>
        </w:tc>
      </w:tr>
      <w:tr w:rsidR="005F1D41" w:rsidRPr="00C37F5D" w14:paraId="05AD31DB" w14:textId="77777777" w:rsidTr="00173B12">
        <w:trPr>
          <w:jc w:val="center"/>
        </w:trPr>
        <w:tc>
          <w:tcPr>
            <w:tcW w:w="1059" w:type="dxa"/>
          </w:tcPr>
          <w:p w14:paraId="47E57E3F" w14:textId="77777777" w:rsidR="005F1D41" w:rsidRPr="00C37F5D" w:rsidRDefault="005F1D41" w:rsidP="00173B12">
            <w:pPr>
              <w:spacing w:after="80" w:line="203" w:lineRule="exact"/>
              <w:rPr>
                <w:rFonts w:ascii="Arial" w:hAnsi="Arial" w:cs="Arial"/>
                <w:sz w:val="20"/>
                <w:szCs w:val="20"/>
              </w:rPr>
            </w:pPr>
          </w:p>
        </w:tc>
        <w:tc>
          <w:tcPr>
            <w:tcW w:w="2639" w:type="dxa"/>
          </w:tcPr>
          <w:p w14:paraId="4A290BC8"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expedición de cedula catastral</w:t>
            </w:r>
          </w:p>
        </w:tc>
        <w:tc>
          <w:tcPr>
            <w:tcW w:w="1967" w:type="dxa"/>
          </w:tcPr>
          <w:p w14:paraId="23B5C9C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$36,599.71</w:t>
            </w:r>
          </w:p>
        </w:tc>
        <w:tc>
          <w:tcPr>
            <w:tcW w:w="1843" w:type="dxa"/>
          </w:tcPr>
          <w:p w14:paraId="100AB42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$36,875.41</w:t>
            </w:r>
          </w:p>
        </w:tc>
      </w:tr>
      <w:tr w:rsidR="005F1D41" w:rsidRPr="00C37F5D" w14:paraId="46B1FAE5" w14:textId="77777777" w:rsidTr="00173B12">
        <w:trPr>
          <w:jc w:val="center"/>
        </w:trPr>
        <w:tc>
          <w:tcPr>
            <w:tcW w:w="1059" w:type="dxa"/>
          </w:tcPr>
          <w:p w14:paraId="605E4632" w14:textId="77777777" w:rsidR="005F1D41" w:rsidRPr="00C37F5D" w:rsidRDefault="005F1D41" w:rsidP="00173B12">
            <w:pPr>
              <w:spacing w:after="80" w:line="203" w:lineRule="exact"/>
              <w:rPr>
                <w:rFonts w:ascii="Arial" w:hAnsi="Arial" w:cs="Arial"/>
                <w:sz w:val="20"/>
                <w:szCs w:val="20"/>
              </w:rPr>
            </w:pPr>
          </w:p>
        </w:tc>
        <w:tc>
          <w:tcPr>
            <w:tcW w:w="2639" w:type="dxa"/>
          </w:tcPr>
          <w:p w14:paraId="1BB7C961"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la expedición de certificados, certificaciones, constancias, y duplicados de documentos</w:t>
            </w:r>
          </w:p>
        </w:tc>
        <w:tc>
          <w:tcPr>
            <w:tcW w:w="1967" w:type="dxa"/>
          </w:tcPr>
          <w:p w14:paraId="74B54036"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$438,710.21</w:t>
            </w:r>
          </w:p>
        </w:tc>
        <w:tc>
          <w:tcPr>
            <w:tcW w:w="1843" w:type="dxa"/>
          </w:tcPr>
          <w:p w14:paraId="686D5DB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$442,015.00</w:t>
            </w:r>
          </w:p>
        </w:tc>
      </w:tr>
      <w:tr w:rsidR="005F1D41" w:rsidRPr="00C37F5D" w14:paraId="3A290DC5" w14:textId="77777777" w:rsidTr="00173B12">
        <w:trPr>
          <w:jc w:val="center"/>
        </w:trPr>
        <w:tc>
          <w:tcPr>
            <w:tcW w:w="1059" w:type="dxa"/>
          </w:tcPr>
          <w:p w14:paraId="34F2F7DD"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44</w:t>
            </w:r>
          </w:p>
        </w:tc>
        <w:tc>
          <w:tcPr>
            <w:tcW w:w="2639" w:type="dxa"/>
          </w:tcPr>
          <w:p w14:paraId="681B9680"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Otros derechos</w:t>
            </w:r>
          </w:p>
        </w:tc>
        <w:tc>
          <w:tcPr>
            <w:tcW w:w="1967" w:type="dxa"/>
          </w:tcPr>
          <w:p w14:paraId="056995B4"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$253,071.41</w:t>
            </w:r>
          </w:p>
        </w:tc>
        <w:tc>
          <w:tcPr>
            <w:tcW w:w="1843" w:type="dxa"/>
          </w:tcPr>
          <w:p w14:paraId="3EA0CEC4"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$254,977.79</w:t>
            </w:r>
          </w:p>
        </w:tc>
      </w:tr>
      <w:tr w:rsidR="005F1D41" w:rsidRPr="00C37F5D" w14:paraId="121D64A7" w14:textId="77777777" w:rsidTr="00173B12">
        <w:trPr>
          <w:jc w:val="center"/>
        </w:trPr>
        <w:tc>
          <w:tcPr>
            <w:tcW w:w="1059" w:type="dxa"/>
          </w:tcPr>
          <w:p w14:paraId="54020CDE" w14:textId="77777777" w:rsidR="005F1D41" w:rsidRPr="00C37F5D" w:rsidRDefault="005F1D41" w:rsidP="00173B12">
            <w:pPr>
              <w:spacing w:after="80" w:line="203" w:lineRule="exact"/>
              <w:rPr>
                <w:rFonts w:ascii="Arial" w:hAnsi="Arial" w:cs="Arial"/>
                <w:sz w:val="20"/>
                <w:szCs w:val="20"/>
              </w:rPr>
            </w:pPr>
          </w:p>
        </w:tc>
        <w:tc>
          <w:tcPr>
            <w:tcW w:w="2639" w:type="dxa"/>
          </w:tcPr>
          <w:p w14:paraId="6DB4735E"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Otros derechos</w:t>
            </w:r>
          </w:p>
        </w:tc>
        <w:tc>
          <w:tcPr>
            <w:tcW w:w="1967" w:type="dxa"/>
          </w:tcPr>
          <w:p w14:paraId="3EBACB5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$253,071.41</w:t>
            </w:r>
          </w:p>
        </w:tc>
        <w:tc>
          <w:tcPr>
            <w:tcW w:w="1843" w:type="dxa"/>
          </w:tcPr>
          <w:p w14:paraId="1F18B67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$254,977.79</w:t>
            </w:r>
          </w:p>
        </w:tc>
      </w:tr>
      <w:tr w:rsidR="005F1D41" w:rsidRPr="00C37F5D" w14:paraId="5CF5BE66" w14:textId="77777777" w:rsidTr="00173B12">
        <w:trPr>
          <w:jc w:val="center"/>
        </w:trPr>
        <w:tc>
          <w:tcPr>
            <w:tcW w:w="1059" w:type="dxa"/>
          </w:tcPr>
          <w:p w14:paraId="0CAB1797"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51</w:t>
            </w:r>
          </w:p>
        </w:tc>
        <w:tc>
          <w:tcPr>
            <w:tcW w:w="2639" w:type="dxa"/>
          </w:tcPr>
          <w:p w14:paraId="1AB4A2D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Productos</w:t>
            </w:r>
          </w:p>
        </w:tc>
        <w:tc>
          <w:tcPr>
            <w:tcW w:w="1967" w:type="dxa"/>
          </w:tcPr>
          <w:p w14:paraId="1ED71727"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$215,106.37</w:t>
            </w:r>
          </w:p>
        </w:tc>
        <w:tc>
          <w:tcPr>
            <w:tcW w:w="1843" w:type="dxa"/>
          </w:tcPr>
          <w:p w14:paraId="3C9FE3DF"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$216,726.76</w:t>
            </w:r>
          </w:p>
        </w:tc>
      </w:tr>
      <w:tr w:rsidR="005F1D41" w:rsidRPr="00C37F5D" w14:paraId="088FD8A6" w14:textId="77777777" w:rsidTr="00173B12">
        <w:trPr>
          <w:jc w:val="center"/>
        </w:trPr>
        <w:tc>
          <w:tcPr>
            <w:tcW w:w="1059" w:type="dxa"/>
          </w:tcPr>
          <w:p w14:paraId="5A962778" w14:textId="77777777" w:rsidR="005F1D41" w:rsidRPr="00C37F5D" w:rsidRDefault="005F1D41" w:rsidP="00173B12">
            <w:pPr>
              <w:spacing w:after="80" w:line="203" w:lineRule="exact"/>
              <w:rPr>
                <w:rFonts w:ascii="Arial" w:hAnsi="Arial" w:cs="Arial"/>
                <w:sz w:val="20"/>
                <w:szCs w:val="20"/>
              </w:rPr>
            </w:pPr>
          </w:p>
        </w:tc>
        <w:tc>
          <w:tcPr>
            <w:tcW w:w="2639" w:type="dxa"/>
          </w:tcPr>
          <w:p w14:paraId="4D750D5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Intereses financieros</w:t>
            </w:r>
          </w:p>
        </w:tc>
        <w:tc>
          <w:tcPr>
            <w:tcW w:w="1967" w:type="dxa"/>
          </w:tcPr>
          <w:p w14:paraId="1E8CDDC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$123,383.02</w:t>
            </w:r>
          </w:p>
        </w:tc>
        <w:tc>
          <w:tcPr>
            <w:tcW w:w="1843" w:type="dxa"/>
          </w:tcPr>
          <w:p w14:paraId="1D23FC3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$124,312.46</w:t>
            </w:r>
          </w:p>
        </w:tc>
      </w:tr>
      <w:tr w:rsidR="005F1D41" w:rsidRPr="00C37F5D" w14:paraId="52FF1775" w14:textId="77777777" w:rsidTr="00173B12">
        <w:trPr>
          <w:jc w:val="center"/>
        </w:trPr>
        <w:tc>
          <w:tcPr>
            <w:tcW w:w="1059" w:type="dxa"/>
          </w:tcPr>
          <w:p w14:paraId="117705CA" w14:textId="77777777" w:rsidR="005F1D41" w:rsidRPr="00C37F5D" w:rsidRDefault="005F1D41" w:rsidP="00173B12">
            <w:pPr>
              <w:spacing w:after="80" w:line="203" w:lineRule="exact"/>
              <w:rPr>
                <w:rFonts w:ascii="Arial" w:hAnsi="Arial" w:cs="Arial"/>
                <w:sz w:val="20"/>
                <w:szCs w:val="20"/>
              </w:rPr>
            </w:pPr>
          </w:p>
        </w:tc>
        <w:tc>
          <w:tcPr>
            <w:tcW w:w="2639" w:type="dxa"/>
          </w:tcPr>
          <w:p w14:paraId="1E25D3AD"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Por uso de estacionamiento y baños públicos</w:t>
            </w:r>
          </w:p>
        </w:tc>
        <w:tc>
          <w:tcPr>
            <w:tcW w:w="1967" w:type="dxa"/>
          </w:tcPr>
          <w:p w14:paraId="2C365DA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$91,723.35</w:t>
            </w:r>
          </w:p>
        </w:tc>
        <w:tc>
          <w:tcPr>
            <w:tcW w:w="1843" w:type="dxa"/>
          </w:tcPr>
          <w:p w14:paraId="3CB3A64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$92,414.30</w:t>
            </w:r>
          </w:p>
        </w:tc>
      </w:tr>
      <w:tr w:rsidR="005F1D41" w:rsidRPr="00C37F5D" w14:paraId="0F25EF61" w14:textId="77777777" w:rsidTr="00173B12">
        <w:trPr>
          <w:jc w:val="center"/>
        </w:trPr>
        <w:tc>
          <w:tcPr>
            <w:tcW w:w="1059" w:type="dxa"/>
          </w:tcPr>
          <w:p w14:paraId="1F33D4A6"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61</w:t>
            </w:r>
          </w:p>
        </w:tc>
        <w:tc>
          <w:tcPr>
            <w:tcW w:w="2639" w:type="dxa"/>
          </w:tcPr>
          <w:p w14:paraId="2271A26C"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Aprovechamientos</w:t>
            </w:r>
          </w:p>
        </w:tc>
        <w:tc>
          <w:tcPr>
            <w:tcW w:w="1967" w:type="dxa"/>
          </w:tcPr>
          <w:p w14:paraId="7C70D2F6"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$3,353,890.16</w:t>
            </w:r>
          </w:p>
        </w:tc>
        <w:tc>
          <w:tcPr>
            <w:tcW w:w="1843" w:type="dxa"/>
          </w:tcPr>
          <w:p w14:paraId="0F5A1D62"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$3,379,154.87</w:t>
            </w:r>
          </w:p>
        </w:tc>
      </w:tr>
      <w:tr w:rsidR="005F1D41" w:rsidRPr="00C37F5D" w14:paraId="3801B368" w14:textId="77777777" w:rsidTr="00173B12">
        <w:trPr>
          <w:jc w:val="center"/>
        </w:trPr>
        <w:tc>
          <w:tcPr>
            <w:tcW w:w="1059" w:type="dxa"/>
          </w:tcPr>
          <w:p w14:paraId="3D5D073F" w14:textId="77777777" w:rsidR="005F1D41" w:rsidRPr="00C37F5D" w:rsidRDefault="005F1D41" w:rsidP="00173B12">
            <w:pPr>
              <w:spacing w:after="80" w:line="203" w:lineRule="exact"/>
              <w:rPr>
                <w:rFonts w:ascii="Arial" w:hAnsi="Arial" w:cs="Arial"/>
                <w:b/>
                <w:sz w:val="20"/>
                <w:szCs w:val="20"/>
              </w:rPr>
            </w:pPr>
          </w:p>
        </w:tc>
        <w:tc>
          <w:tcPr>
            <w:tcW w:w="2639" w:type="dxa"/>
          </w:tcPr>
          <w:p w14:paraId="34EBDFC4"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Multas municipales</w:t>
            </w:r>
          </w:p>
        </w:tc>
        <w:tc>
          <w:tcPr>
            <w:tcW w:w="1967" w:type="dxa"/>
          </w:tcPr>
          <w:p w14:paraId="57F440E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$143,444.34</w:t>
            </w:r>
          </w:p>
        </w:tc>
        <w:tc>
          <w:tcPr>
            <w:tcW w:w="1843" w:type="dxa"/>
          </w:tcPr>
          <w:p w14:paraId="506B1B4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$144,524.90</w:t>
            </w:r>
          </w:p>
        </w:tc>
      </w:tr>
      <w:tr w:rsidR="005F1D41" w:rsidRPr="00C37F5D" w14:paraId="46FE472E" w14:textId="77777777" w:rsidTr="00173B12">
        <w:trPr>
          <w:jc w:val="center"/>
        </w:trPr>
        <w:tc>
          <w:tcPr>
            <w:tcW w:w="1059" w:type="dxa"/>
          </w:tcPr>
          <w:p w14:paraId="344C5CFF" w14:textId="77777777" w:rsidR="005F1D41" w:rsidRPr="00C37F5D" w:rsidRDefault="005F1D41" w:rsidP="00173B12">
            <w:pPr>
              <w:spacing w:after="80" w:line="203" w:lineRule="exact"/>
              <w:rPr>
                <w:rFonts w:ascii="Arial" w:hAnsi="Arial" w:cs="Arial"/>
                <w:b/>
                <w:sz w:val="20"/>
                <w:szCs w:val="20"/>
              </w:rPr>
            </w:pPr>
          </w:p>
        </w:tc>
        <w:tc>
          <w:tcPr>
            <w:tcW w:w="2639" w:type="dxa"/>
          </w:tcPr>
          <w:p w14:paraId="70986FA9"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Reintegros</w:t>
            </w:r>
          </w:p>
        </w:tc>
        <w:tc>
          <w:tcPr>
            <w:tcW w:w="1967" w:type="dxa"/>
          </w:tcPr>
          <w:p w14:paraId="23009C1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$20,549.70</w:t>
            </w:r>
          </w:p>
        </w:tc>
        <w:tc>
          <w:tcPr>
            <w:tcW w:w="1843" w:type="dxa"/>
          </w:tcPr>
          <w:p w14:paraId="69719F6F"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$20,704.50</w:t>
            </w:r>
          </w:p>
        </w:tc>
      </w:tr>
      <w:tr w:rsidR="005F1D41" w:rsidRPr="00C37F5D" w14:paraId="6877A3DF" w14:textId="77777777" w:rsidTr="00173B12">
        <w:trPr>
          <w:jc w:val="center"/>
        </w:trPr>
        <w:tc>
          <w:tcPr>
            <w:tcW w:w="1059" w:type="dxa"/>
          </w:tcPr>
          <w:p w14:paraId="23FD9218" w14:textId="77777777" w:rsidR="005F1D41" w:rsidRPr="00C37F5D" w:rsidRDefault="005F1D41" w:rsidP="00173B12">
            <w:pPr>
              <w:spacing w:after="80" w:line="203" w:lineRule="exact"/>
              <w:rPr>
                <w:rFonts w:ascii="Arial" w:hAnsi="Arial" w:cs="Arial"/>
                <w:sz w:val="20"/>
                <w:szCs w:val="20"/>
              </w:rPr>
            </w:pPr>
          </w:p>
        </w:tc>
        <w:tc>
          <w:tcPr>
            <w:tcW w:w="2639" w:type="dxa"/>
          </w:tcPr>
          <w:p w14:paraId="51DA6927"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Otros Aprovechamientos</w:t>
            </w:r>
          </w:p>
        </w:tc>
        <w:tc>
          <w:tcPr>
            <w:tcW w:w="1967" w:type="dxa"/>
          </w:tcPr>
          <w:p w14:paraId="4300CD1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$3,189,896.12</w:t>
            </w:r>
          </w:p>
        </w:tc>
        <w:tc>
          <w:tcPr>
            <w:tcW w:w="1843" w:type="dxa"/>
          </w:tcPr>
          <w:p w14:paraId="10C9CA7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$3,213,925.47</w:t>
            </w:r>
          </w:p>
          <w:p w14:paraId="28693DE1" w14:textId="77777777" w:rsidR="005F1D41" w:rsidRPr="00C37F5D" w:rsidRDefault="005F1D41" w:rsidP="00173B12">
            <w:pPr>
              <w:spacing w:after="80" w:line="203" w:lineRule="exact"/>
              <w:jc w:val="right"/>
              <w:rPr>
                <w:rFonts w:ascii="Arial" w:hAnsi="Arial" w:cs="Arial"/>
                <w:sz w:val="20"/>
                <w:szCs w:val="20"/>
              </w:rPr>
            </w:pPr>
          </w:p>
        </w:tc>
      </w:tr>
      <w:tr w:rsidR="005F1D41" w:rsidRPr="00C37F5D" w14:paraId="34C72F5F" w14:textId="77777777" w:rsidTr="00173B12">
        <w:trPr>
          <w:jc w:val="center"/>
        </w:trPr>
        <w:tc>
          <w:tcPr>
            <w:tcW w:w="1059" w:type="dxa"/>
          </w:tcPr>
          <w:p w14:paraId="50D6989F"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81</w:t>
            </w:r>
          </w:p>
        </w:tc>
        <w:tc>
          <w:tcPr>
            <w:tcW w:w="2639" w:type="dxa"/>
          </w:tcPr>
          <w:p w14:paraId="53A9FA35"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b/>
                <w:sz w:val="20"/>
                <w:szCs w:val="20"/>
              </w:rPr>
              <w:t>Participaciones</w:t>
            </w:r>
          </w:p>
        </w:tc>
        <w:tc>
          <w:tcPr>
            <w:tcW w:w="1967" w:type="dxa"/>
          </w:tcPr>
          <w:p w14:paraId="3AF0930E"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$97,769,717.22</w:t>
            </w:r>
          </w:p>
        </w:tc>
        <w:tc>
          <w:tcPr>
            <w:tcW w:w="1843" w:type="dxa"/>
          </w:tcPr>
          <w:p w14:paraId="3A4644B9"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$98,506,212.26</w:t>
            </w:r>
          </w:p>
        </w:tc>
      </w:tr>
      <w:tr w:rsidR="005F1D41" w:rsidRPr="00C37F5D" w14:paraId="09F2F4AF" w14:textId="77777777" w:rsidTr="00173B12">
        <w:trPr>
          <w:jc w:val="center"/>
        </w:trPr>
        <w:tc>
          <w:tcPr>
            <w:tcW w:w="1059" w:type="dxa"/>
          </w:tcPr>
          <w:p w14:paraId="587111E6" w14:textId="77777777" w:rsidR="005F1D41" w:rsidRPr="00C37F5D" w:rsidRDefault="005F1D41" w:rsidP="00173B12">
            <w:pPr>
              <w:spacing w:after="80" w:line="203" w:lineRule="exact"/>
              <w:rPr>
                <w:rFonts w:ascii="Arial" w:hAnsi="Arial" w:cs="Arial"/>
                <w:b/>
                <w:sz w:val="20"/>
                <w:szCs w:val="20"/>
              </w:rPr>
            </w:pPr>
          </w:p>
        </w:tc>
        <w:tc>
          <w:tcPr>
            <w:tcW w:w="2639" w:type="dxa"/>
          </w:tcPr>
          <w:p w14:paraId="04C87BDA"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Fondo general</w:t>
            </w:r>
          </w:p>
        </w:tc>
        <w:tc>
          <w:tcPr>
            <w:tcW w:w="1967" w:type="dxa"/>
          </w:tcPr>
          <w:p w14:paraId="1A43FEC3"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sz w:val="20"/>
                <w:szCs w:val="20"/>
              </w:rPr>
              <w:t>$53,507,117.66</w:t>
            </w:r>
          </w:p>
        </w:tc>
        <w:tc>
          <w:tcPr>
            <w:tcW w:w="1843" w:type="dxa"/>
          </w:tcPr>
          <w:p w14:paraId="3D914AE4"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$53,910,184.46</w:t>
            </w:r>
          </w:p>
        </w:tc>
      </w:tr>
      <w:tr w:rsidR="005F1D41" w:rsidRPr="00C37F5D" w14:paraId="0A90D4B1" w14:textId="77777777" w:rsidTr="00173B12">
        <w:trPr>
          <w:jc w:val="center"/>
        </w:trPr>
        <w:tc>
          <w:tcPr>
            <w:tcW w:w="1059" w:type="dxa"/>
          </w:tcPr>
          <w:p w14:paraId="48A1879C" w14:textId="77777777" w:rsidR="005F1D41" w:rsidRPr="00C37F5D" w:rsidRDefault="005F1D41" w:rsidP="00173B12">
            <w:pPr>
              <w:spacing w:after="80" w:line="203" w:lineRule="exact"/>
              <w:rPr>
                <w:rFonts w:ascii="Arial" w:hAnsi="Arial" w:cs="Arial"/>
                <w:sz w:val="20"/>
                <w:szCs w:val="20"/>
              </w:rPr>
            </w:pPr>
          </w:p>
        </w:tc>
        <w:tc>
          <w:tcPr>
            <w:tcW w:w="2639" w:type="dxa"/>
          </w:tcPr>
          <w:p w14:paraId="77DC41B0"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fiscalización</w:t>
            </w:r>
          </w:p>
        </w:tc>
        <w:tc>
          <w:tcPr>
            <w:tcW w:w="1967" w:type="dxa"/>
          </w:tcPr>
          <w:p w14:paraId="57D0EAD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$2,682,895.32</w:t>
            </w:r>
          </w:p>
        </w:tc>
        <w:tc>
          <w:tcPr>
            <w:tcW w:w="1843" w:type="dxa"/>
          </w:tcPr>
          <w:p w14:paraId="04CEBF6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$2,703,105.45</w:t>
            </w:r>
          </w:p>
        </w:tc>
      </w:tr>
      <w:tr w:rsidR="005F1D41" w:rsidRPr="00C37F5D" w14:paraId="5256FC47" w14:textId="77777777" w:rsidTr="00173B12">
        <w:trPr>
          <w:jc w:val="center"/>
        </w:trPr>
        <w:tc>
          <w:tcPr>
            <w:tcW w:w="1059" w:type="dxa"/>
          </w:tcPr>
          <w:p w14:paraId="713C45B7" w14:textId="77777777" w:rsidR="005F1D41" w:rsidRPr="00C37F5D" w:rsidRDefault="005F1D41" w:rsidP="00173B12">
            <w:pPr>
              <w:spacing w:after="80" w:line="203" w:lineRule="exact"/>
              <w:rPr>
                <w:rFonts w:ascii="Arial" w:hAnsi="Arial" w:cs="Arial"/>
                <w:sz w:val="20"/>
                <w:szCs w:val="20"/>
              </w:rPr>
            </w:pPr>
          </w:p>
        </w:tc>
        <w:tc>
          <w:tcPr>
            <w:tcW w:w="2639" w:type="dxa"/>
          </w:tcPr>
          <w:p w14:paraId="304B7F4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fomento municipal</w:t>
            </w:r>
          </w:p>
        </w:tc>
        <w:tc>
          <w:tcPr>
            <w:tcW w:w="1967" w:type="dxa"/>
          </w:tcPr>
          <w:p w14:paraId="5B5DD18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$14,101,059.98</w:t>
            </w:r>
          </w:p>
        </w:tc>
        <w:tc>
          <w:tcPr>
            <w:tcW w:w="1843" w:type="dxa"/>
          </w:tcPr>
          <w:p w14:paraId="393C1DF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$14,207,282.66</w:t>
            </w:r>
          </w:p>
        </w:tc>
      </w:tr>
      <w:tr w:rsidR="005F1D41" w:rsidRPr="00C37F5D" w14:paraId="504CBB21" w14:textId="77777777" w:rsidTr="00173B12">
        <w:trPr>
          <w:jc w:val="center"/>
        </w:trPr>
        <w:tc>
          <w:tcPr>
            <w:tcW w:w="1059" w:type="dxa"/>
          </w:tcPr>
          <w:p w14:paraId="6E18FE51" w14:textId="77777777" w:rsidR="005F1D41" w:rsidRPr="00C37F5D" w:rsidRDefault="005F1D41" w:rsidP="00173B12">
            <w:pPr>
              <w:spacing w:after="80" w:line="203" w:lineRule="exact"/>
              <w:rPr>
                <w:rFonts w:ascii="Arial" w:hAnsi="Arial" w:cs="Arial"/>
                <w:sz w:val="20"/>
                <w:szCs w:val="20"/>
              </w:rPr>
            </w:pPr>
          </w:p>
        </w:tc>
        <w:tc>
          <w:tcPr>
            <w:tcW w:w="2639" w:type="dxa"/>
          </w:tcPr>
          <w:p w14:paraId="4FE1510D"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Impuestos sobre producción y servicios</w:t>
            </w:r>
          </w:p>
        </w:tc>
        <w:tc>
          <w:tcPr>
            <w:tcW w:w="1967" w:type="dxa"/>
          </w:tcPr>
          <w:p w14:paraId="11EF41A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$390,520.62</w:t>
            </w:r>
          </w:p>
        </w:tc>
        <w:tc>
          <w:tcPr>
            <w:tcW w:w="1843" w:type="dxa"/>
          </w:tcPr>
          <w:p w14:paraId="22B68D05"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$393,462.39</w:t>
            </w:r>
          </w:p>
        </w:tc>
      </w:tr>
      <w:tr w:rsidR="005F1D41" w:rsidRPr="00C37F5D" w14:paraId="27F049EA" w14:textId="77777777" w:rsidTr="00173B12">
        <w:trPr>
          <w:jc w:val="center"/>
        </w:trPr>
        <w:tc>
          <w:tcPr>
            <w:tcW w:w="1059" w:type="dxa"/>
          </w:tcPr>
          <w:p w14:paraId="2AB3B150" w14:textId="77777777" w:rsidR="005F1D41" w:rsidRPr="00C37F5D" w:rsidRDefault="005F1D41" w:rsidP="00173B12">
            <w:pPr>
              <w:spacing w:after="80" w:line="203" w:lineRule="exact"/>
              <w:rPr>
                <w:rFonts w:ascii="Arial" w:hAnsi="Arial" w:cs="Arial"/>
                <w:sz w:val="20"/>
                <w:szCs w:val="20"/>
              </w:rPr>
            </w:pPr>
          </w:p>
        </w:tc>
        <w:tc>
          <w:tcPr>
            <w:tcW w:w="2639" w:type="dxa"/>
          </w:tcPr>
          <w:p w14:paraId="4AA6191D"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extracción de hidrocarburos</w:t>
            </w:r>
          </w:p>
        </w:tc>
        <w:tc>
          <w:tcPr>
            <w:tcW w:w="1967" w:type="dxa"/>
          </w:tcPr>
          <w:p w14:paraId="611E3936"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$20,102,861.59</w:t>
            </w:r>
          </w:p>
        </w:tc>
        <w:tc>
          <w:tcPr>
            <w:tcW w:w="1843" w:type="dxa"/>
          </w:tcPr>
          <w:p w14:paraId="5F85B7F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$20,254,295.57</w:t>
            </w:r>
          </w:p>
        </w:tc>
      </w:tr>
      <w:tr w:rsidR="005F1D41" w:rsidRPr="00C37F5D" w14:paraId="4EDFFDD0" w14:textId="77777777" w:rsidTr="00173B12">
        <w:trPr>
          <w:jc w:val="center"/>
        </w:trPr>
        <w:tc>
          <w:tcPr>
            <w:tcW w:w="1059" w:type="dxa"/>
          </w:tcPr>
          <w:p w14:paraId="48506A27" w14:textId="77777777" w:rsidR="005F1D41" w:rsidRPr="00C37F5D" w:rsidRDefault="005F1D41" w:rsidP="00173B12">
            <w:pPr>
              <w:spacing w:after="80" w:line="203" w:lineRule="exact"/>
              <w:rPr>
                <w:rFonts w:ascii="Arial" w:hAnsi="Arial" w:cs="Arial"/>
                <w:sz w:val="20"/>
                <w:szCs w:val="20"/>
              </w:rPr>
            </w:pPr>
          </w:p>
        </w:tc>
        <w:tc>
          <w:tcPr>
            <w:tcW w:w="2639" w:type="dxa"/>
          </w:tcPr>
          <w:p w14:paraId="50053355"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IEPS de gasolina y diésel</w:t>
            </w:r>
          </w:p>
        </w:tc>
        <w:tc>
          <w:tcPr>
            <w:tcW w:w="1967" w:type="dxa"/>
          </w:tcPr>
          <w:p w14:paraId="728F238F"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$1,202,598.37</w:t>
            </w:r>
          </w:p>
        </w:tc>
        <w:tc>
          <w:tcPr>
            <w:tcW w:w="1843" w:type="dxa"/>
          </w:tcPr>
          <w:p w14:paraId="7854236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$1,211,657.49</w:t>
            </w:r>
          </w:p>
        </w:tc>
      </w:tr>
      <w:tr w:rsidR="005F1D41" w:rsidRPr="00C37F5D" w14:paraId="26B3653F" w14:textId="77777777" w:rsidTr="00173B12">
        <w:trPr>
          <w:jc w:val="center"/>
        </w:trPr>
        <w:tc>
          <w:tcPr>
            <w:tcW w:w="1059" w:type="dxa"/>
          </w:tcPr>
          <w:p w14:paraId="02190017" w14:textId="77777777" w:rsidR="005F1D41" w:rsidRPr="00C37F5D" w:rsidRDefault="005F1D41" w:rsidP="00173B12">
            <w:pPr>
              <w:spacing w:after="80" w:line="203" w:lineRule="exact"/>
              <w:rPr>
                <w:rFonts w:ascii="Arial" w:hAnsi="Arial" w:cs="Arial"/>
                <w:sz w:val="20"/>
                <w:szCs w:val="20"/>
              </w:rPr>
            </w:pPr>
          </w:p>
        </w:tc>
        <w:tc>
          <w:tcPr>
            <w:tcW w:w="2639" w:type="dxa"/>
          </w:tcPr>
          <w:p w14:paraId="14251892"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ISR efectivamente enterado a la Federación</w:t>
            </w:r>
          </w:p>
        </w:tc>
        <w:tc>
          <w:tcPr>
            <w:tcW w:w="1967" w:type="dxa"/>
          </w:tcPr>
          <w:p w14:paraId="6E2C64F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$1,795,742.17</w:t>
            </w:r>
          </w:p>
        </w:tc>
        <w:tc>
          <w:tcPr>
            <w:tcW w:w="1843" w:type="dxa"/>
          </w:tcPr>
          <w:p w14:paraId="3829627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$1,809,269.42</w:t>
            </w:r>
          </w:p>
        </w:tc>
      </w:tr>
      <w:tr w:rsidR="005F1D41" w:rsidRPr="00C37F5D" w14:paraId="6D6E177D" w14:textId="77777777" w:rsidTr="00173B12">
        <w:trPr>
          <w:jc w:val="center"/>
        </w:trPr>
        <w:tc>
          <w:tcPr>
            <w:tcW w:w="1059" w:type="dxa"/>
          </w:tcPr>
          <w:p w14:paraId="4B3FD896" w14:textId="77777777" w:rsidR="005F1D41" w:rsidRPr="00C37F5D" w:rsidRDefault="005F1D41" w:rsidP="00173B12">
            <w:pPr>
              <w:spacing w:after="80" w:line="203" w:lineRule="exact"/>
              <w:rPr>
                <w:rFonts w:ascii="Arial" w:hAnsi="Arial" w:cs="Arial"/>
                <w:sz w:val="20"/>
                <w:szCs w:val="20"/>
              </w:rPr>
            </w:pPr>
          </w:p>
        </w:tc>
        <w:tc>
          <w:tcPr>
            <w:tcW w:w="2639" w:type="dxa"/>
          </w:tcPr>
          <w:p w14:paraId="6B64BCE5"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A la venta final de bebidas con contenido alcohólico</w:t>
            </w:r>
          </w:p>
        </w:tc>
        <w:tc>
          <w:tcPr>
            <w:tcW w:w="1967" w:type="dxa"/>
          </w:tcPr>
          <w:p w14:paraId="12AF853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$2,346.17</w:t>
            </w:r>
          </w:p>
        </w:tc>
        <w:tc>
          <w:tcPr>
            <w:tcW w:w="1843" w:type="dxa"/>
          </w:tcPr>
          <w:p w14:paraId="7295872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$2,363.84</w:t>
            </w:r>
          </w:p>
        </w:tc>
      </w:tr>
      <w:tr w:rsidR="005F1D41" w:rsidRPr="00C37F5D" w14:paraId="4F311278" w14:textId="77777777" w:rsidTr="00173B12">
        <w:trPr>
          <w:jc w:val="center"/>
        </w:trPr>
        <w:tc>
          <w:tcPr>
            <w:tcW w:w="1059" w:type="dxa"/>
          </w:tcPr>
          <w:p w14:paraId="3388053B" w14:textId="77777777" w:rsidR="005F1D41" w:rsidRPr="00C37F5D" w:rsidRDefault="005F1D41" w:rsidP="00173B12">
            <w:pPr>
              <w:spacing w:after="80" w:line="203" w:lineRule="exact"/>
              <w:rPr>
                <w:rFonts w:ascii="Arial" w:hAnsi="Arial" w:cs="Arial"/>
                <w:sz w:val="20"/>
                <w:szCs w:val="20"/>
              </w:rPr>
            </w:pPr>
          </w:p>
        </w:tc>
        <w:tc>
          <w:tcPr>
            <w:tcW w:w="2639" w:type="dxa"/>
          </w:tcPr>
          <w:p w14:paraId="043D74C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Placas y refrendos vehiculares</w:t>
            </w:r>
          </w:p>
        </w:tc>
        <w:tc>
          <w:tcPr>
            <w:tcW w:w="1967" w:type="dxa"/>
          </w:tcPr>
          <w:p w14:paraId="44B6206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$1,564,613.80</w:t>
            </w:r>
          </w:p>
        </w:tc>
        <w:tc>
          <w:tcPr>
            <w:tcW w:w="1843" w:type="dxa"/>
          </w:tcPr>
          <w:p w14:paraId="1A050F85"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$1,576,399.97</w:t>
            </w:r>
          </w:p>
        </w:tc>
      </w:tr>
      <w:tr w:rsidR="005F1D41" w:rsidRPr="00C37F5D" w14:paraId="21A92ED7" w14:textId="77777777" w:rsidTr="00173B12">
        <w:trPr>
          <w:jc w:val="center"/>
        </w:trPr>
        <w:tc>
          <w:tcPr>
            <w:tcW w:w="1059" w:type="dxa"/>
          </w:tcPr>
          <w:p w14:paraId="289E656E" w14:textId="77777777" w:rsidR="005F1D41" w:rsidRPr="00C37F5D" w:rsidRDefault="005F1D41" w:rsidP="00173B12">
            <w:pPr>
              <w:spacing w:after="80" w:line="203" w:lineRule="exact"/>
              <w:rPr>
                <w:rFonts w:ascii="Arial" w:hAnsi="Arial" w:cs="Arial"/>
                <w:sz w:val="20"/>
                <w:szCs w:val="20"/>
              </w:rPr>
            </w:pPr>
          </w:p>
        </w:tc>
        <w:tc>
          <w:tcPr>
            <w:tcW w:w="2639" w:type="dxa"/>
          </w:tcPr>
          <w:p w14:paraId="5FA5ECA6"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colaboración administrativa y predial</w:t>
            </w:r>
          </w:p>
        </w:tc>
        <w:tc>
          <w:tcPr>
            <w:tcW w:w="1967" w:type="dxa"/>
          </w:tcPr>
          <w:p w14:paraId="7B748547"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$2,419,961.54</w:t>
            </w:r>
          </w:p>
        </w:tc>
        <w:tc>
          <w:tcPr>
            <w:tcW w:w="1843" w:type="dxa"/>
          </w:tcPr>
          <w:p w14:paraId="4029E0F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$2,438,191.00</w:t>
            </w:r>
          </w:p>
        </w:tc>
      </w:tr>
      <w:tr w:rsidR="005F1D41" w:rsidRPr="00C37F5D" w14:paraId="131825CE" w14:textId="77777777" w:rsidTr="00173B12">
        <w:trPr>
          <w:jc w:val="center"/>
        </w:trPr>
        <w:tc>
          <w:tcPr>
            <w:tcW w:w="1059" w:type="dxa"/>
          </w:tcPr>
          <w:p w14:paraId="7276BB47"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82</w:t>
            </w:r>
          </w:p>
        </w:tc>
        <w:tc>
          <w:tcPr>
            <w:tcW w:w="2639" w:type="dxa"/>
          </w:tcPr>
          <w:p w14:paraId="4FFB9671"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Aportaciones</w:t>
            </w:r>
          </w:p>
        </w:tc>
        <w:tc>
          <w:tcPr>
            <w:tcW w:w="1967" w:type="dxa"/>
          </w:tcPr>
          <w:p w14:paraId="01C74C70"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$81,181,795.70</w:t>
            </w:r>
          </w:p>
        </w:tc>
        <w:tc>
          <w:tcPr>
            <w:tcW w:w="1843" w:type="dxa"/>
          </w:tcPr>
          <w:p w14:paraId="55CC20E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$81,793,334.65</w:t>
            </w:r>
          </w:p>
        </w:tc>
      </w:tr>
      <w:tr w:rsidR="005F1D41" w:rsidRPr="00C37F5D" w14:paraId="19939CB4" w14:textId="77777777" w:rsidTr="00173B12">
        <w:trPr>
          <w:jc w:val="center"/>
        </w:trPr>
        <w:tc>
          <w:tcPr>
            <w:tcW w:w="1059" w:type="dxa"/>
          </w:tcPr>
          <w:p w14:paraId="206F0410" w14:textId="77777777" w:rsidR="005F1D41" w:rsidRPr="00C37F5D" w:rsidRDefault="005F1D41" w:rsidP="00173B12">
            <w:pPr>
              <w:spacing w:after="80" w:line="203" w:lineRule="exact"/>
              <w:rPr>
                <w:rFonts w:ascii="Arial" w:hAnsi="Arial" w:cs="Arial"/>
                <w:b/>
                <w:sz w:val="20"/>
                <w:szCs w:val="20"/>
              </w:rPr>
            </w:pPr>
          </w:p>
        </w:tc>
        <w:tc>
          <w:tcPr>
            <w:tcW w:w="2639" w:type="dxa"/>
          </w:tcPr>
          <w:p w14:paraId="5DFBA471"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Fondo de Aportaciones para la Infraestructura Socia para Entidades Federativas</w:t>
            </w:r>
          </w:p>
        </w:tc>
        <w:tc>
          <w:tcPr>
            <w:tcW w:w="1967" w:type="dxa"/>
          </w:tcPr>
          <w:p w14:paraId="19E05998"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sz w:val="20"/>
                <w:szCs w:val="20"/>
              </w:rPr>
              <w:t>$3,716,055.70</w:t>
            </w:r>
          </w:p>
        </w:tc>
        <w:tc>
          <w:tcPr>
            <w:tcW w:w="1843" w:type="dxa"/>
          </w:tcPr>
          <w:p w14:paraId="4ED9EE31"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$3,744,048.59</w:t>
            </w:r>
          </w:p>
        </w:tc>
      </w:tr>
      <w:tr w:rsidR="005F1D41" w:rsidRPr="00C37F5D" w14:paraId="39D210B6" w14:textId="77777777" w:rsidTr="00173B12">
        <w:trPr>
          <w:jc w:val="center"/>
        </w:trPr>
        <w:tc>
          <w:tcPr>
            <w:tcW w:w="1059" w:type="dxa"/>
          </w:tcPr>
          <w:p w14:paraId="4EEF6322" w14:textId="77777777" w:rsidR="005F1D41" w:rsidRPr="00C37F5D" w:rsidRDefault="005F1D41" w:rsidP="00173B12">
            <w:pPr>
              <w:spacing w:after="80" w:line="203" w:lineRule="exact"/>
              <w:rPr>
                <w:rFonts w:ascii="Arial" w:hAnsi="Arial" w:cs="Arial"/>
                <w:b/>
                <w:sz w:val="20"/>
                <w:szCs w:val="20"/>
              </w:rPr>
            </w:pPr>
          </w:p>
        </w:tc>
        <w:tc>
          <w:tcPr>
            <w:tcW w:w="2639" w:type="dxa"/>
          </w:tcPr>
          <w:p w14:paraId="50BADC9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Infraestructura Social Municipal</w:t>
            </w:r>
          </w:p>
        </w:tc>
        <w:tc>
          <w:tcPr>
            <w:tcW w:w="1967" w:type="dxa"/>
          </w:tcPr>
          <w:p w14:paraId="2BADE43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$49,575,328.20</w:t>
            </w:r>
          </w:p>
          <w:p w14:paraId="491853B7" w14:textId="77777777" w:rsidR="005F1D41" w:rsidRPr="00C37F5D" w:rsidRDefault="005F1D41" w:rsidP="00173B12">
            <w:pPr>
              <w:spacing w:after="80" w:line="203" w:lineRule="exact"/>
              <w:jc w:val="right"/>
              <w:rPr>
                <w:rFonts w:ascii="Arial" w:hAnsi="Arial" w:cs="Arial"/>
                <w:sz w:val="20"/>
                <w:szCs w:val="20"/>
              </w:rPr>
            </w:pPr>
          </w:p>
        </w:tc>
        <w:tc>
          <w:tcPr>
            <w:tcW w:w="1843" w:type="dxa"/>
          </w:tcPr>
          <w:p w14:paraId="45506F7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$49,948,777.00</w:t>
            </w:r>
          </w:p>
        </w:tc>
      </w:tr>
      <w:tr w:rsidR="005F1D41" w:rsidRPr="00C37F5D" w14:paraId="270C0A0E" w14:textId="77777777" w:rsidTr="00173B12">
        <w:trPr>
          <w:jc w:val="center"/>
        </w:trPr>
        <w:tc>
          <w:tcPr>
            <w:tcW w:w="1059" w:type="dxa"/>
          </w:tcPr>
          <w:p w14:paraId="4AD7EB16" w14:textId="77777777" w:rsidR="005F1D41" w:rsidRPr="00C37F5D" w:rsidRDefault="005F1D41" w:rsidP="00173B12">
            <w:pPr>
              <w:spacing w:after="80" w:line="203" w:lineRule="exact"/>
              <w:rPr>
                <w:rFonts w:ascii="Arial" w:hAnsi="Arial" w:cs="Arial"/>
                <w:sz w:val="20"/>
                <w:szCs w:val="20"/>
              </w:rPr>
            </w:pPr>
          </w:p>
        </w:tc>
        <w:tc>
          <w:tcPr>
            <w:tcW w:w="2639" w:type="dxa"/>
          </w:tcPr>
          <w:p w14:paraId="58628415"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Aportaciones para el Fortalecimiento de los Municipios</w:t>
            </w:r>
          </w:p>
        </w:tc>
        <w:tc>
          <w:tcPr>
            <w:tcW w:w="1967" w:type="dxa"/>
          </w:tcPr>
          <w:p w14:paraId="5671F25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$25,405,591.99</w:t>
            </w:r>
          </w:p>
          <w:p w14:paraId="6C6AF634" w14:textId="77777777" w:rsidR="005F1D41" w:rsidRPr="00C37F5D" w:rsidRDefault="005F1D41" w:rsidP="00173B12">
            <w:pPr>
              <w:spacing w:after="80" w:line="203" w:lineRule="exact"/>
              <w:jc w:val="right"/>
              <w:rPr>
                <w:rFonts w:ascii="Arial" w:hAnsi="Arial" w:cs="Arial"/>
                <w:sz w:val="20"/>
                <w:szCs w:val="20"/>
              </w:rPr>
            </w:pPr>
          </w:p>
        </w:tc>
        <w:tc>
          <w:tcPr>
            <w:tcW w:w="1843" w:type="dxa"/>
          </w:tcPr>
          <w:p w14:paraId="5E7419B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$25,596,971.21</w:t>
            </w:r>
          </w:p>
        </w:tc>
      </w:tr>
      <w:tr w:rsidR="005F1D41" w:rsidRPr="00C37F5D" w14:paraId="30C1FB73" w14:textId="77777777" w:rsidTr="00173B12">
        <w:trPr>
          <w:jc w:val="center"/>
        </w:trPr>
        <w:tc>
          <w:tcPr>
            <w:tcW w:w="1059" w:type="dxa"/>
          </w:tcPr>
          <w:p w14:paraId="13EA7CE0" w14:textId="77777777" w:rsidR="005F1D41" w:rsidRPr="00C37F5D" w:rsidRDefault="005F1D41" w:rsidP="00173B12">
            <w:pPr>
              <w:spacing w:after="80" w:line="203" w:lineRule="exact"/>
              <w:rPr>
                <w:rFonts w:ascii="Arial" w:hAnsi="Arial" w:cs="Arial"/>
                <w:sz w:val="20"/>
                <w:szCs w:val="20"/>
              </w:rPr>
            </w:pPr>
          </w:p>
        </w:tc>
        <w:tc>
          <w:tcPr>
            <w:tcW w:w="2639" w:type="dxa"/>
          </w:tcPr>
          <w:p w14:paraId="25C56349"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Impuesto sobre nominas</w:t>
            </w:r>
          </w:p>
        </w:tc>
        <w:tc>
          <w:tcPr>
            <w:tcW w:w="1967" w:type="dxa"/>
          </w:tcPr>
          <w:p w14:paraId="207EAD0E"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$1,868,285.27</w:t>
            </w:r>
          </w:p>
          <w:p w14:paraId="36C1BB24" w14:textId="77777777" w:rsidR="005F1D41" w:rsidRPr="00C37F5D" w:rsidRDefault="005F1D41" w:rsidP="00173B12">
            <w:pPr>
              <w:spacing w:after="80" w:line="203" w:lineRule="exact"/>
              <w:jc w:val="right"/>
              <w:rPr>
                <w:rFonts w:ascii="Arial" w:hAnsi="Arial" w:cs="Arial"/>
                <w:sz w:val="20"/>
                <w:szCs w:val="20"/>
              </w:rPr>
            </w:pPr>
          </w:p>
        </w:tc>
        <w:tc>
          <w:tcPr>
            <w:tcW w:w="1843" w:type="dxa"/>
          </w:tcPr>
          <w:p w14:paraId="413531B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$1,882,358.98</w:t>
            </w:r>
          </w:p>
        </w:tc>
      </w:tr>
      <w:tr w:rsidR="005F1D41" w:rsidRPr="00C37F5D" w14:paraId="156FB4E9" w14:textId="77777777" w:rsidTr="00173B12">
        <w:trPr>
          <w:jc w:val="center"/>
        </w:trPr>
        <w:tc>
          <w:tcPr>
            <w:tcW w:w="1059" w:type="dxa"/>
          </w:tcPr>
          <w:p w14:paraId="1CD831D0" w14:textId="77777777" w:rsidR="005F1D41" w:rsidRPr="00C37F5D" w:rsidRDefault="005F1D41" w:rsidP="00173B12">
            <w:pPr>
              <w:spacing w:after="80" w:line="203" w:lineRule="exact"/>
              <w:rPr>
                <w:rFonts w:ascii="Arial" w:hAnsi="Arial" w:cs="Arial"/>
                <w:sz w:val="20"/>
                <w:szCs w:val="20"/>
              </w:rPr>
            </w:pPr>
          </w:p>
        </w:tc>
        <w:tc>
          <w:tcPr>
            <w:tcW w:w="2639" w:type="dxa"/>
          </w:tcPr>
          <w:p w14:paraId="2CFBB388"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Impuesto adicional para la preservación del patrimonio cultural, infraestructura y deporte</w:t>
            </w:r>
          </w:p>
        </w:tc>
        <w:tc>
          <w:tcPr>
            <w:tcW w:w="1967" w:type="dxa"/>
          </w:tcPr>
          <w:p w14:paraId="4F23405F"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$616,534.54</w:t>
            </w:r>
          </w:p>
          <w:p w14:paraId="16695FCB" w14:textId="77777777" w:rsidR="005F1D41" w:rsidRPr="00C37F5D" w:rsidRDefault="005F1D41" w:rsidP="00173B12">
            <w:pPr>
              <w:spacing w:after="80" w:line="203" w:lineRule="exact"/>
              <w:jc w:val="right"/>
              <w:rPr>
                <w:rFonts w:ascii="Arial" w:hAnsi="Arial" w:cs="Arial"/>
                <w:sz w:val="20"/>
                <w:szCs w:val="20"/>
              </w:rPr>
            </w:pPr>
          </w:p>
        </w:tc>
        <w:tc>
          <w:tcPr>
            <w:tcW w:w="1843" w:type="dxa"/>
          </w:tcPr>
          <w:p w14:paraId="638CBC12" w14:textId="77777777" w:rsidR="005F1D41" w:rsidRPr="00C37F5D" w:rsidRDefault="005F1D41" w:rsidP="00173B12">
            <w:pPr>
              <w:jc w:val="right"/>
              <w:rPr>
                <w:rFonts w:ascii="Calibri" w:hAnsi="Calibri"/>
                <w:color w:val="000000"/>
                <w:sz w:val="22"/>
                <w:szCs w:val="22"/>
                <w:lang w:val="es-MX" w:eastAsia="es-MX"/>
              </w:rPr>
            </w:pPr>
            <w:r w:rsidRPr="00C37F5D">
              <w:rPr>
                <w:rFonts w:ascii="Calibri" w:hAnsi="Calibri"/>
                <w:color w:val="000000"/>
                <w:sz w:val="22"/>
                <w:szCs w:val="22"/>
              </w:rPr>
              <w:t>$621,178.87</w:t>
            </w:r>
          </w:p>
          <w:p w14:paraId="2917E9C3" w14:textId="77777777" w:rsidR="005F1D41" w:rsidRPr="00C37F5D" w:rsidRDefault="005F1D41" w:rsidP="00173B12">
            <w:pPr>
              <w:spacing w:after="80" w:line="203" w:lineRule="exact"/>
              <w:jc w:val="right"/>
              <w:rPr>
                <w:rFonts w:ascii="Arial" w:hAnsi="Arial" w:cs="Arial"/>
                <w:sz w:val="20"/>
                <w:szCs w:val="20"/>
              </w:rPr>
            </w:pPr>
          </w:p>
        </w:tc>
      </w:tr>
      <w:tr w:rsidR="005F1D41" w:rsidRPr="00C37F5D" w14:paraId="50291D8D" w14:textId="77777777" w:rsidTr="00173B12">
        <w:trPr>
          <w:jc w:val="center"/>
        </w:trPr>
        <w:tc>
          <w:tcPr>
            <w:tcW w:w="1059" w:type="dxa"/>
          </w:tcPr>
          <w:p w14:paraId="797C04A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83</w:t>
            </w:r>
          </w:p>
        </w:tc>
        <w:tc>
          <w:tcPr>
            <w:tcW w:w="2639" w:type="dxa"/>
          </w:tcPr>
          <w:p w14:paraId="25CBEC8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Convenios</w:t>
            </w:r>
          </w:p>
        </w:tc>
        <w:tc>
          <w:tcPr>
            <w:tcW w:w="1967" w:type="dxa"/>
          </w:tcPr>
          <w:p w14:paraId="1B3E2A80"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$1,561,163.36</w:t>
            </w:r>
          </w:p>
        </w:tc>
        <w:tc>
          <w:tcPr>
            <w:tcW w:w="1843" w:type="dxa"/>
          </w:tcPr>
          <w:p w14:paraId="3AF1251A"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$1,572,923.54</w:t>
            </w:r>
          </w:p>
        </w:tc>
      </w:tr>
      <w:tr w:rsidR="005F1D41" w:rsidRPr="00C37F5D" w14:paraId="79B9ADB7" w14:textId="77777777" w:rsidTr="00173B12">
        <w:trPr>
          <w:jc w:val="center"/>
        </w:trPr>
        <w:tc>
          <w:tcPr>
            <w:tcW w:w="1059" w:type="dxa"/>
          </w:tcPr>
          <w:p w14:paraId="545F9286" w14:textId="77777777" w:rsidR="005F1D41" w:rsidRPr="00C37F5D" w:rsidRDefault="005F1D41" w:rsidP="00173B12">
            <w:pPr>
              <w:spacing w:after="80" w:line="203" w:lineRule="exact"/>
              <w:rPr>
                <w:rFonts w:ascii="Arial" w:hAnsi="Arial" w:cs="Arial"/>
                <w:b/>
                <w:sz w:val="20"/>
                <w:szCs w:val="20"/>
              </w:rPr>
            </w:pPr>
          </w:p>
        </w:tc>
        <w:tc>
          <w:tcPr>
            <w:tcW w:w="2639" w:type="dxa"/>
          </w:tcPr>
          <w:p w14:paraId="7184F286"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Infraestructura para juntas municipales</w:t>
            </w:r>
          </w:p>
        </w:tc>
        <w:tc>
          <w:tcPr>
            <w:tcW w:w="1967" w:type="dxa"/>
            <w:vAlign w:val="bottom"/>
          </w:tcPr>
          <w:p w14:paraId="1458E256"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$1,062,000.00</w:t>
            </w:r>
          </w:p>
        </w:tc>
        <w:tc>
          <w:tcPr>
            <w:tcW w:w="1843" w:type="dxa"/>
            <w:vAlign w:val="bottom"/>
          </w:tcPr>
          <w:p w14:paraId="30EFC73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$1,070,000.00</w:t>
            </w:r>
          </w:p>
        </w:tc>
      </w:tr>
      <w:tr w:rsidR="005F1D41" w:rsidRPr="00C37F5D" w14:paraId="620648D4" w14:textId="77777777" w:rsidTr="00173B12">
        <w:trPr>
          <w:jc w:val="center"/>
        </w:trPr>
        <w:tc>
          <w:tcPr>
            <w:tcW w:w="1059" w:type="dxa"/>
          </w:tcPr>
          <w:p w14:paraId="634A3C8A" w14:textId="77777777" w:rsidR="005F1D41" w:rsidRPr="00C37F5D" w:rsidRDefault="005F1D41" w:rsidP="00173B12">
            <w:pPr>
              <w:spacing w:after="80" w:line="203" w:lineRule="exact"/>
              <w:rPr>
                <w:rFonts w:ascii="Arial" w:hAnsi="Arial" w:cs="Arial"/>
                <w:sz w:val="20"/>
                <w:szCs w:val="20"/>
              </w:rPr>
            </w:pPr>
          </w:p>
        </w:tc>
        <w:tc>
          <w:tcPr>
            <w:tcW w:w="2639" w:type="dxa"/>
          </w:tcPr>
          <w:p w14:paraId="32016C1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aportaciones para el fortalecimientos de entidades federativas</w:t>
            </w:r>
          </w:p>
        </w:tc>
        <w:tc>
          <w:tcPr>
            <w:tcW w:w="1967" w:type="dxa"/>
            <w:vAlign w:val="bottom"/>
          </w:tcPr>
          <w:p w14:paraId="7B9CDF7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$499,163.36</w:t>
            </w:r>
          </w:p>
        </w:tc>
        <w:tc>
          <w:tcPr>
            <w:tcW w:w="1843" w:type="dxa"/>
            <w:vAlign w:val="bottom"/>
          </w:tcPr>
          <w:p w14:paraId="4C36812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$502,923.54</w:t>
            </w:r>
          </w:p>
        </w:tc>
      </w:tr>
      <w:tr w:rsidR="005F1D41" w:rsidRPr="00C37F5D" w14:paraId="458AF9D5" w14:textId="77777777" w:rsidTr="00173B12">
        <w:trPr>
          <w:jc w:val="center"/>
        </w:trPr>
        <w:tc>
          <w:tcPr>
            <w:tcW w:w="1059" w:type="dxa"/>
          </w:tcPr>
          <w:p w14:paraId="2624D0A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84</w:t>
            </w:r>
          </w:p>
        </w:tc>
        <w:tc>
          <w:tcPr>
            <w:tcW w:w="2639" w:type="dxa"/>
          </w:tcPr>
          <w:p w14:paraId="6D662049"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Incentivos derivados de la colaboración fiscal</w:t>
            </w:r>
          </w:p>
        </w:tc>
        <w:tc>
          <w:tcPr>
            <w:tcW w:w="1967" w:type="dxa"/>
          </w:tcPr>
          <w:p w14:paraId="01F18D81"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$926,108.86</w:t>
            </w:r>
          </w:p>
        </w:tc>
        <w:tc>
          <w:tcPr>
            <w:tcW w:w="1843" w:type="dxa"/>
          </w:tcPr>
          <w:p w14:paraId="2ACE4071"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$933,085.20</w:t>
            </w:r>
          </w:p>
        </w:tc>
      </w:tr>
      <w:tr w:rsidR="005F1D41" w:rsidRPr="00C37F5D" w14:paraId="5170C836" w14:textId="77777777" w:rsidTr="00173B12">
        <w:trPr>
          <w:jc w:val="center"/>
        </w:trPr>
        <w:tc>
          <w:tcPr>
            <w:tcW w:w="1059" w:type="dxa"/>
          </w:tcPr>
          <w:p w14:paraId="7F9F357E" w14:textId="77777777" w:rsidR="005F1D41" w:rsidRPr="00C37F5D" w:rsidRDefault="005F1D41" w:rsidP="00173B12">
            <w:pPr>
              <w:spacing w:after="80" w:line="203" w:lineRule="exact"/>
              <w:rPr>
                <w:rFonts w:ascii="Arial" w:hAnsi="Arial" w:cs="Arial"/>
                <w:b/>
                <w:sz w:val="20"/>
                <w:szCs w:val="20"/>
              </w:rPr>
            </w:pPr>
          </w:p>
        </w:tc>
        <w:tc>
          <w:tcPr>
            <w:tcW w:w="2639" w:type="dxa"/>
          </w:tcPr>
          <w:p w14:paraId="19D4302A"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Incentivos por reintegro del 5% de enajenación de inmuebles</w:t>
            </w:r>
          </w:p>
        </w:tc>
        <w:tc>
          <w:tcPr>
            <w:tcW w:w="1967" w:type="dxa"/>
            <w:vAlign w:val="bottom"/>
          </w:tcPr>
          <w:p w14:paraId="7C488BCD"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$106,691.23</w:t>
            </w:r>
          </w:p>
        </w:tc>
        <w:tc>
          <w:tcPr>
            <w:tcW w:w="1843" w:type="dxa"/>
            <w:vAlign w:val="bottom"/>
          </w:tcPr>
          <w:p w14:paraId="062841C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$107,494.93</w:t>
            </w:r>
          </w:p>
        </w:tc>
      </w:tr>
      <w:tr w:rsidR="005F1D41" w:rsidRPr="00C37F5D" w14:paraId="22E52C91" w14:textId="77777777" w:rsidTr="00173B12">
        <w:trPr>
          <w:jc w:val="center"/>
        </w:trPr>
        <w:tc>
          <w:tcPr>
            <w:tcW w:w="1059" w:type="dxa"/>
          </w:tcPr>
          <w:p w14:paraId="6EBD93AF" w14:textId="77777777" w:rsidR="005F1D41" w:rsidRPr="00C37F5D" w:rsidRDefault="005F1D41" w:rsidP="00173B12">
            <w:pPr>
              <w:spacing w:after="80" w:line="203" w:lineRule="exact"/>
              <w:rPr>
                <w:rFonts w:ascii="Arial" w:hAnsi="Arial" w:cs="Arial"/>
                <w:sz w:val="20"/>
                <w:szCs w:val="20"/>
              </w:rPr>
            </w:pPr>
          </w:p>
        </w:tc>
        <w:tc>
          <w:tcPr>
            <w:tcW w:w="2639" w:type="dxa"/>
          </w:tcPr>
          <w:p w14:paraId="79D79921"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Fondo de compensación ISAN</w:t>
            </w:r>
          </w:p>
        </w:tc>
        <w:tc>
          <w:tcPr>
            <w:tcW w:w="1967" w:type="dxa"/>
            <w:vAlign w:val="bottom"/>
          </w:tcPr>
          <w:p w14:paraId="5F1A913B"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$131,049.92</w:t>
            </w:r>
          </w:p>
        </w:tc>
        <w:tc>
          <w:tcPr>
            <w:tcW w:w="1843" w:type="dxa"/>
            <w:vAlign w:val="bottom"/>
          </w:tcPr>
          <w:p w14:paraId="19426338"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$132,037.11</w:t>
            </w:r>
          </w:p>
        </w:tc>
      </w:tr>
      <w:tr w:rsidR="005F1D41" w:rsidRPr="00C37F5D" w14:paraId="0D9EA747" w14:textId="77777777" w:rsidTr="00173B12">
        <w:trPr>
          <w:jc w:val="center"/>
        </w:trPr>
        <w:tc>
          <w:tcPr>
            <w:tcW w:w="1059" w:type="dxa"/>
          </w:tcPr>
          <w:p w14:paraId="4CEB8C9E" w14:textId="77777777" w:rsidR="005F1D41" w:rsidRPr="00C37F5D" w:rsidRDefault="005F1D41" w:rsidP="00173B12">
            <w:pPr>
              <w:spacing w:after="80" w:line="203" w:lineRule="exact"/>
              <w:rPr>
                <w:rFonts w:ascii="Arial" w:hAnsi="Arial" w:cs="Arial"/>
                <w:sz w:val="20"/>
                <w:szCs w:val="20"/>
              </w:rPr>
            </w:pPr>
          </w:p>
        </w:tc>
        <w:tc>
          <w:tcPr>
            <w:tcW w:w="2639" w:type="dxa"/>
          </w:tcPr>
          <w:p w14:paraId="037E705B"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Impuesto sobre automóviles nuevos</w:t>
            </w:r>
          </w:p>
        </w:tc>
        <w:tc>
          <w:tcPr>
            <w:tcW w:w="1967" w:type="dxa"/>
            <w:vAlign w:val="bottom"/>
          </w:tcPr>
          <w:p w14:paraId="24A8F634"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$688,367.71</w:t>
            </w:r>
          </w:p>
        </w:tc>
        <w:tc>
          <w:tcPr>
            <w:tcW w:w="1843" w:type="dxa"/>
            <w:vAlign w:val="bottom"/>
          </w:tcPr>
          <w:p w14:paraId="00F9E3A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$693,553.16</w:t>
            </w:r>
          </w:p>
        </w:tc>
      </w:tr>
      <w:tr w:rsidR="005F1D41" w:rsidRPr="00C37F5D" w14:paraId="0939639A" w14:textId="77777777" w:rsidTr="00173B12">
        <w:trPr>
          <w:jc w:val="center"/>
        </w:trPr>
        <w:tc>
          <w:tcPr>
            <w:tcW w:w="1059" w:type="dxa"/>
          </w:tcPr>
          <w:p w14:paraId="1A841814"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85</w:t>
            </w:r>
          </w:p>
        </w:tc>
        <w:tc>
          <w:tcPr>
            <w:tcW w:w="2639" w:type="dxa"/>
          </w:tcPr>
          <w:p w14:paraId="589C689B"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Fondos distintos de Aportaciones</w:t>
            </w:r>
          </w:p>
        </w:tc>
        <w:tc>
          <w:tcPr>
            <w:tcW w:w="1967" w:type="dxa"/>
          </w:tcPr>
          <w:p w14:paraId="0365E063"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b/>
                <w:sz w:val="20"/>
                <w:szCs w:val="20"/>
              </w:rPr>
              <w:t>$365,728.21</w:t>
            </w:r>
          </w:p>
        </w:tc>
        <w:tc>
          <w:tcPr>
            <w:tcW w:w="1843" w:type="dxa"/>
          </w:tcPr>
          <w:p w14:paraId="765DD821"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$368,483.23</w:t>
            </w:r>
          </w:p>
        </w:tc>
      </w:tr>
      <w:tr w:rsidR="005F1D41" w:rsidRPr="00C37F5D" w14:paraId="2FD3EBE7" w14:textId="77777777" w:rsidTr="00173B12">
        <w:trPr>
          <w:jc w:val="center"/>
        </w:trPr>
        <w:tc>
          <w:tcPr>
            <w:tcW w:w="1059" w:type="dxa"/>
          </w:tcPr>
          <w:p w14:paraId="79AEB6ED" w14:textId="77777777" w:rsidR="005F1D41" w:rsidRPr="00C37F5D" w:rsidRDefault="005F1D41" w:rsidP="00173B12">
            <w:pPr>
              <w:spacing w:after="80" w:line="203" w:lineRule="exact"/>
              <w:rPr>
                <w:rFonts w:ascii="Arial" w:hAnsi="Arial" w:cs="Arial"/>
                <w:b/>
                <w:sz w:val="20"/>
                <w:szCs w:val="20"/>
              </w:rPr>
            </w:pPr>
          </w:p>
        </w:tc>
        <w:tc>
          <w:tcPr>
            <w:tcW w:w="2639" w:type="dxa"/>
          </w:tcPr>
          <w:p w14:paraId="3EAC93D7"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 xml:space="preserve">Fondo para entidades federativas y municipios </w:t>
            </w:r>
            <w:r w:rsidRPr="00C37F5D">
              <w:rPr>
                <w:rFonts w:ascii="Arial" w:hAnsi="Arial" w:cs="Arial"/>
                <w:sz w:val="20"/>
                <w:szCs w:val="20"/>
              </w:rPr>
              <w:lastRenderedPageBreak/>
              <w:t>productores de hidrocarburos</w:t>
            </w:r>
          </w:p>
        </w:tc>
        <w:tc>
          <w:tcPr>
            <w:tcW w:w="1967" w:type="dxa"/>
          </w:tcPr>
          <w:p w14:paraId="7DB06EC0"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sz w:val="20"/>
                <w:szCs w:val="20"/>
              </w:rPr>
              <w:lastRenderedPageBreak/>
              <w:t>$365,728.21</w:t>
            </w:r>
          </w:p>
        </w:tc>
        <w:tc>
          <w:tcPr>
            <w:tcW w:w="1843" w:type="dxa"/>
          </w:tcPr>
          <w:p w14:paraId="7495BF2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$368,483.23</w:t>
            </w:r>
          </w:p>
        </w:tc>
      </w:tr>
      <w:tr w:rsidR="005F1D41" w:rsidRPr="00C37F5D" w14:paraId="6D631AD3" w14:textId="77777777" w:rsidTr="00173B12">
        <w:trPr>
          <w:jc w:val="center"/>
        </w:trPr>
        <w:tc>
          <w:tcPr>
            <w:tcW w:w="1059" w:type="dxa"/>
          </w:tcPr>
          <w:p w14:paraId="700DCC90"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lastRenderedPageBreak/>
              <w:t>91</w:t>
            </w:r>
          </w:p>
        </w:tc>
        <w:tc>
          <w:tcPr>
            <w:tcW w:w="2639" w:type="dxa"/>
          </w:tcPr>
          <w:p w14:paraId="5C6DB3BC"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Transferencias y Asignaciones</w:t>
            </w:r>
          </w:p>
        </w:tc>
        <w:tc>
          <w:tcPr>
            <w:tcW w:w="1967" w:type="dxa"/>
          </w:tcPr>
          <w:p w14:paraId="77952436"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$16,528,347.79</w:t>
            </w:r>
          </w:p>
        </w:tc>
        <w:tc>
          <w:tcPr>
            <w:tcW w:w="1843" w:type="dxa"/>
          </w:tcPr>
          <w:p w14:paraId="2F9B218E"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$16,652,855.12</w:t>
            </w:r>
          </w:p>
        </w:tc>
      </w:tr>
      <w:tr w:rsidR="005F1D41" w:rsidRPr="00C37F5D" w14:paraId="3AF940E3" w14:textId="77777777" w:rsidTr="00173B12">
        <w:trPr>
          <w:jc w:val="center"/>
        </w:trPr>
        <w:tc>
          <w:tcPr>
            <w:tcW w:w="1059" w:type="dxa"/>
          </w:tcPr>
          <w:p w14:paraId="0E09137B" w14:textId="77777777" w:rsidR="005F1D41" w:rsidRPr="00C37F5D" w:rsidRDefault="005F1D41" w:rsidP="00173B12">
            <w:pPr>
              <w:spacing w:after="80" w:line="203" w:lineRule="exact"/>
              <w:rPr>
                <w:rFonts w:ascii="Arial" w:hAnsi="Arial" w:cs="Arial"/>
                <w:b/>
                <w:sz w:val="20"/>
                <w:szCs w:val="20"/>
              </w:rPr>
            </w:pPr>
          </w:p>
        </w:tc>
        <w:tc>
          <w:tcPr>
            <w:tcW w:w="2639" w:type="dxa"/>
          </w:tcPr>
          <w:p w14:paraId="0D3D0EDB" w14:textId="77777777" w:rsidR="005F1D41" w:rsidRPr="00C37F5D" w:rsidRDefault="005F1D41" w:rsidP="00173B12">
            <w:pPr>
              <w:spacing w:after="80" w:line="203" w:lineRule="exact"/>
              <w:rPr>
                <w:rFonts w:ascii="Arial" w:hAnsi="Arial" w:cs="Arial"/>
                <w:b/>
                <w:sz w:val="20"/>
                <w:szCs w:val="20"/>
              </w:rPr>
            </w:pPr>
            <w:r w:rsidRPr="00C37F5D">
              <w:rPr>
                <w:rFonts w:ascii="Arial" w:hAnsi="Arial" w:cs="Arial"/>
                <w:sz w:val="20"/>
                <w:szCs w:val="20"/>
              </w:rPr>
              <w:t>Apoyo Financiero Estatal</w:t>
            </w:r>
          </w:p>
        </w:tc>
        <w:tc>
          <w:tcPr>
            <w:tcW w:w="1967" w:type="dxa"/>
          </w:tcPr>
          <w:p w14:paraId="7A6FB1BC"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sz w:val="20"/>
                <w:szCs w:val="20"/>
              </w:rPr>
              <w:t>$14,660,410.86</w:t>
            </w:r>
          </w:p>
        </w:tc>
        <w:tc>
          <w:tcPr>
            <w:tcW w:w="1843" w:type="dxa"/>
          </w:tcPr>
          <w:p w14:paraId="2A0272C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$14,770,847.10</w:t>
            </w:r>
          </w:p>
        </w:tc>
      </w:tr>
      <w:tr w:rsidR="005F1D41" w:rsidRPr="00C37F5D" w14:paraId="6B63A640" w14:textId="77777777" w:rsidTr="00173B12">
        <w:trPr>
          <w:jc w:val="center"/>
        </w:trPr>
        <w:tc>
          <w:tcPr>
            <w:tcW w:w="1059" w:type="dxa"/>
          </w:tcPr>
          <w:p w14:paraId="073B1817" w14:textId="77777777" w:rsidR="005F1D41" w:rsidRPr="00C37F5D" w:rsidRDefault="005F1D41" w:rsidP="00173B12">
            <w:pPr>
              <w:spacing w:after="80" w:line="203" w:lineRule="exact"/>
              <w:rPr>
                <w:rFonts w:ascii="Arial" w:hAnsi="Arial" w:cs="Arial"/>
                <w:sz w:val="20"/>
                <w:szCs w:val="20"/>
              </w:rPr>
            </w:pPr>
          </w:p>
        </w:tc>
        <w:tc>
          <w:tcPr>
            <w:tcW w:w="2639" w:type="dxa"/>
          </w:tcPr>
          <w:p w14:paraId="0117D2BF"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sz w:val="20"/>
                <w:szCs w:val="20"/>
              </w:rPr>
              <w:t>Apoyo financiero estatal para juntas, agencias y comisarias</w:t>
            </w:r>
          </w:p>
        </w:tc>
        <w:tc>
          <w:tcPr>
            <w:tcW w:w="1967" w:type="dxa"/>
          </w:tcPr>
          <w:p w14:paraId="09FC9932"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$1,867,936.93</w:t>
            </w:r>
          </w:p>
        </w:tc>
        <w:tc>
          <w:tcPr>
            <w:tcW w:w="1843" w:type="dxa"/>
          </w:tcPr>
          <w:p w14:paraId="3A8DC24C" w14:textId="77777777" w:rsidR="005F1D41" w:rsidRPr="00C37F5D" w:rsidRDefault="005F1D41" w:rsidP="00173B12">
            <w:pPr>
              <w:spacing w:after="80" w:line="203" w:lineRule="exact"/>
              <w:jc w:val="right"/>
              <w:rPr>
                <w:rFonts w:ascii="Arial" w:hAnsi="Arial" w:cs="Arial"/>
                <w:sz w:val="20"/>
                <w:szCs w:val="20"/>
              </w:rPr>
            </w:pPr>
            <w:r w:rsidRPr="00C37F5D">
              <w:rPr>
                <w:rFonts w:ascii="Arial" w:hAnsi="Arial" w:cs="Arial"/>
                <w:sz w:val="20"/>
                <w:szCs w:val="20"/>
              </w:rPr>
              <w:t>$1,882,008.02</w:t>
            </w:r>
          </w:p>
        </w:tc>
      </w:tr>
      <w:tr w:rsidR="005F1D41" w:rsidRPr="00C37F5D" w14:paraId="5F617309" w14:textId="77777777" w:rsidTr="00173B12">
        <w:trPr>
          <w:jc w:val="center"/>
        </w:trPr>
        <w:tc>
          <w:tcPr>
            <w:tcW w:w="1059" w:type="dxa"/>
          </w:tcPr>
          <w:p w14:paraId="68EDD617" w14:textId="77777777" w:rsidR="005F1D41" w:rsidRPr="00C37F5D" w:rsidRDefault="005F1D41" w:rsidP="00173B12">
            <w:pPr>
              <w:spacing w:after="80" w:line="203" w:lineRule="exact"/>
              <w:rPr>
                <w:rFonts w:ascii="Arial" w:hAnsi="Arial" w:cs="Arial"/>
                <w:sz w:val="20"/>
                <w:szCs w:val="20"/>
              </w:rPr>
            </w:pPr>
          </w:p>
        </w:tc>
        <w:tc>
          <w:tcPr>
            <w:tcW w:w="2639" w:type="dxa"/>
          </w:tcPr>
          <w:p w14:paraId="073B1F7A" w14:textId="77777777" w:rsidR="005F1D41" w:rsidRPr="00C37F5D" w:rsidRDefault="005F1D41" w:rsidP="00173B12">
            <w:pPr>
              <w:spacing w:after="80" w:line="203" w:lineRule="exact"/>
              <w:rPr>
                <w:rFonts w:ascii="Arial" w:hAnsi="Arial" w:cs="Arial"/>
                <w:sz w:val="20"/>
                <w:szCs w:val="20"/>
              </w:rPr>
            </w:pPr>
            <w:r w:rsidRPr="00C37F5D">
              <w:rPr>
                <w:rFonts w:ascii="Arial" w:hAnsi="Arial" w:cs="Arial"/>
                <w:b/>
                <w:sz w:val="20"/>
                <w:szCs w:val="20"/>
              </w:rPr>
              <w:t>SUMAN</w:t>
            </w:r>
          </w:p>
        </w:tc>
        <w:tc>
          <w:tcPr>
            <w:tcW w:w="1967" w:type="dxa"/>
          </w:tcPr>
          <w:p w14:paraId="02334D1D"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$209,924,992.38</w:t>
            </w:r>
          </w:p>
          <w:p w14:paraId="0521F115" w14:textId="77777777" w:rsidR="005F1D41" w:rsidRPr="00C37F5D" w:rsidRDefault="005F1D41" w:rsidP="00173B12">
            <w:pPr>
              <w:spacing w:after="80" w:line="203" w:lineRule="exact"/>
              <w:jc w:val="right"/>
              <w:rPr>
                <w:rFonts w:ascii="Arial" w:hAnsi="Arial" w:cs="Arial"/>
                <w:sz w:val="20"/>
                <w:szCs w:val="20"/>
              </w:rPr>
            </w:pPr>
          </w:p>
        </w:tc>
        <w:tc>
          <w:tcPr>
            <w:tcW w:w="1843" w:type="dxa"/>
          </w:tcPr>
          <w:p w14:paraId="022A782B" w14:textId="77777777" w:rsidR="005F1D41" w:rsidRPr="00C37F5D" w:rsidRDefault="005F1D41" w:rsidP="00173B12">
            <w:pPr>
              <w:spacing w:after="80" w:line="203" w:lineRule="exact"/>
              <w:jc w:val="right"/>
              <w:rPr>
                <w:rFonts w:ascii="Arial" w:hAnsi="Arial" w:cs="Arial"/>
                <w:b/>
                <w:sz w:val="20"/>
                <w:szCs w:val="20"/>
              </w:rPr>
            </w:pPr>
            <w:r w:rsidRPr="00C37F5D">
              <w:rPr>
                <w:rFonts w:ascii="Arial" w:hAnsi="Arial" w:cs="Arial"/>
                <w:b/>
                <w:sz w:val="20"/>
                <w:szCs w:val="20"/>
              </w:rPr>
              <w:t>$211,506,348.25</w:t>
            </w:r>
          </w:p>
          <w:p w14:paraId="3250C34F" w14:textId="77777777" w:rsidR="005F1D41" w:rsidRPr="00C37F5D" w:rsidRDefault="005F1D41" w:rsidP="00173B12">
            <w:pPr>
              <w:spacing w:after="80" w:line="203" w:lineRule="exact"/>
              <w:jc w:val="right"/>
              <w:rPr>
                <w:rFonts w:ascii="Arial" w:hAnsi="Arial" w:cs="Arial"/>
                <w:sz w:val="20"/>
                <w:szCs w:val="20"/>
              </w:rPr>
            </w:pPr>
          </w:p>
        </w:tc>
      </w:tr>
    </w:tbl>
    <w:p w14:paraId="3AE48EFE" w14:textId="77777777" w:rsidR="00A1205D" w:rsidRPr="00C37F5D" w:rsidRDefault="00A1205D" w:rsidP="00D938DF">
      <w:pPr>
        <w:pStyle w:val="ROMANOS"/>
        <w:spacing w:after="60"/>
        <w:ind w:left="0" w:firstLine="0"/>
        <w:rPr>
          <w:rFonts w:cs="Arial"/>
          <w:lang w:val="es-MX"/>
        </w:rPr>
      </w:pPr>
    </w:p>
    <w:p w14:paraId="5AEEBF78" w14:textId="3974FA8E" w:rsidR="00D938DF" w:rsidRPr="00C37F5D" w:rsidRDefault="00D938DF" w:rsidP="00D938DF">
      <w:pPr>
        <w:pStyle w:val="ROMANOS"/>
        <w:spacing w:after="60"/>
        <w:ind w:left="0" w:firstLine="0"/>
        <w:rPr>
          <w:rFonts w:cs="Arial"/>
          <w:lang w:val="es-MX"/>
        </w:rPr>
      </w:pPr>
      <w:r w:rsidRPr="00C37F5D">
        <w:rPr>
          <w:rFonts w:cs="Arial"/>
          <w:lang w:val="es-MX"/>
        </w:rPr>
        <w:t>OTROS INGRESOS</w:t>
      </w:r>
    </w:p>
    <w:p w14:paraId="349932A6" w14:textId="2AC1217F" w:rsidR="00D938DF" w:rsidRPr="00C37F5D" w:rsidRDefault="00D938DF" w:rsidP="00D938DF">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D938DF" w:rsidRPr="00C37F5D" w14:paraId="622FEEA4" w14:textId="77777777" w:rsidTr="00F469BF">
        <w:trPr>
          <w:jc w:val="center"/>
        </w:trPr>
        <w:tc>
          <w:tcPr>
            <w:tcW w:w="3189" w:type="dxa"/>
            <w:vMerge w:val="restart"/>
            <w:vAlign w:val="center"/>
          </w:tcPr>
          <w:p w14:paraId="7438E198" w14:textId="77777777" w:rsidR="00D938DF" w:rsidRPr="00C37F5D" w:rsidRDefault="00D938DF" w:rsidP="00F469BF">
            <w:pPr>
              <w:spacing w:after="80" w:line="203" w:lineRule="exact"/>
              <w:jc w:val="center"/>
              <w:rPr>
                <w:rFonts w:ascii="Arial" w:hAnsi="Arial" w:cs="Arial"/>
                <w:b/>
                <w:sz w:val="20"/>
                <w:szCs w:val="20"/>
              </w:rPr>
            </w:pPr>
            <w:bookmarkStart w:id="1" w:name="_Hlk139980675"/>
            <w:r w:rsidRPr="00C37F5D">
              <w:rPr>
                <w:rFonts w:ascii="Arial" w:hAnsi="Arial" w:cs="Arial"/>
                <w:b/>
                <w:sz w:val="20"/>
                <w:szCs w:val="20"/>
              </w:rPr>
              <w:t>DESCRIPCION</w:t>
            </w:r>
          </w:p>
        </w:tc>
        <w:tc>
          <w:tcPr>
            <w:tcW w:w="3666" w:type="dxa"/>
            <w:gridSpan w:val="2"/>
            <w:vAlign w:val="center"/>
          </w:tcPr>
          <w:p w14:paraId="45337583" w14:textId="77777777" w:rsidR="00D938DF" w:rsidRPr="00C37F5D" w:rsidRDefault="00D938DF" w:rsidP="00F469BF">
            <w:pPr>
              <w:spacing w:after="80" w:line="203" w:lineRule="exact"/>
              <w:jc w:val="center"/>
              <w:rPr>
                <w:rFonts w:ascii="Arial" w:hAnsi="Arial" w:cs="Arial"/>
                <w:b/>
                <w:sz w:val="20"/>
                <w:szCs w:val="20"/>
              </w:rPr>
            </w:pPr>
            <w:r w:rsidRPr="00C37F5D">
              <w:rPr>
                <w:rFonts w:ascii="Arial" w:hAnsi="Arial" w:cs="Arial"/>
                <w:b/>
                <w:sz w:val="20"/>
                <w:szCs w:val="20"/>
              </w:rPr>
              <w:t>IMPORTE PROYECTADO</w:t>
            </w:r>
          </w:p>
        </w:tc>
      </w:tr>
      <w:tr w:rsidR="00D938DF" w:rsidRPr="00C37F5D" w14:paraId="6936DA9B" w14:textId="77777777" w:rsidTr="00F469BF">
        <w:trPr>
          <w:jc w:val="center"/>
        </w:trPr>
        <w:tc>
          <w:tcPr>
            <w:tcW w:w="3189" w:type="dxa"/>
            <w:vMerge/>
            <w:vAlign w:val="center"/>
          </w:tcPr>
          <w:p w14:paraId="63E2F16D" w14:textId="77777777" w:rsidR="00D938DF" w:rsidRPr="00C37F5D" w:rsidRDefault="00D938DF" w:rsidP="00F469BF">
            <w:pPr>
              <w:spacing w:after="80" w:line="203" w:lineRule="exact"/>
              <w:jc w:val="center"/>
              <w:rPr>
                <w:rFonts w:ascii="Arial" w:hAnsi="Arial" w:cs="Arial"/>
                <w:b/>
                <w:sz w:val="20"/>
                <w:szCs w:val="20"/>
              </w:rPr>
            </w:pPr>
          </w:p>
        </w:tc>
        <w:tc>
          <w:tcPr>
            <w:tcW w:w="1833" w:type="dxa"/>
            <w:vAlign w:val="center"/>
          </w:tcPr>
          <w:p w14:paraId="1454D95D" w14:textId="77EE304A" w:rsidR="00D938DF" w:rsidRPr="00C37F5D" w:rsidRDefault="002457EF" w:rsidP="00F469BF">
            <w:pPr>
              <w:spacing w:after="80" w:line="203" w:lineRule="exact"/>
              <w:jc w:val="center"/>
              <w:rPr>
                <w:rFonts w:ascii="Arial" w:hAnsi="Arial" w:cs="Arial"/>
                <w:b/>
                <w:sz w:val="20"/>
                <w:szCs w:val="20"/>
              </w:rPr>
            </w:pPr>
            <w:r w:rsidRPr="00C37F5D">
              <w:rPr>
                <w:rFonts w:ascii="Arial" w:hAnsi="Arial" w:cs="Arial"/>
                <w:b/>
                <w:sz w:val="20"/>
                <w:szCs w:val="20"/>
              </w:rPr>
              <w:t>2023</w:t>
            </w:r>
          </w:p>
        </w:tc>
        <w:tc>
          <w:tcPr>
            <w:tcW w:w="1833" w:type="dxa"/>
            <w:vAlign w:val="center"/>
          </w:tcPr>
          <w:p w14:paraId="16237471" w14:textId="15BFFC42" w:rsidR="00D938DF" w:rsidRPr="00C37F5D" w:rsidRDefault="002457EF" w:rsidP="00F469BF">
            <w:pPr>
              <w:spacing w:after="80" w:line="203" w:lineRule="exact"/>
              <w:jc w:val="center"/>
              <w:rPr>
                <w:rFonts w:ascii="Arial" w:hAnsi="Arial" w:cs="Arial"/>
                <w:b/>
                <w:sz w:val="20"/>
                <w:szCs w:val="20"/>
              </w:rPr>
            </w:pPr>
            <w:r w:rsidRPr="00C37F5D">
              <w:rPr>
                <w:rFonts w:ascii="Arial" w:hAnsi="Arial" w:cs="Arial"/>
                <w:b/>
                <w:sz w:val="20"/>
                <w:szCs w:val="20"/>
              </w:rPr>
              <w:t>2024</w:t>
            </w:r>
          </w:p>
        </w:tc>
      </w:tr>
      <w:tr w:rsidR="00D938DF" w:rsidRPr="00C37F5D" w14:paraId="3CB10AAD" w14:textId="77777777" w:rsidTr="00656F62">
        <w:trPr>
          <w:jc w:val="center"/>
        </w:trPr>
        <w:tc>
          <w:tcPr>
            <w:tcW w:w="3189" w:type="dxa"/>
          </w:tcPr>
          <w:p w14:paraId="786D580D" w14:textId="77777777" w:rsidR="00D938DF" w:rsidRPr="00C37F5D" w:rsidRDefault="00D938DF" w:rsidP="00656F62">
            <w:pPr>
              <w:spacing w:after="80" w:line="203" w:lineRule="exact"/>
              <w:rPr>
                <w:rFonts w:ascii="Arial" w:hAnsi="Arial" w:cs="Arial"/>
                <w:b/>
                <w:sz w:val="20"/>
                <w:szCs w:val="20"/>
              </w:rPr>
            </w:pPr>
            <w:r w:rsidRPr="00C37F5D">
              <w:rPr>
                <w:rFonts w:ascii="Arial" w:hAnsi="Arial" w:cs="Arial"/>
                <w:b/>
                <w:sz w:val="20"/>
                <w:szCs w:val="20"/>
              </w:rPr>
              <w:t>Otros ingresos y beneficios</w:t>
            </w:r>
          </w:p>
        </w:tc>
        <w:tc>
          <w:tcPr>
            <w:tcW w:w="1833" w:type="dxa"/>
          </w:tcPr>
          <w:p w14:paraId="15D7F292"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c>
          <w:tcPr>
            <w:tcW w:w="1833" w:type="dxa"/>
          </w:tcPr>
          <w:p w14:paraId="18818AA8"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r>
      <w:tr w:rsidR="00D938DF" w:rsidRPr="00C37F5D" w14:paraId="789B1BCA" w14:textId="77777777" w:rsidTr="00656F62">
        <w:trPr>
          <w:jc w:val="center"/>
        </w:trPr>
        <w:tc>
          <w:tcPr>
            <w:tcW w:w="3189" w:type="dxa"/>
          </w:tcPr>
          <w:p w14:paraId="6EF358CD" w14:textId="77777777" w:rsidR="00D938DF" w:rsidRPr="00C37F5D" w:rsidRDefault="00D938DF" w:rsidP="00656F62">
            <w:pPr>
              <w:spacing w:after="80" w:line="203" w:lineRule="exact"/>
              <w:rPr>
                <w:rFonts w:ascii="Arial" w:hAnsi="Arial" w:cs="Arial"/>
                <w:b/>
                <w:i/>
                <w:sz w:val="20"/>
                <w:szCs w:val="20"/>
              </w:rPr>
            </w:pPr>
            <w:r w:rsidRPr="00C37F5D">
              <w:rPr>
                <w:rFonts w:ascii="Arial" w:hAnsi="Arial" w:cs="Arial"/>
                <w:b/>
                <w:sz w:val="20"/>
                <w:szCs w:val="20"/>
              </w:rPr>
              <w:t xml:space="preserve">  </w:t>
            </w:r>
            <w:r w:rsidRPr="00C37F5D">
              <w:rPr>
                <w:rFonts w:ascii="Arial" w:hAnsi="Arial" w:cs="Arial"/>
                <w:b/>
                <w:i/>
                <w:sz w:val="20"/>
                <w:szCs w:val="20"/>
              </w:rPr>
              <w:t>Ingresos financieros</w:t>
            </w:r>
          </w:p>
        </w:tc>
        <w:tc>
          <w:tcPr>
            <w:tcW w:w="1833" w:type="dxa"/>
          </w:tcPr>
          <w:p w14:paraId="08A29508"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c>
          <w:tcPr>
            <w:tcW w:w="1833" w:type="dxa"/>
          </w:tcPr>
          <w:p w14:paraId="603BFE64"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r>
      <w:tr w:rsidR="00D938DF" w:rsidRPr="00C37F5D" w14:paraId="6F50AFB8" w14:textId="77777777" w:rsidTr="00656F62">
        <w:trPr>
          <w:jc w:val="center"/>
        </w:trPr>
        <w:tc>
          <w:tcPr>
            <w:tcW w:w="3189" w:type="dxa"/>
          </w:tcPr>
          <w:p w14:paraId="71860FF0" w14:textId="77777777" w:rsidR="00D938DF" w:rsidRPr="00C37F5D" w:rsidRDefault="00D938DF" w:rsidP="00656F62">
            <w:pPr>
              <w:spacing w:after="80" w:line="203" w:lineRule="exact"/>
              <w:rPr>
                <w:rFonts w:ascii="Arial" w:hAnsi="Arial" w:cs="Arial"/>
                <w:sz w:val="20"/>
                <w:szCs w:val="20"/>
              </w:rPr>
            </w:pPr>
            <w:r w:rsidRPr="00C37F5D">
              <w:rPr>
                <w:rFonts w:ascii="Arial" w:hAnsi="Arial" w:cs="Arial"/>
                <w:sz w:val="20"/>
                <w:szCs w:val="20"/>
              </w:rPr>
              <w:t>Intereses ganados de valores, créditos, bonos y otros.</w:t>
            </w:r>
          </w:p>
        </w:tc>
        <w:tc>
          <w:tcPr>
            <w:tcW w:w="1833" w:type="dxa"/>
          </w:tcPr>
          <w:p w14:paraId="3F1E5842"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c>
          <w:tcPr>
            <w:tcW w:w="1833" w:type="dxa"/>
          </w:tcPr>
          <w:p w14:paraId="0A2CAF60" w14:textId="77777777" w:rsidR="00D938DF" w:rsidRPr="00C37F5D" w:rsidRDefault="00D938DF" w:rsidP="00656F62">
            <w:pPr>
              <w:spacing w:after="80" w:line="203" w:lineRule="exact"/>
              <w:jc w:val="right"/>
              <w:rPr>
                <w:rFonts w:ascii="Arial" w:hAnsi="Arial" w:cs="Arial"/>
                <w:sz w:val="20"/>
                <w:szCs w:val="20"/>
              </w:rPr>
            </w:pPr>
            <w:r w:rsidRPr="00C37F5D">
              <w:rPr>
                <w:rFonts w:ascii="Arial" w:hAnsi="Arial" w:cs="Arial"/>
                <w:sz w:val="20"/>
                <w:szCs w:val="20"/>
              </w:rPr>
              <w:t>0.00</w:t>
            </w:r>
          </w:p>
        </w:tc>
      </w:tr>
      <w:tr w:rsidR="00D938DF" w:rsidRPr="00C37F5D" w14:paraId="5F3FB36E" w14:textId="77777777" w:rsidTr="00656F62">
        <w:trPr>
          <w:jc w:val="center"/>
        </w:trPr>
        <w:tc>
          <w:tcPr>
            <w:tcW w:w="3189" w:type="dxa"/>
          </w:tcPr>
          <w:p w14:paraId="05720861" w14:textId="77777777" w:rsidR="00D938DF" w:rsidRPr="00C37F5D" w:rsidRDefault="00D938DF" w:rsidP="00656F62">
            <w:pPr>
              <w:spacing w:after="80" w:line="203" w:lineRule="exact"/>
              <w:rPr>
                <w:rFonts w:ascii="Arial" w:hAnsi="Arial" w:cs="Arial"/>
                <w:b/>
                <w:sz w:val="20"/>
                <w:szCs w:val="20"/>
              </w:rPr>
            </w:pPr>
            <w:r w:rsidRPr="00C37F5D">
              <w:rPr>
                <w:rFonts w:ascii="Arial" w:hAnsi="Arial" w:cs="Arial"/>
                <w:b/>
                <w:sz w:val="20"/>
                <w:szCs w:val="20"/>
              </w:rPr>
              <w:t>SUMAN</w:t>
            </w:r>
          </w:p>
        </w:tc>
        <w:tc>
          <w:tcPr>
            <w:tcW w:w="1833" w:type="dxa"/>
          </w:tcPr>
          <w:p w14:paraId="02B81F53" w14:textId="77777777" w:rsidR="00D938DF" w:rsidRPr="00C37F5D" w:rsidRDefault="00D938DF" w:rsidP="00656F62">
            <w:pPr>
              <w:spacing w:after="80" w:line="203" w:lineRule="exact"/>
              <w:jc w:val="right"/>
              <w:rPr>
                <w:rFonts w:ascii="Arial" w:hAnsi="Arial" w:cs="Arial"/>
                <w:b/>
                <w:sz w:val="20"/>
                <w:szCs w:val="20"/>
              </w:rPr>
            </w:pPr>
            <w:r w:rsidRPr="00C37F5D">
              <w:rPr>
                <w:rFonts w:ascii="Arial" w:hAnsi="Arial" w:cs="Arial"/>
                <w:b/>
                <w:sz w:val="20"/>
                <w:szCs w:val="20"/>
              </w:rPr>
              <w:t>0.00</w:t>
            </w:r>
          </w:p>
        </w:tc>
        <w:tc>
          <w:tcPr>
            <w:tcW w:w="1833" w:type="dxa"/>
          </w:tcPr>
          <w:p w14:paraId="6C965B76" w14:textId="77777777" w:rsidR="00D938DF" w:rsidRPr="00C37F5D" w:rsidRDefault="00D938DF" w:rsidP="00656F62">
            <w:pPr>
              <w:spacing w:after="80" w:line="203" w:lineRule="exact"/>
              <w:jc w:val="right"/>
              <w:rPr>
                <w:rFonts w:ascii="Arial" w:hAnsi="Arial" w:cs="Arial"/>
                <w:b/>
                <w:sz w:val="20"/>
                <w:szCs w:val="20"/>
              </w:rPr>
            </w:pPr>
            <w:r w:rsidRPr="00C37F5D">
              <w:rPr>
                <w:rFonts w:ascii="Arial" w:hAnsi="Arial" w:cs="Arial"/>
                <w:b/>
                <w:sz w:val="20"/>
                <w:szCs w:val="20"/>
              </w:rPr>
              <w:t>0.00</w:t>
            </w:r>
          </w:p>
        </w:tc>
      </w:tr>
      <w:bookmarkEnd w:id="1"/>
    </w:tbl>
    <w:p w14:paraId="33B72683" w14:textId="77777777" w:rsidR="0054548C" w:rsidRPr="00C37F5D" w:rsidRDefault="0054548C" w:rsidP="00E75330">
      <w:pPr>
        <w:pStyle w:val="Texto"/>
        <w:spacing w:after="86"/>
        <w:ind w:firstLine="0"/>
        <w:rPr>
          <w:rFonts w:cs="Arial"/>
          <w:b/>
          <w:szCs w:val="18"/>
          <w:lang w:val="es-MX"/>
        </w:rPr>
      </w:pPr>
    </w:p>
    <w:p w14:paraId="747F5575" w14:textId="77777777" w:rsidR="00F95110" w:rsidRPr="00C37F5D" w:rsidRDefault="00F95110" w:rsidP="00F95110">
      <w:pPr>
        <w:pStyle w:val="Texto"/>
        <w:spacing w:after="86"/>
        <w:rPr>
          <w:rFonts w:cs="Arial"/>
          <w:b/>
          <w:szCs w:val="18"/>
          <w:lang w:val="es-MX"/>
        </w:rPr>
      </w:pPr>
      <w:r w:rsidRPr="00C37F5D">
        <w:rPr>
          <w:rFonts w:cs="Arial"/>
          <w:b/>
          <w:szCs w:val="18"/>
          <w:lang w:val="es-MX"/>
        </w:rPr>
        <w:t>NGA-11 INFORMACIÓN SOBRE LA DEUDA Y EL REPORTE ANALÍTICO DE LA DEUDA</w:t>
      </w:r>
    </w:p>
    <w:p w14:paraId="5F52D74B" w14:textId="282AC6B8" w:rsidR="00BC17DD" w:rsidRPr="00C37F5D" w:rsidRDefault="00F95110" w:rsidP="005F1D41">
      <w:pPr>
        <w:pStyle w:val="Texto"/>
        <w:spacing w:after="86"/>
        <w:rPr>
          <w:rFonts w:cs="Arial"/>
          <w:b/>
          <w:szCs w:val="18"/>
          <w:lang w:val="es-MX"/>
        </w:rPr>
      </w:pPr>
      <w:r w:rsidRPr="00C37F5D">
        <w:rPr>
          <w:rFonts w:cs="Arial"/>
          <w:b/>
          <w:szCs w:val="18"/>
          <w:lang w:val="es-MX"/>
        </w:rPr>
        <w:t>Deuda respecto al PIB.</w:t>
      </w:r>
    </w:p>
    <w:p w14:paraId="5334286A" w14:textId="113E4DD8" w:rsidR="00036769" w:rsidRPr="00C37F5D" w:rsidRDefault="002C0C3C" w:rsidP="00E75330">
      <w:pPr>
        <w:pStyle w:val="Texto"/>
        <w:spacing w:after="86"/>
        <w:rPr>
          <w:rFonts w:cs="Arial"/>
          <w:b/>
          <w:szCs w:val="18"/>
          <w:lang w:val="es-MX"/>
        </w:rPr>
      </w:pPr>
      <w:r w:rsidRPr="00C37F5D">
        <w:rPr>
          <w:rFonts w:cs="Arial"/>
          <w:b/>
          <w:szCs w:val="18"/>
          <w:lang w:val="es-MX"/>
        </w:rPr>
        <w:t>NGA-11 INFORMACIÓN SOBRE LA DEUDA Y EL REPORTE ANALÍTICO DE LA DEUDA</w:t>
      </w:r>
    </w:p>
    <w:p w14:paraId="12543685" w14:textId="77777777" w:rsidR="002C0C3C" w:rsidRPr="00C37F5D" w:rsidRDefault="002C0C3C" w:rsidP="002C0C3C">
      <w:pPr>
        <w:pStyle w:val="Texto"/>
        <w:spacing w:after="86"/>
        <w:rPr>
          <w:rFonts w:cs="Arial"/>
          <w:b/>
          <w:szCs w:val="18"/>
          <w:lang w:val="es-MX"/>
        </w:rPr>
      </w:pPr>
      <w:r w:rsidRPr="00C37F5D">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2C0C3C" w:rsidRPr="00C37F5D" w14:paraId="5F994F04"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noWrap/>
          </w:tcPr>
          <w:p w14:paraId="43BC4CFB" w14:textId="77777777" w:rsidR="002C0C3C" w:rsidRPr="00C37F5D" w:rsidRDefault="002C0C3C" w:rsidP="00EE160B">
            <w:pPr>
              <w:pStyle w:val="Texto"/>
              <w:spacing w:line="278" w:lineRule="exact"/>
              <w:ind w:firstLine="0"/>
              <w:jc w:val="center"/>
              <w:rPr>
                <w:rFonts w:cs="Arial"/>
                <w:sz w:val="16"/>
                <w:szCs w:val="16"/>
                <w:lang w:eastAsia="es-MX"/>
              </w:rPr>
            </w:pPr>
            <w:r w:rsidRPr="00C37F5D">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29E209A9" w14:textId="2F717A30" w:rsidR="002C0C3C" w:rsidRPr="00C37F5D" w:rsidRDefault="0000339C" w:rsidP="00EE160B">
            <w:pPr>
              <w:pStyle w:val="Texto"/>
              <w:spacing w:line="278" w:lineRule="exact"/>
              <w:ind w:firstLine="0"/>
              <w:jc w:val="center"/>
              <w:rPr>
                <w:rFonts w:cs="Arial"/>
                <w:sz w:val="16"/>
                <w:szCs w:val="16"/>
                <w:lang w:eastAsia="es-MX"/>
              </w:rPr>
            </w:pPr>
            <w:r w:rsidRPr="00C37F5D">
              <w:rPr>
                <w:rFonts w:cs="Arial"/>
                <w:sz w:val="16"/>
                <w:szCs w:val="16"/>
                <w:lang w:eastAsia="es-MX"/>
              </w:rPr>
              <w:t xml:space="preserve">Al </w:t>
            </w:r>
            <w:r w:rsidR="00F45B9B" w:rsidRPr="00C37F5D">
              <w:rPr>
                <w:rFonts w:cs="Arial"/>
                <w:sz w:val="16"/>
                <w:szCs w:val="16"/>
                <w:lang w:eastAsia="es-MX"/>
              </w:rPr>
              <w:t>31 de Marzo de 2023</w:t>
            </w:r>
          </w:p>
        </w:tc>
      </w:tr>
      <w:tr w:rsidR="002C0C3C" w:rsidRPr="00C37F5D" w14:paraId="7EC41778"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17793641" w14:textId="77777777" w:rsidR="002C0C3C" w:rsidRPr="00C37F5D" w:rsidRDefault="002C0C3C" w:rsidP="00EE160B">
            <w:pPr>
              <w:pStyle w:val="Texto"/>
              <w:spacing w:line="278" w:lineRule="exact"/>
              <w:ind w:firstLine="0"/>
              <w:rPr>
                <w:rFonts w:cs="Arial"/>
                <w:sz w:val="16"/>
                <w:szCs w:val="16"/>
                <w:lang w:eastAsia="es-MX"/>
              </w:rPr>
            </w:pPr>
            <w:r w:rsidRPr="00C37F5D">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20232160" w14:textId="77777777" w:rsidR="002C0C3C" w:rsidRPr="00C37F5D" w:rsidRDefault="000B72D9" w:rsidP="00EE160B">
            <w:pPr>
              <w:pStyle w:val="Texto"/>
              <w:spacing w:line="278" w:lineRule="exact"/>
              <w:ind w:firstLine="0"/>
              <w:rPr>
                <w:rFonts w:cs="Arial"/>
                <w:b/>
                <w:sz w:val="16"/>
                <w:szCs w:val="16"/>
                <w:lang w:eastAsia="es-MX"/>
              </w:rPr>
            </w:pPr>
            <w:r w:rsidRPr="00C37F5D">
              <w:rPr>
                <w:rFonts w:cs="Arial"/>
                <w:b/>
                <w:sz w:val="16"/>
                <w:szCs w:val="16"/>
                <w:lang w:eastAsia="es-MX"/>
              </w:rPr>
              <w:t xml:space="preserve">$                </w:t>
            </w:r>
            <w:r w:rsidR="002C0C3C" w:rsidRPr="00C37F5D">
              <w:rPr>
                <w:rFonts w:cs="Arial"/>
                <w:b/>
                <w:sz w:val="16"/>
                <w:szCs w:val="16"/>
                <w:lang w:eastAsia="es-MX"/>
              </w:rPr>
              <w:t>444,726,000.00</w:t>
            </w:r>
          </w:p>
        </w:tc>
      </w:tr>
      <w:tr w:rsidR="002C0C3C" w:rsidRPr="00C37F5D" w14:paraId="6546005C"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3C54E41" w14:textId="77777777" w:rsidR="002C0C3C" w:rsidRPr="00C37F5D" w:rsidRDefault="002C0C3C" w:rsidP="00EE160B">
            <w:pPr>
              <w:pStyle w:val="Texto"/>
              <w:spacing w:line="278" w:lineRule="exact"/>
              <w:ind w:firstLine="0"/>
              <w:rPr>
                <w:rFonts w:cs="Arial"/>
                <w:sz w:val="16"/>
                <w:szCs w:val="16"/>
                <w:lang w:eastAsia="es-MX"/>
              </w:rPr>
            </w:pPr>
            <w:r w:rsidRPr="00C37F5D">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357F09A" w14:textId="77777777" w:rsidR="004C43A7" w:rsidRPr="00C37F5D" w:rsidRDefault="00F62C35" w:rsidP="00EE160B">
            <w:pPr>
              <w:pStyle w:val="Texto"/>
              <w:spacing w:line="278" w:lineRule="exact"/>
              <w:ind w:firstLine="0"/>
              <w:jc w:val="right"/>
              <w:rPr>
                <w:rFonts w:cs="Arial"/>
                <w:b/>
                <w:sz w:val="16"/>
                <w:szCs w:val="16"/>
                <w:lang w:eastAsia="es-MX"/>
              </w:rPr>
            </w:pPr>
            <w:r w:rsidRPr="00C37F5D">
              <w:rPr>
                <w:rFonts w:cs="Arial"/>
                <w:b/>
                <w:sz w:val="16"/>
                <w:szCs w:val="16"/>
                <w:lang w:eastAsia="es-MX"/>
              </w:rPr>
              <w:t>0</w:t>
            </w:r>
          </w:p>
          <w:p w14:paraId="5FB60761" w14:textId="77777777" w:rsidR="002C0C3C" w:rsidRPr="00C37F5D" w:rsidRDefault="002C0C3C" w:rsidP="00EE160B">
            <w:pPr>
              <w:pStyle w:val="Texto"/>
              <w:spacing w:line="278" w:lineRule="exact"/>
              <w:ind w:firstLine="0"/>
              <w:jc w:val="right"/>
              <w:rPr>
                <w:rFonts w:cs="Arial"/>
                <w:b/>
                <w:sz w:val="16"/>
                <w:szCs w:val="16"/>
                <w:lang w:eastAsia="es-MX"/>
              </w:rPr>
            </w:pPr>
          </w:p>
        </w:tc>
      </w:tr>
      <w:tr w:rsidR="002C0C3C" w:rsidRPr="00C37F5D" w14:paraId="41C2F377"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988A762" w14:textId="77777777" w:rsidR="002C0C3C" w:rsidRPr="00C37F5D" w:rsidRDefault="002C0C3C" w:rsidP="00EE160B">
            <w:pPr>
              <w:pStyle w:val="Texto"/>
              <w:spacing w:line="278" w:lineRule="exact"/>
              <w:ind w:firstLine="0"/>
              <w:rPr>
                <w:rFonts w:cs="Arial"/>
                <w:sz w:val="16"/>
                <w:szCs w:val="16"/>
                <w:lang w:eastAsia="es-MX"/>
              </w:rPr>
            </w:pPr>
            <w:r w:rsidRPr="00C37F5D">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1A8A2BE7" w14:textId="77777777" w:rsidR="002C0C3C" w:rsidRPr="00C37F5D" w:rsidRDefault="00F62C35" w:rsidP="00EE160B">
            <w:pPr>
              <w:pStyle w:val="Texto"/>
              <w:spacing w:line="278" w:lineRule="exact"/>
              <w:ind w:firstLine="0"/>
              <w:jc w:val="right"/>
              <w:rPr>
                <w:rFonts w:cs="Arial"/>
                <w:b/>
                <w:sz w:val="16"/>
                <w:szCs w:val="16"/>
                <w:lang w:eastAsia="es-MX"/>
              </w:rPr>
            </w:pPr>
            <w:r w:rsidRPr="00C37F5D">
              <w:rPr>
                <w:rFonts w:cs="Arial"/>
                <w:b/>
                <w:sz w:val="16"/>
                <w:szCs w:val="16"/>
                <w:lang w:eastAsia="es-MX"/>
              </w:rPr>
              <w:t>0.00</w:t>
            </w:r>
            <w:r w:rsidR="002C0C3C" w:rsidRPr="00C37F5D">
              <w:rPr>
                <w:rFonts w:cs="Arial"/>
                <w:b/>
                <w:sz w:val="16"/>
                <w:szCs w:val="16"/>
                <w:lang w:eastAsia="es-MX"/>
              </w:rPr>
              <w:t xml:space="preserve"> %</w:t>
            </w:r>
          </w:p>
        </w:tc>
      </w:tr>
    </w:tbl>
    <w:p w14:paraId="6F02FF0F" w14:textId="77777777" w:rsidR="002C0C3C" w:rsidRPr="00C37F5D" w:rsidRDefault="002C0C3C" w:rsidP="005F1D41">
      <w:pPr>
        <w:pStyle w:val="Texto"/>
        <w:spacing w:after="86"/>
        <w:ind w:firstLine="0"/>
        <w:rPr>
          <w:rFonts w:cs="Arial"/>
          <w:b/>
          <w:szCs w:val="18"/>
          <w:lang w:val="es-MX"/>
        </w:rPr>
      </w:pPr>
    </w:p>
    <w:p w14:paraId="0A437F79" w14:textId="77777777" w:rsidR="002C0C3C" w:rsidRPr="00C37F5D" w:rsidRDefault="002C0C3C" w:rsidP="002C0C3C">
      <w:pPr>
        <w:pStyle w:val="Texto"/>
        <w:spacing w:after="86"/>
        <w:ind w:firstLine="0"/>
        <w:rPr>
          <w:rFonts w:cs="Arial"/>
          <w:b/>
          <w:szCs w:val="18"/>
          <w:lang w:val="es-MX"/>
        </w:rPr>
      </w:pPr>
    </w:p>
    <w:p w14:paraId="49E02C3C" w14:textId="0A065A31" w:rsidR="0054548C" w:rsidRPr="00C37F5D" w:rsidRDefault="0054548C" w:rsidP="0033677D">
      <w:pPr>
        <w:pStyle w:val="Texto"/>
        <w:spacing w:after="86"/>
        <w:ind w:firstLine="0"/>
        <w:rPr>
          <w:rFonts w:cs="Arial"/>
          <w:b/>
          <w:szCs w:val="18"/>
          <w:lang w:val="es-MX"/>
        </w:rPr>
      </w:pPr>
    </w:p>
    <w:p w14:paraId="050CCAEF" w14:textId="77777777" w:rsidR="0054548C" w:rsidRPr="00C37F5D" w:rsidRDefault="0054548C" w:rsidP="0033677D">
      <w:pPr>
        <w:pStyle w:val="Texto"/>
        <w:spacing w:after="86"/>
        <w:ind w:firstLine="0"/>
        <w:rPr>
          <w:rFonts w:cs="Arial"/>
          <w:b/>
          <w:szCs w:val="18"/>
          <w:lang w:val="es-MX"/>
        </w:rPr>
      </w:pPr>
    </w:p>
    <w:p w14:paraId="04C4C6D3" w14:textId="77777777" w:rsidR="0071574E" w:rsidRPr="00C37F5D" w:rsidRDefault="0071574E" w:rsidP="00360A34">
      <w:pPr>
        <w:pStyle w:val="Texto"/>
        <w:spacing w:after="86"/>
        <w:rPr>
          <w:rFonts w:cs="Arial"/>
          <w:b/>
          <w:szCs w:val="18"/>
          <w:lang w:val="es-MX"/>
        </w:rPr>
      </w:pPr>
    </w:p>
    <w:p w14:paraId="4E161760" w14:textId="77777777" w:rsidR="0071574E" w:rsidRPr="00C37F5D" w:rsidRDefault="0071574E" w:rsidP="00360A34">
      <w:pPr>
        <w:pStyle w:val="Texto"/>
        <w:spacing w:after="86"/>
        <w:rPr>
          <w:rFonts w:cs="Arial"/>
          <w:b/>
          <w:szCs w:val="18"/>
          <w:lang w:val="es-MX"/>
        </w:rPr>
      </w:pPr>
    </w:p>
    <w:p w14:paraId="45090782" w14:textId="77777777" w:rsidR="0071574E" w:rsidRPr="00C37F5D" w:rsidRDefault="0071574E" w:rsidP="00360A34">
      <w:pPr>
        <w:pStyle w:val="Texto"/>
        <w:spacing w:after="86"/>
        <w:rPr>
          <w:rFonts w:cs="Arial"/>
          <w:b/>
          <w:szCs w:val="18"/>
          <w:lang w:val="es-MX"/>
        </w:rPr>
      </w:pPr>
    </w:p>
    <w:p w14:paraId="530CCACF" w14:textId="77777777" w:rsidR="0071574E" w:rsidRPr="00C37F5D" w:rsidRDefault="0071574E" w:rsidP="00E75330">
      <w:pPr>
        <w:pStyle w:val="Texto"/>
        <w:spacing w:after="86"/>
        <w:ind w:firstLine="0"/>
        <w:rPr>
          <w:rFonts w:cs="Arial"/>
          <w:b/>
          <w:szCs w:val="18"/>
          <w:lang w:val="es-MX"/>
        </w:rPr>
      </w:pPr>
    </w:p>
    <w:p w14:paraId="2C185E5D" w14:textId="16F86A25" w:rsidR="002C0C3C" w:rsidRPr="00C37F5D" w:rsidRDefault="002C0C3C" w:rsidP="00360A34">
      <w:pPr>
        <w:pStyle w:val="Texto"/>
        <w:spacing w:after="86"/>
        <w:rPr>
          <w:rFonts w:cs="Arial"/>
          <w:b/>
          <w:szCs w:val="18"/>
          <w:lang w:val="es-MX"/>
        </w:rPr>
      </w:pPr>
      <w:r w:rsidRPr="00C37F5D">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5F1D41" w:rsidRPr="00C37F5D" w14:paraId="04E42A4D" w14:textId="77777777" w:rsidTr="00173B12">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0AE26E12" w14:textId="77777777" w:rsidR="005F1D41" w:rsidRPr="00C37F5D" w:rsidRDefault="005F1D41" w:rsidP="00173B12">
            <w:pPr>
              <w:pStyle w:val="Texto"/>
              <w:spacing w:line="278" w:lineRule="exact"/>
              <w:ind w:firstLine="0"/>
              <w:rPr>
                <w:rFonts w:cs="Arial"/>
                <w:sz w:val="16"/>
                <w:szCs w:val="16"/>
                <w:lang w:eastAsia="es-MX"/>
              </w:rPr>
            </w:pPr>
            <w:r w:rsidRPr="00C37F5D">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2BA570C6" w14:textId="77777777" w:rsidR="005F1D41" w:rsidRPr="00C37F5D" w:rsidRDefault="005F1D41" w:rsidP="00173B12">
            <w:pPr>
              <w:pStyle w:val="Texto"/>
              <w:spacing w:line="278" w:lineRule="exact"/>
              <w:ind w:firstLine="0"/>
              <w:jc w:val="center"/>
              <w:rPr>
                <w:rFonts w:cs="Arial"/>
                <w:sz w:val="16"/>
                <w:szCs w:val="16"/>
                <w:lang w:eastAsia="es-MX"/>
              </w:rPr>
            </w:pPr>
            <w:r w:rsidRPr="00C37F5D">
              <w:rPr>
                <w:rFonts w:cs="Arial"/>
                <w:sz w:val="16"/>
                <w:szCs w:val="16"/>
                <w:lang w:eastAsia="es-MX"/>
              </w:rPr>
              <w:t>Al 31 de Marzo de 2023</w:t>
            </w:r>
          </w:p>
        </w:tc>
      </w:tr>
      <w:tr w:rsidR="005F1D41" w:rsidRPr="00C37F5D" w14:paraId="0AC684AD" w14:textId="77777777" w:rsidTr="00173B12">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4037700D" w14:textId="77777777" w:rsidR="005F1D41" w:rsidRPr="00C37F5D" w:rsidRDefault="005F1D41" w:rsidP="00173B12">
            <w:pPr>
              <w:pStyle w:val="Texto"/>
              <w:spacing w:line="278" w:lineRule="exact"/>
              <w:ind w:firstLine="0"/>
              <w:jc w:val="left"/>
              <w:rPr>
                <w:rFonts w:cs="Arial"/>
                <w:sz w:val="16"/>
                <w:szCs w:val="16"/>
                <w:lang w:eastAsia="es-MX"/>
              </w:rPr>
            </w:pPr>
            <w:r w:rsidRPr="00C37F5D">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29D27B07" w14:textId="77777777" w:rsidR="005F1D41" w:rsidRPr="00C37F5D" w:rsidRDefault="005F1D41" w:rsidP="00173B12">
            <w:pPr>
              <w:pStyle w:val="Texto"/>
              <w:spacing w:line="278" w:lineRule="exact"/>
              <w:ind w:left="708" w:hanging="708"/>
              <w:rPr>
                <w:rFonts w:cs="Arial"/>
                <w:b/>
                <w:sz w:val="16"/>
                <w:szCs w:val="16"/>
                <w:lang w:eastAsia="es-MX"/>
              </w:rPr>
            </w:pPr>
            <w:r w:rsidRPr="00C37F5D">
              <w:rPr>
                <w:rFonts w:cs="Arial"/>
                <w:b/>
                <w:sz w:val="16"/>
                <w:szCs w:val="16"/>
                <w:lang w:eastAsia="es-MX"/>
              </w:rPr>
              <w:t>$                     1,044,556.20</w:t>
            </w:r>
          </w:p>
        </w:tc>
      </w:tr>
      <w:tr w:rsidR="005F1D41" w:rsidRPr="00C37F5D" w14:paraId="19B8D62A" w14:textId="77777777" w:rsidTr="00173B12">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7CDC9F1C" w14:textId="77777777" w:rsidR="005F1D41" w:rsidRPr="00C37F5D" w:rsidRDefault="005F1D41" w:rsidP="00173B12">
            <w:pPr>
              <w:pStyle w:val="Texto"/>
              <w:spacing w:line="278" w:lineRule="exact"/>
              <w:ind w:firstLine="0"/>
              <w:jc w:val="left"/>
              <w:rPr>
                <w:rFonts w:cs="Arial"/>
                <w:sz w:val="16"/>
                <w:szCs w:val="16"/>
                <w:lang w:eastAsia="es-MX"/>
              </w:rPr>
            </w:pPr>
            <w:r w:rsidRPr="00C37F5D">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36D0F334" w14:textId="77777777" w:rsidR="005F1D41" w:rsidRPr="00C37F5D" w:rsidRDefault="005F1D41" w:rsidP="00173B12">
            <w:pPr>
              <w:pStyle w:val="Texto"/>
              <w:spacing w:line="278" w:lineRule="exact"/>
              <w:ind w:firstLine="0"/>
              <w:jc w:val="right"/>
              <w:rPr>
                <w:rFonts w:cs="Arial"/>
                <w:b/>
                <w:sz w:val="16"/>
                <w:szCs w:val="16"/>
                <w:lang w:eastAsia="es-MX"/>
              </w:rPr>
            </w:pPr>
            <w:r w:rsidRPr="00C37F5D">
              <w:rPr>
                <w:rFonts w:cs="Arial"/>
                <w:b/>
                <w:sz w:val="16"/>
                <w:szCs w:val="16"/>
                <w:lang w:eastAsia="es-MX"/>
              </w:rPr>
              <w:t>16,004,717.60</w:t>
            </w:r>
          </w:p>
          <w:p w14:paraId="090ED973" w14:textId="77777777" w:rsidR="005F1D41" w:rsidRPr="00C37F5D" w:rsidRDefault="005F1D41" w:rsidP="00173B12">
            <w:pPr>
              <w:pStyle w:val="Texto"/>
              <w:spacing w:line="278" w:lineRule="exact"/>
              <w:ind w:firstLine="0"/>
              <w:jc w:val="right"/>
              <w:rPr>
                <w:rFonts w:cs="Arial"/>
                <w:b/>
                <w:sz w:val="16"/>
                <w:szCs w:val="16"/>
                <w:lang w:eastAsia="es-MX"/>
              </w:rPr>
            </w:pPr>
          </w:p>
        </w:tc>
      </w:tr>
      <w:tr w:rsidR="005F1D41" w:rsidRPr="00C37F5D" w14:paraId="11EDB955" w14:textId="77777777" w:rsidTr="00173B12">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62FCC460" w14:textId="77777777" w:rsidR="005F1D41" w:rsidRPr="00C37F5D" w:rsidRDefault="005F1D41" w:rsidP="00173B12">
            <w:pPr>
              <w:pStyle w:val="Texto"/>
              <w:spacing w:line="278" w:lineRule="exact"/>
              <w:ind w:firstLine="0"/>
              <w:jc w:val="left"/>
              <w:rPr>
                <w:rFonts w:cs="Arial"/>
                <w:sz w:val="16"/>
                <w:szCs w:val="16"/>
                <w:lang w:eastAsia="es-MX"/>
              </w:rPr>
            </w:pPr>
            <w:r w:rsidRPr="00C37F5D">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16067CC8" w14:textId="77777777" w:rsidR="005F1D41" w:rsidRPr="00C37F5D" w:rsidRDefault="005F1D41" w:rsidP="00173B12">
            <w:pPr>
              <w:pStyle w:val="Texto"/>
              <w:spacing w:line="278" w:lineRule="exact"/>
              <w:ind w:firstLine="0"/>
              <w:jc w:val="right"/>
              <w:rPr>
                <w:rFonts w:cs="Arial"/>
                <w:b/>
                <w:sz w:val="16"/>
                <w:szCs w:val="16"/>
                <w:lang w:eastAsia="es-MX"/>
              </w:rPr>
            </w:pPr>
            <w:r w:rsidRPr="00C37F5D">
              <w:rPr>
                <w:rFonts w:cs="Arial"/>
                <w:b/>
                <w:sz w:val="16"/>
                <w:szCs w:val="16"/>
                <w:lang w:eastAsia="es-MX"/>
              </w:rPr>
              <w:t>6.52 %</w:t>
            </w:r>
          </w:p>
        </w:tc>
      </w:tr>
    </w:tbl>
    <w:p w14:paraId="58409D64" w14:textId="77777777" w:rsidR="002C0C3C" w:rsidRPr="00C37F5D" w:rsidRDefault="002C0C3C" w:rsidP="002C0C3C">
      <w:pPr>
        <w:pStyle w:val="Texto"/>
        <w:spacing w:after="86"/>
        <w:rPr>
          <w:rFonts w:cs="Arial"/>
          <w:b/>
          <w:szCs w:val="18"/>
          <w:lang w:val="es-MX"/>
        </w:rPr>
      </w:pPr>
    </w:p>
    <w:p w14:paraId="41E2FC3D" w14:textId="77777777" w:rsidR="002C0C3C" w:rsidRPr="00C37F5D" w:rsidRDefault="002C0C3C" w:rsidP="002C0C3C">
      <w:pPr>
        <w:pStyle w:val="Texto"/>
        <w:spacing w:after="86"/>
        <w:ind w:firstLine="0"/>
        <w:rPr>
          <w:rFonts w:cs="Arial"/>
          <w:b/>
          <w:szCs w:val="18"/>
          <w:lang w:val="es-MX"/>
        </w:rPr>
      </w:pPr>
    </w:p>
    <w:p w14:paraId="3BF3941D" w14:textId="060947BE" w:rsidR="00C13648" w:rsidRPr="00C37F5D" w:rsidRDefault="00C13648" w:rsidP="00EE160B">
      <w:pPr>
        <w:pStyle w:val="Texto"/>
        <w:spacing w:after="86"/>
        <w:ind w:firstLine="0"/>
        <w:rPr>
          <w:rFonts w:cs="Arial"/>
          <w:b/>
          <w:szCs w:val="18"/>
          <w:lang w:val="es-MX"/>
        </w:rPr>
      </w:pPr>
    </w:p>
    <w:p w14:paraId="2D11EE96" w14:textId="23FAAA90" w:rsidR="007717F7" w:rsidRPr="00C37F5D" w:rsidRDefault="007717F7" w:rsidP="00EE160B">
      <w:pPr>
        <w:pStyle w:val="Texto"/>
        <w:spacing w:after="86"/>
        <w:ind w:firstLine="0"/>
        <w:rPr>
          <w:rFonts w:cs="Arial"/>
          <w:b/>
          <w:szCs w:val="18"/>
          <w:lang w:val="es-MX"/>
        </w:rPr>
      </w:pPr>
    </w:p>
    <w:p w14:paraId="1E4E0532" w14:textId="66AB9333" w:rsidR="000C599C" w:rsidRPr="00C37F5D" w:rsidRDefault="000C599C" w:rsidP="00224248">
      <w:pPr>
        <w:pStyle w:val="Texto"/>
        <w:spacing w:after="86"/>
        <w:ind w:firstLine="0"/>
        <w:rPr>
          <w:rFonts w:cs="Arial"/>
          <w:b/>
          <w:szCs w:val="18"/>
          <w:lang w:val="es-MX"/>
        </w:rPr>
      </w:pPr>
    </w:p>
    <w:p w14:paraId="11E4D18B" w14:textId="77777777" w:rsidR="000C599C" w:rsidRPr="00C37F5D" w:rsidRDefault="000C599C" w:rsidP="00C13648">
      <w:pPr>
        <w:pStyle w:val="Texto"/>
        <w:spacing w:after="86"/>
        <w:rPr>
          <w:rFonts w:cs="Arial"/>
          <w:b/>
          <w:szCs w:val="18"/>
          <w:lang w:val="es-MX"/>
        </w:rPr>
      </w:pPr>
    </w:p>
    <w:p w14:paraId="2137ECEB" w14:textId="363A7ABF" w:rsidR="00E75330" w:rsidRPr="00C37F5D" w:rsidRDefault="00E75330" w:rsidP="00C13648">
      <w:pPr>
        <w:pStyle w:val="Texto"/>
        <w:spacing w:after="86"/>
        <w:rPr>
          <w:rFonts w:cs="Arial"/>
          <w:b/>
          <w:szCs w:val="18"/>
          <w:lang w:val="es-MX"/>
        </w:rPr>
      </w:pPr>
    </w:p>
    <w:p w14:paraId="7C83BF9C" w14:textId="77777777" w:rsidR="00F2743E" w:rsidRPr="00C37F5D" w:rsidRDefault="00F2743E" w:rsidP="00C13648">
      <w:pPr>
        <w:pStyle w:val="Texto"/>
        <w:spacing w:after="86"/>
        <w:rPr>
          <w:rFonts w:cs="Arial"/>
          <w:b/>
          <w:szCs w:val="18"/>
          <w:lang w:val="es-MX"/>
        </w:rPr>
      </w:pPr>
    </w:p>
    <w:p w14:paraId="0C640E43" w14:textId="77777777" w:rsidR="00E75330" w:rsidRPr="00C37F5D" w:rsidRDefault="00E75330" w:rsidP="00C13648">
      <w:pPr>
        <w:pStyle w:val="Texto"/>
        <w:spacing w:after="86"/>
        <w:rPr>
          <w:rFonts w:cs="Arial"/>
          <w:b/>
          <w:szCs w:val="18"/>
          <w:lang w:val="es-MX"/>
        </w:rPr>
      </w:pPr>
    </w:p>
    <w:p w14:paraId="64E1965A" w14:textId="7988B3BB" w:rsidR="0013651D" w:rsidRPr="00C37F5D" w:rsidRDefault="005503E0" w:rsidP="00C13648">
      <w:pPr>
        <w:pStyle w:val="Texto"/>
        <w:spacing w:after="86"/>
        <w:rPr>
          <w:rFonts w:cs="Arial"/>
          <w:b/>
          <w:szCs w:val="18"/>
          <w:lang w:val="es-MX"/>
        </w:rPr>
      </w:pPr>
      <w:r w:rsidRPr="00C37F5D">
        <w:rPr>
          <w:rFonts w:cs="Arial"/>
          <w:b/>
          <w:szCs w:val="18"/>
          <w:lang w:val="es-MX"/>
        </w:rPr>
        <w:lastRenderedPageBreak/>
        <w:t>NGA-12 CALIFICACIONES OTORGADAS</w:t>
      </w:r>
    </w:p>
    <w:p w14:paraId="29C9AF19" w14:textId="7745063E" w:rsidR="006947B3" w:rsidRPr="00C37F5D" w:rsidRDefault="00793159" w:rsidP="0033677D">
      <w:pPr>
        <w:pStyle w:val="Texto"/>
        <w:spacing w:after="86"/>
        <w:ind w:firstLine="0"/>
        <w:rPr>
          <w:rFonts w:cs="Arial"/>
          <w:sz w:val="20"/>
        </w:rPr>
      </w:pPr>
      <w:r w:rsidRPr="00C37F5D">
        <w:rPr>
          <w:rFonts w:cs="Arial"/>
          <w:sz w:val="20"/>
        </w:rPr>
        <w:t>La entidad no cuenta con calificaciones otorgadas o certificaciones</w:t>
      </w:r>
    </w:p>
    <w:p w14:paraId="490DC3D4" w14:textId="2E0D6A7E" w:rsidR="000C599C" w:rsidRPr="00C37F5D" w:rsidRDefault="000C599C" w:rsidP="00224248">
      <w:pPr>
        <w:pStyle w:val="Texto"/>
        <w:spacing w:after="86"/>
        <w:ind w:firstLine="0"/>
        <w:rPr>
          <w:rFonts w:cs="Arial"/>
          <w:b/>
          <w:szCs w:val="18"/>
          <w:lang w:val="es-MX"/>
        </w:rPr>
      </w:pPr>
    </w:p>
    <w:p w14:paraId="7A306F40" w14:textId="6F69CDEC" w:rsidR="00793159" w:rsidRPr="00C37F5D" w:rsidRDefault="005503E0" w:rsidP="00793159">
      <w:pPr>
        <w:pStyle w:val="Texto"/>
        <w:spacing w:after="86"/>
        <w:rPr>
          <w:rFonts w:cs="Arial"/>
          <w:b/>
          <w:szCs w:val="18"/>
          <w:lang w:val="es-MX"/>
        </w:rPr>
      </w:pPr>
      <w:r w:rsidRPr="00C37F5D">
        <w:rPr>
          <w:rFonts w:cs="Arial"/>
          <w:b/>
          <w:szCs w:val="18"/>
          <w:lang w:val="es-MX"/>
        </w:rPr>
        <w:t>NGA-</w:t>
      </w:r>
      <w:r w:rsidR="00793159" w:rsidRPr="00C37F5D">
        <w:rPr>
          <w:rFonts w:cs="Arial"/>
          <w:b/>
          <w:szCs w:val="18"/>
          <w:lang w:val="es-MX"/>
        </w:rPr>
        <w:t>13</w:t>
      </w:r>
      <w:r w:rsidRPr="00C37F5D">
        <w:rPr>
          <w:rFonts w:cs="Arial"/>
          <w:b/>
          <w:szCs w:val="18"/>
          <w:lang w:val="es-MX"/>
        </w:rPr>
        <w:t xml:space="preserve"> PROCESO DE MEJORA</w:t>
      </w:r>
    </w:p>
    <w:p w14:paraId="2F28E74F" w14:textId="77777777" w:rsidR="00793159" w:rsidRPr="00C37F5D" w:rsidRDefault="00793159" w:rsidP="00793159">
      <w:pPr>
        <w:pStyle w:val="Texto"/>
        <w:spacing w:after="86"/>
        <w:rPr>
          <w:rFonts w:cs="Arial"/>
          <w:sz w:val="20"/>
        </w:rPr>
      </w:pPr>
      <w:r w:rsidRPr="00C37F5D">
        <w:rPr>
          <w:rFonts w:cs="Arial"/>
          <w:sz w:val="20"/>
        </w:rPr>
        <w:t>Se informará de:</w:t>
      </w:r>
    </w:p>
    <w:p w14:paraId="4F3E7B52" w14:textId="77777777" w:rsidR="00793159" w:rsidRPr="00C37F5D" w:rsidRDefault="00793159" w:rsidP="00793159">
      <w:pPr>
        <w:pStyle w:val="ROMANOS"/>
        <w:numPr>
          <w:ilvl w:val="0"/>
          <w:numId w:val="12"/>
        </w:numPr>
        <w:spacing w:after="80"/>
        <w:rPr>
          <w:rFonts w:cs="Arial"/>
          <w:sz w:val="20"/>
          <w:szCs w:val="20"/>
        </w:rPr>
      </w:pPr>
      <w:r w:rsidRPr="00C37F5D">
        <w:rPr>
          <w:rFonts w:cs="Arial"/>
          <w:sz w:val="20"/>
          <w:szCs w:val="20"/>
        </w:rPr>
        <w:t>Principales Políticas de control interno.</w:t>
      </w:r>
    </w:p>
    <w:p w14:paraId="2B0DC66B" w14:textId="77777777" w:rsidR="00793159" w:rsidRPr="00C37F5D" w:rsidRDefault="00793159" w:rsidP="00793159">
      <w:pPr>
        <w:pStyle w:val="ROMANOS"/>
        <w:spacing w:after="80"/>
        <w:ind w:left="0" w:firstLine="0"/>
        <w:rPr>
          <w:rFonts w:cs="Arial"/>
          <w:sz w:val="20"/>
          <w:szCs w:val="20"/>
        </w:rPr>
      </w:pPr>
      <w:r w:rsidRPr="00C37F5D">
        <w:rPr>
          <w:rFonts w:cs="Arial"/>
          <w:sz w:val="20"/>
          <w:szCs w:val="20"/>
        </w:rPr>
        <w:t xml:space="preserve">La entidad se apega al presupuesto con racionalidad y transparencia. </w:t>
      </w:r>
    </w:p>
    <w:p w14:paraId="4A81B13D" w14:textId="77777777" w:rsidR="00793159" w:rsidRPr="00C37F5D" w:rsidRDefault="00793159" w:rsidP="00793159">
      <w:pPr>
        <w:pStyle w:val="ROMANOS"/>
        <w:spacing w:after="80"/>
        <w:rPr>
          <w:rFonts w:cs="Arial"/>
          <w:sz w:val="20"/>
          <w:szCs w:val="20"/>
        </w:rPr>
      </w:pPr>
    </w:p>
    <w:p w14:paraId="6C795E1A" w14:textId="77777777" w:rsidR="00793159" w:rsidRPr="00C37F5D" w:rsidRDefault="00793159" w:rsidP="00793159">
      <w:pPr>
        <w:pStyle w:val="ROMANOS"/>
        <w:numPr>
          <w:ilvl w:val="0"/>
          <w:numId w:val="12"/>
        </w:numPr>
        <w:spacing w:after="80"/>
        <w:rPr>
          <w:rFonts w:cs="Arial"/>
          <w:sz w:val="20"/>
          <w:szCs w:val="20"/>
        </w:rPr>
      </w:pPr>
      <w:r w:rsidRPr="00C37F5D">
        <w:rPr>
          <w:rFonts w:cs="Arial"/>
          <w:sz w:val="20"/>
          <w:szCs w:val="20"/>
        </w:rPr>
        <w:t>Medidas de desempeño financiero, metas y alcance.</w:t>
      </w:r>
    </w:p>
    <w:p w14:paraId="071C0FB3" w14:textId="77777777" w:rsidR="00793159" w:rsidRPr="00C37F5D" w:rsidRDefault="00793159" w:rsidP="00793159">
      <w:pPr>
        <w:jc w:val="both"/>
        <w:rPr>
          <w:rFonts w:ascii="Arial" w:hAnsi="Arial" w:cs="Arial"/>
          <w:sz w:val="20"/>
          <w:szCs w:val="20"/>
        </w:rPr>
      </w:pPr>
      <w:r w:rsidRPr="00C37F5D">
        <w:rPr>
          <w:rFonts w:ascii="Arial" w:hAnsi="Arial" w:cs="Arial"/>
          <w:sz w:val="20"/>
          <w:szCs w:val="20"/>
        </w:rPr>
        <w:t>Racionar el uso de los recursos durante el ejercicio fiscal correspondiente para alcanzar el cumplimiento de las funciones para el ejercicio completo.</w:t>
      </w:r>
    </w:p>
    <w:p w14:paraId="29A03916" w14:textId="614021DB" w:rsidR="006947B3" w:rsidRPr="00C37F5D" w:rsidRDefault="006947B3" w:rsidP="00793159">
      <w:pPr>
        <w:pStyle w:val="ROMANOS"/>
        <w:spacing w:after="80"/>
        <w:ind w:left="0"/>
        <w:rPr>
          <w:rFonts w:cs="Arial"/>
        </w:rPr>
      </w:pPr>
    </w:p>
    <w:p w14:paraId="65047AAE" w14:textId="77777777" w:rsidR="00793159" w:rsidRPr="00C37F5D" w:rsidRDefault="00160067" w:rsidP="00793159">
      <w:pPr>
        <w:pStyle w:val="Texto"/>
        <w:spacing w:after="86"/>
        <w:rPr>
          <w:rFonts w:cs="Arial"/>
          <w:b/>
          <w:szCs w:val="18"/>
          <w:lang w:val="es-MX"/>
        </w:rPr>
      </w:pPr>
      <w:r w:rsidRPr="00C37F5D">
        <w:rPr>
          <w:rFonts w:cs="Arial"/>
          <w:b/>
          <w:szCs w:val="18"/>
          <w:lang w:val="es-MX"/>
        </w:rPr>
        <w:t>NGA-</w:t>
      </w:r>
      <w:r w:rsidR="00793159" w:rsidRPr="00C37F5D">
        <w:rPr>
          <w:rFonts w:cs="Arial"/>
          <w:b/>
          <w:szCs w:val="18"/>
          <w:lang w:val="es-MX"/>
        </w:rPr>
        <w:t>14</w:t>
      </w:r>
      <w:r w:rsidRPr="00C37F5D">
        <w:rPr>
          <w:rFonts w:cs="Arial"/>
          <w:b/>
          <w:szCs w:val="18"/>
          <w:lang w:val="es-MX"/>
        </w:rPr>
        <w:t xml:space="preserve"> INFORMACIÓN POR SEGMENTOS</w:t>
      </w:r>
    </w:p>
    <w:p w14:paraId="77E35959" w14:textId="77777777" w:rsidR="00793159" w:rsidRPr="00C37F5D" w:rsidRDefault="00793159" w:rsidP="00793159">
      <w:pPr>
        <w:pStyle w:val="Texto"/>
        <w:spacing w:after="86"/>
        <w:ind w:firstLine="0"/>
        <w:rPr>
          <w:rFonts w:cs="Arial"/>
          <w:sz w:val="20"/>
          <w:lang w:val="es-MX"/>
        </w:rPr>
      </w:pPr>
      <w:r w:rsidRPr="00C37F5D">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B1DAA00" w14:textId="5B37CA72" w:rsidR="001937B8" w:rsidRPr="00C37F5D" w:rsidRDefault="00793159" w:rsidP="0033677D">
      <w:pPr>
        <w:pStyle w:val="Texto"/>
        <w:spacing w:after="86"/>
        <w:ind w:firstLine="0"/>
        <w:rPr>
          <w:rFonts w:cs="Arial"/>
          <w:sz w:val="20"/>
          <w:lang w:val="es-MX"/>
        </w:rPr>
      </w:pPr>
      <w:r w:rsidRPr="00C37F5D">
        <w:rPr>
          <w:rFonts w:cs="Arial"/>
          <w:sz w:val="20"/>
          <w:lang w:val="es-MX"/>
        </w:rPr>
        <w:t>Consecuentemente, esta información contribuye al análisis más preciso de la situación financiera, grados y fuentes de riesgo y crecimiento potencial de negocio</w:t>
      </w:r>
      <w:r w:rsidR="0033677D" w:rsidRPr="00C37F5D">
        <w:rPr>
          <w:rFonts w:cs="Arial"/>
          <w:sz w:val="20"/>
          <w:lang w:val="es-MX"/>
        </w:rPr>
        <w:t>.</w:t>
      </w:r>
    </w:p>
    <w:p w14:paraId="522E144C" w14:textId="77777777" w:rsidR="006947B3" w:rsidRPr="00C37F5D" w:rsidRDefault="006947B3" w:rsidP="00793159">
      <w:pPr>
        <w:pStyle w:val="Texto"/>
        <w:spacing w:after="86"/>
        <w:rPr>
          <w:rFonts w:cs="Arial"/>
          <w:b/>
          <w:szCs w:val="18"/>
          <w:lang w:val="es-MX"/>
        </w:rPr>
      </w:pPr>
    </w:p>
    <w:p w14:paraId="503B75E5" w14:textId="6A6B8D6E" w:rsidR="00793159" w:rsidRPr="00C37F5D" w:rsidRDefault="00160067" w:rsidP="00793159">
      <w:pPr>
        <w:pStyle w:val="Texto"/>
        <w:spacing w:after="86"/>
        <w:rPr>
          <w:rFonts w:cs="Arial"/>
          <w:b/>
          <w:szCs w:val="18"/>
          <w:lang w:val="es-MX"/>
        </w:rPr>
      </w:pPr>
      <w:r w:rsidRPr="00C37F5D">
        <w:rPr>
          <w:rFonts w:cs="Arial"/>
          <w:b/>
          <w:szCs w:val="18"/>
          <w:lang w:val="es-MX"/>
        </w:rPr>
        <w:t>NGA-</w:t>
      </w:r>
      <w:r w:rsidR="00793159" w:rsidRPr="00C37F5D">
        <w:rPr>
          <w:rFonts w:cs="Arial"/>
          <w:b/>
          <w:szCs w:val="18"/>
          <w:lang w:val="es-MX"/>
        </w:rPr>
        <w:t>15</w:t>
      </w:r>
      <w:r w:rsidRPr="00C37F5D">
        <w:rPr>
          <w:rFonts w:cs="Arial"/>
          <w:b/>
          <w:szCs w:val="18"/>
          <w:lang w:val="es-MX"/>
        </w:rPr>
        <w:t xml:space="preserve"> EVENTOS POSTERIORES AL CIERRE</w:t>
      </w:r>
    </w:p>
    <w:p w14:paraId="027EC65F" w14:textId="0523B68C" w:rsidR="006947B3" w:rsidRPr="00C37F5D" w:rsidRDefault="00793159" w:rsidP="00C87FFC">
      <w:pPr>
        <w:jc w:val="both"/>
        <w:rPr>
          <w:rFonts w:ascii="Arial" w:hAnsi="Arial" w:cs="Arial"/>
          <w:sz w:val="20"/>
          <w:szCs w:val="20"/>
        </w:rPr>
      </w:pPr>
      <w:r w:rsidRPr="00C37F5D">
        <w:rPr>
          <w:rFonts w:ascii="Arial" w:hAnsi="Arial" w:cs="Arial"/>
          <w:sz w:val="20"/>
          <w:szCs w:val="20"/>
        </w:rPr>
        <w:t xml:space="preserve">El ente público no tiene hechos ocurridos en el período posterior al que informa, que proporcionen mayor evidencia sobre eventos que le </w:t>
      </w:r>
      <w:r w:rsidR="00553D68" w:rsidRPr="00C37F5D">
        <w:rPr>
          <w:rFonts w:ascii="Arial" w:hAnsi="Arial" w:cs="Arial"/>
          <w:sz w:val="20"/>
          <w:szCs w:val="20"/>
        </w:rPr>
        <w:t>afectan económicamente</w:t>
      </w:r>
      <w:r w:rsidRPr="00C37F5D">
        <w:rPr>
          <w:rFonts w:ascii="Arial" w:hAnsi="Arial" w:cs="Arial"/>
          <w:sz w:val="20"/>
          <w:szCs w:val="20"/>
        </w:rPr>
        <w:t xml:space="preserve"> y que no se conocían a la fecha de cierre.</w:t>
      </w:r>
    </w:p>
    <w:p w14:paraId="0A03A730" w14:textId="7F92DA1D" w:rsidR="00C87FFC" w:rsidRPr="00C37F5D" w:rsidRDefault="00C87FFC" w:rsidP="00C87FFC">
      <w:pPr>
        <w:jc w:val="both"/>
        <w:rPr>
          <w:rFonts w:cs="Arial"/>
          <w:b/>
          <w:szCs w:val="18"/>
          <w:lang w:val="es-MX"/>
        </w:rPr>
      </w:pPr>
    </w:p>
    <w:p w14:paraId="1E6DB764" w14:textId="77777777" w:rsidR="00793159" w:rsidRPr="00C37F5D" w:rsidRDefault="00160067" w:rsidP="00793159">
      <w:pPr>
        <w:pStyle w:val="Texto"/>
        <w:spacing w:after="86"/>
        <w:rPr>
          <w:rFonts w:cs="Arial"/>
          <w:b/>
          <w:szCs w:val="18"/>
          <w:lang w:val="es-MX"/>
        </w:rPr>
      </w:pPr>
      <w:r w:rsidRPr="00C37F5D">
        <w:rPr>
          <w:rFonts w:cs="Arial"/>
          <w:b/>
          <w:szCs w:val="18"/>
          <w:lang w:val="es-MX"/>
        </w:rPr>
        <w:t>NGA-</w:t>
      </w:r>
      <w:r w:rsidR="00793159" w:rsidRPr="00C37F5D">
        <w:rPr>
          <w:rFonts w:cs="Arial"/>
          <w:b/>
          <w:szCs w:val="18"/>
          <w:lang w:val="es-MX"/>
        </w:rPr>
        <w:t>16</w:t>
      </w:r>
      <w:r w:rsidRPr="00C37F5D">
        <w:rPr>
          <w:rFonts w:cs="Arial"/>
          <w:b/>
          <w:szCs w:val="18"/>
          <w:lang w:val="es-MX"/>
        </w:rPr>
        <w:t xml:space="preserve"> PARTES RELACIONADAS</w:t>
      </w:r>
    </w:p>
    <w:p w14:paraId="7F3FDDD0" w14:textId="14C15B43" w:rsidR="00DA71FC" w:rsidRPr="00C37F5D" w:rsidRDefault="00793159" w:rsidP="00C87FFC">
      <w:pPr>
        <w:jc w:val="both"/>
        <w:rPr>
          <w:rFonts w:ascii="Arial" w:hAnsi="Arial" w:cs="Arial"/>
          <w:sz w:val="20"/>
          <w:szCs w:val="20"/>
        </w:rPr>
      </w:pPr>
      <w:r w:rsidRPr="00C37F5D">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C37F5D" w:rsidRDefault="00C13648" w:rsidP="00DA71FC">
      <w:pPr>
        <w:pStyle w:val="Texto"/>
        <w:spacing w:after="86"/>
        <w:rPr>
          <w:rFonts w:cs="Arial"/>
          <w:b/>
          <w:sz w:val="20"/>
          <w:lang w:val="es-MX"/>
        </w:rPr>
      </w:pPr>
    </w:p>
    <w:p w14:paraId="79C5E1E1" w14:textId="77777777" w:rsidR="00793159" w:rsidRPr="00C37F5D" w:rsidRDefault="00DA71FC" w:rsidP="00C13648">
      <w:pPr>
        <w:pStyle w:val="Texto"/>
        <w:spacing w:after="86"/>
        <w:rPr>
          <w:rFonts w:cs="Arial"/>
          <w:b/>
          <w:szCs w:val="18"/>
          <w:lang w:val="es-MX"/>
        </w:rPr>
      </w:pPr>
      <w:r w:rsidRPr="00C37F5D">
        <w:rPr>
          <w:rFonts w:cs="Arial"/>
          <w:b/>
          <w:szCs w:val="18"/>
          <w:lang w:val="es-MX"/>
        </w:rPr>
        <w:t>NGA-17 RESPONSABILIDAD SOBRE LA PRESENTACIÓN RAZONABLE DE LA INFORMACION CONTABLE.</w:t>
      </w:r>
    </w:p>
    <w:p w14:paraId="37777192" w14:textId="77777777" w:rsidR="00B007D0" w:rsidRPr="00C37F5D" w:rsidRDefault="00B007D0" w:rsidP="00B007D0">
      <w:pPr>
        <w:pStyle w:val="Sinespaciado"/>
        <w:rPr>
          <w:rFonts w:ascii="Arial" w:hAnsi="Arial" w:cs="Arial"/>
          <w:sz w:val="20"/>
          <w:szCs w:val="20"/>
        </w:rPr>
      </w:pPr>
      <w:r w:rsidRPr="00C37F5D">
        <w:rPr>
          <w:rFonts w:ascii="Arial" w:hAnsi="Arial" w:cs="Arial"/>
          <w:sz w:val="20"/>
          <w:szCs w:val="20"/>
        </w:rPr>
        <w:t>Las notas adjuntas forman parte de los estados financieros.</w:t>
      </w:r>
    </w:p>
    <w:p w14:paraId="7C4CB930" w14:textId="77777777" w:rsidR="00B007D0" w:rsidRPr="00C37F5D" w:rsidRDefault="00B007D0" w:rsidP="00B007D0">
      <w:pPr>
        <w:pStyle w:val="Sinespaciado"/>
        <w:rPr>
          <w:rFonts w:ascii="Arial" w:hAnsi="Arial" w:cs="Arial"/>
          <w:sz w:val="18"/>
          <w:szCs w:val="18"/>
        </w:rPr>
      </w:pPr>
    </w:p>
    <w:p w14:paraId="5A05E478" w14:textId="4AB21390" w:rsidR="001D19C4" w:rsidRPr="00C37F5D" w:rsidRDefault="00B007D0" w:rsidP="00B007D0">
      <w:pPr>
        <w:pStyle w:val="Sinespaciado"/>
        <w:rPr>
          <w:rFonts w:ascii="Arial" w:hAnsi="Arial" w:cs="Arial"/>
          <w:sz w:val="20"/>
          <w:szCs w:val="20"/>
        </w:rPr>
      </w:pPr>
      <w:r w:rsidRPr="00C37F5D">
        <w:rPr>
          <w:rFonts w:ascii="Arial" w:hAnsi="Arial" w:cs="Arial"/>
          <w:sz w:val="20"/>
          <w:szCs w:val="20"/>
        </w:rPr>
        <w:t xml:space="preserve">Bajo protesta de decir verdad declaramos que los Estados Financieros y sus notas, son razonablemente correctos y son responsabilidad </w:t>
      </w:r>
      <w:r w:rsidR="007717F7" w:rsidRPr="00C37F5D">
        <w:rPr>
          <w:rFonts w:ascii="Arial" w:hAnsi="Arial" w:cs="Arial"/>
          <w:sz w:val="20"/>
          <w:szCs w:val="20"/>
        </w:rPr>
        <w:t>del emisor.</w:t>
      </w:r>
    </w:p>
    <w:p w14:paraId="2E75BE4E" w14:textId="77777777" w:rsidR="001D19C4" w:rsidRPr="00C37F5D" w:rsidRDefault="001D19C4" w:rsidP="00B007D0">
      <w:pPr>
        <w:pStyle w:val="Sinespaciado"/>
        <w:rPr>
          <w:rFonts w:ascii="Arial" w:hAnsi="Arial" w:cs="Arial"/>
          <w:sz w:val="18"/>
          <w:szCs w:val="18"/>
        </w:rPr>
      </w:pPr>
    </w:p>
    <w:p w14:paraId="503722BF" w14:textId="25AF853C" w:rsidR="00C03169" w:rsidRPr="00C37F5D" w:rsidRDefault="00532B59" w:rsidP="00F80401">
      <w:pPr>
        <w:pStyle w:val="Sinespaciado"/>
        <w:ind w:left="5664" w:hanging="5664"/>
        <w:rPr>
          <w:rFonts w:ascii="Arial" w:hAnsi="Arial" w:cs="Arial"/>
          <w:sz w:val="20"/>
          <w:szCs w:val="20"/>
        </w:rPr>
      </w:pPr>
      <w:r w:rsidRPr="00C37F5D">
        <w:rPr>
          <w:rFonts w:ascii="Arial" w:hAnsi="Arial" w:cs="Arial"/>
          <w:sz w:val="20"/>
          <w:szCs w:val="20"/>
        </w:rPr>
        <w:t>Hecelchakán</w:t>
      </w:r>
      <w:r w:rsidR="00B007D0" w:rsidRPr="00C37F5D">
        <w:rPr>
          <w:rFonts w:ascii="Arial" w:hAnsi="Arial" w:cs="Arial"/>
          <w:sz w:val="20"/>
          <w:szCs w:val="20"/>
        </w:rPr>
        <w:t xml:space="preserve">, </w:t>
      </w:r>
      <w:r w:rsidRPr="00C37F5D">
        <w:rPr>
          <w:rFonts w:ascii="Arial" w:hAnsi="Arial" w:cs="Arial"/>
          <w:sz w:val="20"/>
          <w:szCs w:val="20"/>
        </w:rPr>
        <w:t>C</w:t>
      </w:r>
      <w:r w:rsidR="00920BB4" w:rsidRPr="00C37F5D">
        <w:rPr>
          <w:rFonts w:ascii="Arial" w:hAnsi="Arial" w:cs="Arial"/>
          <w:sz w:val="20"/>
          <w:szCs w:val="20"/>
        </w:rPr>
        <w:t>ampec</w:t>
      </w:r>
      <w:r w:rsidR="0000339C" w:rsidRPr="00C37F5D">
        <w:rPr>
          <w:rFonts w:ascii="Arial" w:hAnsi="Arial" w:cs="Arial"/>
          <w:sz w:val="20"/>
          <w:szCs w:val="20"/>
        </w:rPr>
        <w:t xml:space="preserve">he </w:t>
      </w:r>
      <w:r w:rsidR="00F45B9B" w:rsidRPr="00C37F5D">
        <w:rPr>
          <w:rFonts w:ascii="Arial" w:hAnsi="Arial" w:cs="Arial"/>
          <w:sz w:val="20"/>
          <w:szCs w:val="20"/>
        </w:rPr>
        <w:t>31 de Marzo de 2023</w:t>
      </w:r>
      <w:r w:rsidR="00C20950" w:rsidRPr="00C37F5D">
        <w:rPr>
          <w:rFonts w:ascii="Arial" w:hAnsi="Arial" w:cs="Arial"/>
          <w:sz w:val="20"/>
          <w:szCs w:val="20"/>
        </w:rPr>
        <w:t>.</w:t>
      </w:r>
    </w:p>
    <w:p w14:paraId="30FF0689" w14:textId="655AB5C9" w:rsidR="00BA0E87" w:rsidRPr="00C37F5D" w:rsidRDefault="00BA0E87" w:rsidP="004C701E">
      <w:pPr>
        <w:pStyle w:val="Sinespaciado"/>
        <w:rPr>
          <w:rFonts w:ascii="Arial" w:hAnsi="Arial" w:cs="Arial"/>
          <w:sz w:val="18"/>
          <w:szCs w:val="18"/>
        </w:rPr>
      </w:pPr>
    </w:p>
    <w:p w14:paraId="63FCD26F" w14:textId="7521D42C" w:rsidR="00F2743E" w:rsidRPr="00C37F5D" w:rsidRDefault="00F2743E" w:rsidP="004C701E">
      <w:pPr>
        <w:pStyle w:val="Sinespaciado"/>
        <w:rPr>
          <w:rFonts w:ascii="Arial" w:hAnsi="Arial" w:cs="Arial"/>
          <w:sz w:val="18"/>
          <w:szCs w:val="18"/>
        </w:rPr>
      </w:pPr>
    </w:p>
    <w:p w14:paraId="4392345B" w14:textId="0E4584B2" w:rsidR="00C20950" w:rsidRPr="00B05D66" w:rsidRDefault="002E7AC1" w:rsidP="004C701E">
      <w:pPr>
        <w:pStyle w:val="Sinespaciado"/>
        <w:rPr>
          <w:rFonts w:ascii="Arial" w:hAnsi="Arial" w:cs="Arial"/>
          <w:sz w:val="18"/>
          <w:szCs w:val="18"/>
        </w:rPr>
      </w:pPr>
      <w:r w:rsidRPr="00C37F5D">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94063D" w:rsidRDefault="0094063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94063D" w:rsidRDefault="0094063D" w:rsidP="00C20950">
                            <w:pPr>
                              <w:pStyle w:val="NormalWeb"/>
                              <w:spacing w:before="0" w:beforeAutospacing="0" w:after="0" w:afterAutospacing="0"/>
                              <w:jc w:val="center"/>
                            </w:pPr>
                          </w:p>
                          <w:p w14:paraId="13C50EE8" w14:textId="77777777" w:rsidR="00D44AAC" w:rsidRDefault="00D44AAC" w:rsidP="00C20950">
                            <w:pPr>
                              <w:pStyle w:val="NormalWeb"/>
                              <w:spacing w:before="0" w:beforeAutospacing="0" w:after="0" w:afterAutospacing="0"/>
                              <w:jc w:val="center"/>
                            </w:pPr>
                          </w:p>
                          <w:p w14:paraId="6EF5D464"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94063D" w:rsidRDefault="0094063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" filled="f" stroked="f">
                <v:textbox>
                  <w:txbxContent>
                    <w:p w14:paraId="35560490" w14:textId="77777777" w:rsidR="0094063D" w:rsidRDefault="0094063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94063D" w:rsidRDefault="0094063D" w:rsidP="00C20950">
                      <w:pPr>
                        <w:pStyle w:val="NormalWeb"/>
                        <w:spacing w:before="0" w:beforeAutospacing="0" w:after="0" w:afterAutospacing="0"/>
                        <w:jc w:val="center"/>
                      </w:pPr>
                    </w:p>
                    <w:p w14:paraId="13C50EE8" w14:textId="77777777" w:rsidR="00D44AAC" w:rsidRDefault="00D44AAC" w:rsidP="00C20950">
                      <w:pPr>
                        <w:pStyle w:val="NormalWeb"/>
                        <w:spacing w:before="0" w:beforeAutospacing="0" w:after="0" w:afterAutospacing="0"/>
                        <w:jc w:val="center"/>
                      </w:pPr>
                    </w:p>
                    <w:p w14:paraId="6EF5D464"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94063D" w:rsidRDefault="0094063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C37F5D">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94063D" w:rsidRDefault="0094063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94063D" w:rsidRDefault="0094063D" w:rsidP="00C20950">
                            <w:pPr>
                              <w:pStyle w:val="NormalWeb"/>
                              <w:spacing w:before="0" w:beforeAutospacing="0" w:after="0" w:afterAutospacing="0"/>
                              <w:jc w:val="center"/>
                              <w:rPr>
                                <w:lang w:val="en-US"/>
                              </w:rPr>
                            </w:pPr>
                          </w:p>
                          <w:p w14:paraId="32330861" w14:textId="77777777" w:rsidR="00D44AAC" w:rsidRPr="003E12DF" w:rsidRDefault="00D44AAC" w:rsidP="00C20950">
                            <w:pPr>
                              <w:pStyle w:val="NormalWeb"/>
                              <w:spacing w:before="0" w:beforeAutospacing="0" w:after="0" w:afterAutospacing="0"/>
                              <w:jc w:val="center"/>
                              <w:rPr>
                                <w:lang w:val="en-US"/>
                              </w:rPr>
                            </w:pPr>
                          </w:p>
                          <w:p w14:paraId="078424F8" w14:textId="77777777" w:rsidR="0094063D" w:rsidRPr="00230426" w:rsidRDefault="0094063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" filled="f" stroked="f">
                <v:textbox>
                  <w:txbxContent>
                    <w:p w14:paraId="726DECF9" w14:textId="77777777" w:rsidR="0094063D" w:rsidRDefault="0094063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94063D" w:rsidRDefault="0094063D" w:rsidP="00C20950">
                      <w:pPr>
                        <w:pStyle w:val="NormalWeb"/>
                        <w:spacing w:before="0" w:beforeAutospacing="0" w:after="0" w:afterAutospacing="0"/>
                        <w:jc w:val="center"/>
                        <w:rPr>
                          <w:lang w:val="en-US"/>
                        </w:rPr>
                      </w:pPr>
                    </w:p>
                    <w:p w14:paraId="32330861" w14:textId="77777777" w:rsidR="00D44AAC" w:rsidRPr="003E12DF" w:rsidRDefault="00D44AAC" w:rsidP="00C20950">
                      <w:pPr>
                        <w:pStyle w:val="NormalWeb"/>
                        <w:spacing w:before="0" w:beforeAutospacing="0" w:after="0" w:afterAutospacing="0"/>
                        <w:jc w:val="center"/>
                        <w:rPr>
                          <w:lang w:val="en-US"/>
                        </w:rPr>
                      </w:pPr>
                    </w:p>
                    <w:p w14:paraId="078424F8" w14:textId="77777777" w:rsidR="0094063D" w:rsidRPr="00230426" w:rsidRDefault="0094063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C37F5D">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KmS6wyzAQAATwMAAA4AAAAAAAAAAAAAAAAALgIAAGRycy9lMm9E&#10;b2MueG1sUEsBAi0AFAAGAAgAAAAhABQr3QPgAAAADQEAAA8AAAAAAAAAAAAAAAAADQQAAGRycy9k&#10;b3ducmV2LnhtbFBLBQYAAAAABAAEAPMAAAAaBQAAAAA=&#10;" filled="f" stroked="f">
                <v:textbox>
                  <w:txbxContent>
                    <w:p w14:paraId="2F84F3D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C37F5D">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" filled="f" stroked="f">
                <v:textbox>
                  <w:txbxContent>
                    <w:p w14:paraId="4B42D10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A8599" w14:textId="77777777" w:rsidR="00552C70" w:rsidRDefault="00552C70" w:rsidP="00F108D9">
      <w:r>
        <w:separator/>
      </w:r>
    </w:p>
  </w:endnote>
  <w:endnote w:type="continuationSeparator" w:id="0">
    <w:p w14:paraId="32367177" w14:textId="77777777" w:rsidR="00552C70" w:rsidRDefault="00552C70"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EndPr/>
    <w:sdtContent>
      <w:p w14:paraId="0CD609D5" w14:textId="775B0620" w:rsidR="00073A23" w:rsidRDefault="00073A23">
        <w:pPr>
          <w:pStyle w:val="Piedepgina"/>
          <w:jc w:val="right"/>
        </w:pPr>
        <w:r>
          <w:fldChar w:fldCharType="begin"/>
        </w:r>
        <w:r>
          <w:instrText>PAGE   \* MERGEFORMAT</w:instrText>
        </w:r>
        <w:r>
          <w:fldChar w:fldCharType="separate"/>
        </w:r>
        <w:r w:rsidR="006767BE">
          <w:rPr>
            <w:noProof/>
          </w:rPr>
          <w:t>39</w:t>
        </w:r>
        <w:r>
          <w:fldChar w:fldCharType="end"/>
        </w:r>
      </w:p>
    </w:sdtContent>
  </w:sdt>
  <w:p w14:paraId="09A38D8B" w14:textId="77777777" w:rsidR="00073A23" w:rsidRDefault="00073A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974B9" w14:textId="77777777" w:rsidR="00552C70" w:rsidRDefault="00552C70" w:rsidP="00F108D9">
      <w:r>
        <w:separator/>
      </w:r>
    </w:p>
  </w:footnote>
  <w:footnote w:type="continuationSeparator" w:id="0">
    <w:p w14:paraId="4B294BE5" w14:textId="77777777" w:rsidR="00552C70" w:rsidRDefault="00552C70"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94063D" w:rsidRPr="00553D68" w:rsidRDefault="0094063D"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94063D" w:rsidRPr="00553D68" w:rsidRDefault="0094063D" w:rsidP="00553D68">
    <w:pPr>
      <w:pStyle w:val="Encabezado"/>
      <w:jc w:val="center"/>
      <w:rPr>
        <w:b/>
        <w:noProof/>
        <w:color w:val="000000"/>
        <w:sz w:val="32"/>
        <w:lang w:eastAsia="es-MX"/>
      </w:rPr>
    </w:pPr>
    <w:r>
      <w:rPr>
        <w:b/>
        <w:noProof/>
        <w:color w:val="000000"/>
        <w:sz w:val="32"/>
        <w:lang w:eastAsia="es-MX"/>
      </w:rPr>
      <w:t>2021-2024</w:t>
    </w:r>
  </w:p>
  <w:p w14:paraId="63A76717" w14:textId="77777777" w:rsidR="0094063D" w:rsidRPr="0018666E" w:rsidRDefault="0094063D"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94063D" w:rsidRDefault="0094063D"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CF5"/>
    <w:rsid w:val="00011023"/>
    <w:rsid w:val="000114D9"/>
    <w:rsid w:val="00012099"/>
    <w:rsid w:val="00012423"/>
    <w:rsid w:val="000124C8"/>
    <w:rsid w:val="00014574"/>
    <w:rsid w:val="00014579"/>
    <w:rsid w:val="000149E8"/>
    <w:rsid w:val="00014D69"/>
    <w:rsid w:val="0001505E"/>
    <w:rsid w:val="00015067"/>
    <w:rsid w:val="00015176"/>
    <w:rsid w:val="00015F50"/>
    <w:rsid w:val="000167AD"/>
    <w:rsid w:val="00021464"/>
    <w:rsid w:val="000218C7"/>
    <w:rsid w:val="00021FBC"/>
    <w:rsid w:val="0002260E"/>
    <w:rsid w:val="000234E1"/>
    <w:rsid w:val="00024F49"/>
    <w:rsid w:val="00026443"/>
    <w:rsid w:val="000273A1"/>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CC0"/>
    <w:rsid w:val="00054E7A"/>
    <w:rsid w:val="00054F74"/>
    <w:rsid w:val="0005516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800"/>
    <w:rsid w:val="00080AE4"/>
    <w:rsid w:val="00083C9E"/>
    <w:rsid w:val="0008736E"/>
    <w:rsid w:val="00092F11"/>
    <w:rsid w:val="00094CB1"/>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7746"/>
    <w:rsid w:val="000B0538"/>
    <w:rsid w:val="000B0B38"/>
    <w:rsid w:val="000B1C49"/>
    <w:rsid w:val="000B20EA"/>
    <w:rsid w:val="000B25CE"/>
    <w:rsid w:val="000B265B"/>
    <w:rsid w:val="000B3159"/>
    <w:rsid w:val="000B32D5"/>
    <w:rsid w:val="000B3918"/>
    <w:rsid w:val="000B401F"/>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C9A"/>
    <w:rsid w:val="000F1EFC"/>
    <w:rsid w:val="000F3074"/>
    <w:rsid w:val="000F344B"/>
    <w:rsid w:val="000F3ED8"/>
    <w:rsid w:val="000F567F"/>
    <w:rsid w:val="000F5759"/>
    <w:rsid w:val="000F6CA9"/>
    <w:rsid w:val="001002EC"/>
    <w:rsid w:val="00100641"/>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CA"/>
    <w:rsid w:val="001345A4"/>
    <w:rsid w:val="0013467A"/>
    <w:rsid w:val="00134C6C"/>
    <w:rsid w:val="0013531B"/>
    <w:rsid w:val="0013545C"/>
    <w:rsid w:val="0013568A"/>
    <w:rsid w:val="0013651D"/>
    <w:rsid w:val="001366A5"/>
    <w:rsid w:val="00137267"/>
    <w:rsid w:val="001372DC"/>
    <w:rsid w:val="0013780D"/>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C78"/>
    <w:rsid w:val="0015224B"/>
    <w:rsid w:val="00152717"/>
    <w:rsid w:val="00152D80"/>
    <w:rsid w:val="0015549A"/>
    <w:rsid w:val="001569CE"/>
    <w:rsid w:val="00156A6C"/>
    <w:rsid w:val="00157B07"/>
    <w:rsid w:val="00157EDC"/>
    <w:rsid w:val="00160067"/>
    <w:rsid w:val="001600EB"/>
    <w:rsid w:val="00160804"/>
    <w:rsid w:val="001642B3"/>
    <w:rsid w:val="00164C38"/>
    <w:rsid w:val="00165EF5"/>
    <w:rsid w:val="001662AA"/>
    <w:rsid w:val="001672FB"/>
    <w:rsid w:val="00167965"/>
    <w:rsid w:val="00170976"/>
    <w:rsid w:val="00172792"/>
    <w:rsid w:val="00173FE2"/>
    <w:rsid w:val="0017602E"/>
    <w:rsid w:val="00177224"/>
    <w:rsid w:val="0017751C"/>
    <w:rsid w:val="00177D55"/>
    <w:rsid w:val="00177E1D"/>
    <w:rsid w:val="001803B9"/>
    <w:rsid w:val="00185C7E"/>
    <w:rsid w:val="00185C8F"/>
    <w:rsid w:val="00185D01"/>
    <w:rsid w:val="00185E27"/>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B0842"/>
    <w:rsid w:val="001B099E"/>
    <w:rsid w:val="001B112C"/>
    <w:rsid w:val="001B1DAC"/>
    <w:rsid w:val="001B21B3"/>
    <w:rsid w:val="001B2812"/>
    <w:rsid w:val="001B4C6D"/>
    <w:rsid w:val="001B5572"/>
    <w:rsid w:val="001B6859"/>
    <w:rsid w:val="001B7059"/>
    <w:rsid w:val="001B71C8"/>
    <w:rsid w:val="001B78CA"/>
    <w:rsid w:val="001C0607"/>
    <w:rsid w:val="001C19C0"/>
    <w:rsid w:val="001C232C"/>
    <w:rsid w:val="001C2AA5"/>
    <w:rsid w:val="001C2C50"/>
    <w:rsid w:val="001C526A"/>
    <w:rsid w:val="001C7CA9"/>
    <w:rsid w:val="001D19C4"/>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7096"/>
    <w:rsid w:val="001E7A8D"/>
    <w:rsid w:val="001F09FF"/>
    <w:rsid w:val="001F0F8A"/>
    <w:rsid w:val="001F32AF"/>
    <w:rsid w:val="001F363B"/>
    <w:rsid w:val="001F388A"/>
    <w:rsid w:val="001F3E61"/>
    <w:rsid w:val="001F42CF"/>
    <w:rsid w:val="001F5A59"/>
    <w:rsid w:val="001F6417"/>
    <w:rsid w:val="001F6D55"/>
    <w:rsid w:val="001F7F1D"/>
    <w:rsid w:val="002027DA"/>
    <w:rsid w:val="0020286A"/>
    <w:rsid w:val="00203519"/>
    <w:rsid w:val="00205A20"/>
    <w:rsid w:val="0020791C"/>
    <w:rsid w:val="00207A0F"/>
    <w:rsid w:val="00211106"/>
    <w:rsid w:val="00212D3C"/>
    <w:rsid w:val="002130AC"/>
    <w:rsid w:val="002135C8"/>
    <w:rsid w:val="00214178"/>
    <w:rsid w:val="002142A0"/>
    <w:rsid w:val="00214640"/>
    <w:rsid w:val="00214ED7"/>
    <w:rsid w:val="00220718"/>
    <w:rsid w:val="00220CF7"/>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BEE"/>
    <w:rsid w:val="00234CF0"/>
    <w:rsid w:val="0023550C"/>
    <w:rsid w:val="0024147B"/>
    <w:rsid w:val="00242438"/>
    <w:rsid w:val="00242A51"/>
    <w:rsid w:val="002437C9"/>
    <w:rsid w:val="002457EF"/>
    <w:rsid w:val="0024580F"/>
    <w:rsid w:val="00246EBB"/>
    <w:rsid w:val="00247575"/>
    <w:rsid w:val="00250003"/>
    <w:rsid w:val="00252ADE"/>
    <w:rsid w:val="00252DB5"/>
    <w:rsid w:val="002531BA"/>
    <w:rsid w:val="002553FF"/>
    <w:rsid w:val="00255BFB"/>
    <w:rsid w:val="00256A48"/>
    <w:rsid w:val="00256CE2"/>
    <w:rsid w:val="002572FC"/>
    <w:rsid w:val="0025789B"/>
    <w:rsid w:val="00261D4F"/>
    <w:rsid w:val="002652B1"/>
    <w:rsid w:val="0026557A"/>
    <w:rsid w:val="0026591B"/>
    <w:rsid w:val="00265B22"/>
    <w:rsid w:val="0026637A"/>
    <w:rsid w:val="00270997"/>
    <w:rsid w:val="00271B2E"/>
    <w:rsid w:val="00271B51"/>
    <w:rsid w:val="00271D7E"/>
    <w:rsid w:val="0027272E"/>
    <w:rsid w:val="002729F6"/>
    <w:rsid w:val="00272D53"/>
    <w:rsid w:val="00274069"/>
    <w:rsid w:val="00275C40"/>
    <w:rsid w:val="00277FBB"/>
    <w:rsid w:val="00282B5D"/>
    <w:rsid w:val="00283058"/>
    <w:rsid w:val="002845B0"/>
    <w:rsid w:val="0028463C"/>
    <w:rsid w:val="002847E8"/>
    <w:rsid w:val="00285E55"/>
    <w:rsid w:val="00286454"/>
    <w:rsid w:val="00286EC0"/>
    <w:rsid w:val="00287E9F"/>
    <w:rsid w:val="00293531"/>
    <w:rsid w:val="0029371E"/>
    <w:rsid w:val="00294782"/>
    <w:rsid w:val="00295264"/>
    <w:rsid w:val="002A0553"/>
    <w:rsid w:val="002A0F6B"/>
    <w:rsid w:val="002A37EF"/>
    <w:rsid w:val="002A43D3"/>
    <w:rsid w:val="002A463D"/>
    <w:rsid w:val="002A4964"/>
    <w:rsid w:val="002A49E1"/>
    <w:rsid w:val="002A559E"/>
    <w:rsid w:val="002A645D"/>
    <w:rsid w:val="002A755B"/>
    <w:rsid w:val="002A7D4D"/>
    <w:rsid w:val="002B025E"/>
    <w:rsid w:val="002B17AF"/>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2A5E"/>
    <w:rsid w:val="00332E81"/>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5077B"/>
    <w:rsid w:val="003509B8"/>
    <w:rsid w:val="00351446"/>
    <w:rsid w:val="00351486"/>
    <w:rsid w:val="00352401"/>
    <w:rsid w:val="00352DB7"/>
    <w:rsid w:val="00353B7D"/>
    <w:rsid w:val="00355526"/>
    <w:rsid w:val="00355A3F"/>
    <w:rsid w:val="00355D49"/>
    <w:rsid w:val="00356451"/>
    <w:rsid w:val="00360A34"/>
    <w:rsid w:val="00360E04"/>
    <w:rsid w:val="00362278"/>
    <w:rsid w:val="00362AF9"/>
    <w:rsid w:val="003630B6"/>
    <w:rsid w:val="0036385B"/>
    <w:rsid w:val="00366700"/>
    <w:rsid w:val="003675C5"/>
    <w:rsid w:val="00367C7A"/>
    <w:rsid w:val="003727DC"/>
    <w:rsid w:val="00374704"/>
    <w:rsid w:val="00376CC1"/>
    <w:rsid w:val="00377921"/>
    <w:rsid w:val="003815EF"/>
    <w:rsid w:val="0038191A"/>
    <w:rsid w:val="00383ECF"/>
    <w:rsid w:val="003850F2"/>
    <w:rsid w:val="003856D9"/>
    <w:rsid w:val="0038693E"/>
    <w:rsid w:val="003871EE"/>
    <w:rsid w:val="00387A01"/>
    <w:rsid w:val="00391486"/>
    <w:rsid w:val="0039161C"/>
    <w:rsid w:val="00391809"/>
    <w:rsid w:val="00391C7A"/>
    <w:rsid w:val="00392737"/>
    <w:rsid w:val="003947A8"/>
    <w:rsid w:val="00395EB8"/>
    <w:rsid w:val="00396290"/>
    <w:rsid w:val="00396E93"/>
    <w:rsid w:val="00397FA2"/>
    <w:rsid w:val="003A0D55"/>
    <w:rsid w:val="003A265D"/>
    <w:rsid w:val="003A2B64"/>
    <w:rsid w:val="003A3B0C"/>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01B9"/>
    <w:rsid w:val="003C10DE"/>
    <w:rsid w:val="003C1B7E"/>
    <w:rsid w:val="003C39B5"/>
    <w:rsid w:val="003C3A7F"/>
    <w:rsid w:val="003C450A"/>
    <w:rsid w:val="003C69DB"/>
    <w:rsid w:val="003C6AF3"/>
    <w:rsid w:val="003C6BE8"/>
    <w:rsid w:val="003D1918"/>
    <w:rsid w:val="003D2F09"/>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131AF"/>
    <w:rsid w:val="00413872"/>
    <w:rsid w:val="00413C26"/>
    <w:rsid w:val="00415A44"/>
    <w:rsid w:val="00420523"/>
    <w:rsid w:val="00420988"/>
    <w:rsid w:val="004213E4"/>
    <w:rsid w:val="004248A6"/>
    <w:rsid w:val="00424C8B"/>
    <w:rsid w:val="004251C7"/>
    <w:rsid w:val="00425E4E"/>
    <w:rsid w:val="00426320"/>
    <w:rsid w:val="00426737"/>
    <w:rsid w:val="00426871"/>
    <w:rsid w:val="00426ECC"/>
    <w:rsid w:val="00427182"/>
    <w:rsid w:val="0043003A"/>
    <w:rsid w:val="00430861"/>
    <w:rsid w:val="00430A67"/>
    <w:rsid w:val="00430DC4"/>
    <w:rsid w:val="00431791"/>
    <w:rsid w:val="00432034"/>
    <w:rsid w:val="004329B4"/>
    <w:rsid w:val="004335C2"/>
    <w:rsid w:val="00434144"/>
    <w:rsid w:val="004344D3"/>
    <w:rsid w:val="00435A4F"/>
    <w:rsid w:val="00435D3E"/>
    <w:rsid w:val="00436465"/>
    <w:rsid w:val="00436D10"/>
    <w:rsid w:val="00437B73"/>
    <w:rsid w:val="00440211"/>
    <w:rsid w:val="0044112A"/>
    <w:rsid w:val="00441E2D"/>
    <w:rsid w:val="00442AB2"/>
    <w:rsid w:val="00443514"/>
    <w:rsid w:val="004437FF"/>
    <w:rsid w:val="00444E32"/>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3DBE"/>
    <w:rsid w:val="00480BE6"/>
    <w:rsid w:val="0048201A"/>
    <w:rsid w:val="0048224A"/>
    <w:rsid w:val="0048357F"/>
    <w:rsid w:val="00483FA4"/>
    <w:rsid w:val="00484361"/>
    <w:rsid w:val="00485D4D"/>
    <w:rsid w:val="0048728E"/>
    <w:rsid w:val="004877DF"/>
    <w:rsid w:val="0048790C"/>
    <w:rsid w:val="00487E53"/>
    <w:rsid w:val="004919EB"/>
    <w:rsid w:val="0049326E"/>
    <w:rsid w:val="00493FFF"/>
    <w:rsid w:val="004945CF"/>
    <w:rsid w:val="00497D83"/>
    <w:rsid w:val="004A0909"/>
    <w:rsid w:val="004A0A29"/>
    <w:rsid w:val="004A4662"/>
    <w:rsid w:val="004B041A"/>
    <w:rsid w:val="004B0702"/>
    <w:rsid w:val="004B1B1B"/>
    <w:rsid w:val="004B2558"/>
    <w:rsid w:val="004B2780"/>
    <w:rsid w:val="004B47B2"/>
    <w:rsid w:val="004B4CEB"/>
    <w:rsid w:val="004C0422"/>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98D"/>
    <w:rsid w:val="004D2A2A"/>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152E"/>
    <w:rsid w:val="004F2B6D"/>
    <w:rsid w:val="004F487C"/>
    <w:rsid w:val="004F4960"/>
    <w:rsid w:val="004F4B35"/>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557F"/>
    <w:rsid w:val="00515A12"/>
    <w:rsid w:val="00515B97"/>
    <w:rsid w:val="00516293"/>
    <w:rsid w:val="0052097C"/>
    <w:rsid w:val="00520B42"/>
    <w:rsid w:val="00521D77"/>
    <w:rsid w:val="00522F12"/>
    <w:rsid w:val="005233AB"/>
    <w:rsid w:val="00523709"/>
    <w:rsid w:val="00523BC3"/>
    <w:rsid w:val="00524C8A"/>
    <w:rsid w:val="00525C45"/>
    <w:rsid w:val="00525DB4"/>
    <w:rsid w:val="00527ABF"/>
    <w:rsid w:val="0053076E"/>
    <w:rsid w:val="00532B59"/>
    <w:rsid w:val="00532D60"/>
    <w:rsid w:val="00533374"/>
    <w:rsid w:val="0053575B"/>
    <w:rsid w:val="00536DB7"/>
    <w:rsid w:val="00537990"/>
    <w:rsid w:val="00540F94"/>
    <w:rsid w:val="0054124C"/>
    <w:rsid w:val="005417D0"/>
    <w:rsid w:val="00542854"/>
    <w:rsid w:val="00542DC7"/>
    <w:rsid w:val="005439FD"/>
    <w:rsid w:val="00543D95"/>
    <w:rsid w:val="00544AB3"/>
    <w:rsid w:val="00544D29"/>
    <w:rsid w:val="0054548C"/>
    <w:rsid w:val="00545A1D"/>
    <w:rsid w:val="00546016"/>
    <w:rsid w:val="00546BC8"/>
    <w:rsid w:val="00546FD5"/>
    <w:rsid w:val="0055006B"/>
    <w:rsid w:val="0055016A"/>
    <w:rsid w:val="005503E0"/>
    <w:rsid w:val="00550597"/>
    <w:rsid w:val="00550729"/>
    <w:rsid w:val="00552C70"/>
    <w:rsid w:val="005533DF"/>
    <w:rsid w:val="00553D68"/>
    <w:rsid w:val="005544A9"/>
    <w:rsid w:val="00555E97"/>
    <w:rsid w:val="00560506"/>
    <w:rsid w:val="00562A0F"/>
    <w:rsid w:val="00562D91"/>
    <w:rsid w:val="0056502D"/>
    <w:rsid w:val="0056672C"/>
    <w:rsid w:val="00566AB5"/>
    <w:rsid w:val="00566FF4"/>
    <w:rsid w:val="00567A62"/>
    <w:rsid w:val="005701B3"/>
    <w:rsid w:val="00570CEE"/>
    <w:rsid w:val="00572CAA"/>
    <w:rsid w:val="00574BDB"/>
    <w:rsid w:val="0057699E"/>
    <w:rsid w:val="005805DE"/>
    <w:rsid w:val="00580C77"/>
    <w:rsid w:val="0058335B"/>
    <w:rsid w:val="00583416"/>
    <w:rsid w:val="00583ECF"/>
    <w:rsid w:val="00584B75"/>
    <w:rsid w:val="00584E0F"/>
    <w:rsid w:val="00585D00"/>
    <w:rsid w:val="00586211"/>
    <w:rsid w:val="00586635"/>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1A28"/>
    <w:rsid w:val="005E1CD2"/>
    <w:rsid w:val="005E22AA"/>
    <w:rsid w:val="005E2532"/>
    <w:rsid w:val="005E3AEC"/>
    <w:rsid w:val="005E3C70"/>
    <w:rsid w:val="005E41C8"/>
    <w:rsid w:val="005E4320"/>
    <w:rsid w:val="005E44B5"/>
    <w:rsid w:val="005E5F0A"/>
    <w:rsid w:val="005E6D15"/>
    <w:rsid w:val="005F0526"/>
    <w:rsid w:val="005F078D"/>
    <w:rsid w:val="005F1D41"/>
    <w:rsid w:val="005F2916"/>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6E9"/>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7E5"/>
    <w:rsid w:val="00643C12"/>
    <w:rsid w:val="00645371"/>
    <w:rsid w:val="00647794"/>
    <w:rsid w:val="006479AB"/>
    <w:rsid w:val="006503BB"/>
    <w:rsid w:val="00650A72"/>
    <w:rsid w:val="006514E5"/>
    <w:rsid w:val="00651759"/>
    <w:rsid w:val="006517C5"/>
    <w:rsid w:val="00652A0D"/>
    <w:rsid w:val="00652E37"/>
    <w:rsid w:val="00653F2D"/>
    <w:rsid w:val="006548CC"/>
    <w:rsid w:val="00655347"/>
    <w:rsid w:val="006562DB"/>
    <w:rsid w:val="00656F62"/>
    <w:rsid w:val="00657234"/>
    <w:rsid w:val="006579E1"/>
    <w:rsid w:val="00657A95"/>
    <w:rsid w:val="00660153"/>
    <w:rsid w:val="006612F6"/>
    <w:rsid w:val="00661833"/>
    <w:rsid w:val="00664A28"/>
    <w:rsid w:val="00664F6B"/>
    <w:rsid w:val="00665DC2"/>
    <w:rsid w:val="006669F2"/>
    <w:rsid w:val="0066786E"/>
    <w:rsid w:val="0066793E"/>
    <w:rsid w:val="00670CB5"/>
    <w:rsid w:val="0067350B"/>
    <w:rsid w:val="00674403"/>
    <w:rsid w:val="00674B80"/>
    <w:rsid w:val="006767BE"/>
    <w:rsid w:val="006768C6"/>
    <w:rsid w:val="00680697"/>
    <w:rsid w:val="0068141A"/>
    <w:rsid w:val="00683226"/>
    <w:rsid w:val="0068334F"/>
    <w:rsid w:val="00683DF3"/>
    <w:rsid w:val="0068444C"/>
    <w:rsid w:val="00684899"/>
    <w:rsid w:val="00684D59"/>
    <w:rsid w:val="00685DCB"/>
    <w:rsid w:val="0068777D"/>
    <w:rsid w:val="00687A02"/>
    <w:rsid w:val="00687B2D"/>
    <w:rsid w:val="00693F40"/>
    <w:rsid w:val="006940FA"/>
    <w:rsid w:val="006945A6"/>
    <w:rsid w:val="006945B4"/>
    <w:rsid w:val="006947B3"/>
    <w:rsid w:val="0069495D"/>
    <w:rsid w:val="00694BF9"/>
    <w:rsid w:val="00694D33"/>
    <w:rsid w:val="006A0078"/>
    <w:rsid w:val="006A0880"/>
    <w:rsid w:val="006A44D2"/>
    <w:rsid w:val="006A471B"/>
    <w:rsid w:val="006A51A6"/>
    <w:rsid w:val="006A5689"/>
    <w:rsid w:val="006A5C8D"/>
    <w:rsid w:val="006A686E"/>
    <w:rsid w:val="006A693D"/>
    <w:rsid w:val="006A734E"/>
    <w:rsid w:val="006A74E4"/>
    <w:rsid w:val="006A77A8"/>
    <w:rsid w:val="006A7FD9"/>
    <w:rsid w:val="006B04C9"/>
    <w:rsid w:val="006B05A8"/>
    <w:rsid w:val="006B1819"/>
    <w:rsid w:val="006B1CB8"/>
    <w:rsid w:val="006B25DD"/>
    <w:rsid w:val="006B44EB"/>
    <w:rsid w:val="006B4AA4"/>
    <w:rsid w:val="006B6312"/>
    <w:rsid w:val="006B6BAF"/>
    <w:rsid w:val="006B7347"/>
    <w:rsid w:val="006B7D9B"/>
    <w:rsid w:val="006C1A90"/>
    <w:rsid w:val="006C1B99"/>
    <w:rsid w:val="006C22D8"/>
    <w:rsid w:val="006C2989"/>
    <w:rsid w:val="006C3CAF"/>
    <w:rsid w:val="006C5DEB"/>
    <w:rsid w:val="006C7D6B"/>
    <w:rsid w:val="006D03B0"/>
    <w:rsid w:val="006D0D1C"/>
    <w:rsid w:val="006D1722"/>
    <w:rsid w:val="006D1813"/>
    <w:rsid w:val="006D1B59"/>
    <w:rsid w:val="006D2EE8"/>
    <w:rsid w:val="006D4B80"/>
    <w:rsid w:val="006D61A5"/>
    <w:rsid w:val="006E16A7"/>
    <w:rsid w:val="006E26F4"/>
    <w:rsid w:val="006E32D4"/>
    <w:rsid w:val="006E32DB"/>
    <w:rsid w:val="006E3A0F"/>
    <w:rsid w:val="006E557A"/>
    <w:rsid w:val="006E6453"/>
    <w:rsid w:val="006E6ABF"/>
    <w:rsid w:val="006E7AB2"/>
    <w:rsid w:val="006F0E20"/>
    <w:rsid w:val="006F0FA6"/>
    <w:rsid w:val="006F10B0"/>
    <w:rsid w:val="006F1914"/>
    <w:rsid w:val="006F1F84"/>
    <w:rsid w:val="006F228F"/>
    <w:rsid w:val="006F3913"/>
    <w:rsid w:val="006F4279"/>
    <w:rsid w:val="006F4947"/>
    <w:rsid w:val="006F5083"/>
    <w:rsid w:val="006F65C8"/>
    <w:rsid w:val="006F7092"/>
    <w:rsid w:val="006F7466"/>
    <w:rsid w:val="00700737"/>
    <w:rsid w:val="007009C8"/>
    <w:rsid w:val="00701036"/>
    <w:rsid w:val="0070196E"/>
    <w:rsid w:val="007032AA"/>
    <w:rsid w:val="00705E96"/>
    <w:rsid w:val="00706992"/>
    <w:rsid w:val="007070E5"/>
    <w:rsid w:val="0070741B"/>
    <w:rsid w:val="007119E4"/>
    <w:rsid w:val="00711C61"/>
    <w:rsid w:val="00714102"/>
    <w:rsid w:val="00714A93"/>
    <w:rsid w:val="0071574E"/>
    <w:rsid w:val="0071673B"/>
    <w:rsid w:val="00717CAD"/>
    <w:rsid w:val="007206E7"/>
    <w:rsid w:val="00720F61"/>
    <w:rsid w:val="0072212D"/>
    <w:rsid w:val="007224F4"/>
    <w:rsid w:val="00722853"/>
    <w:rsid w:val="00722D07"/>
    <w:rsid w:val="0072441E"/>
    <w:rsid w:val="00724E6C"/>
    <w:rsid w:val="0072531F"/>
    <w:rsid w:val="0072720C"/>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7F7"/>
    <w:rsid w:val="00771D13"/>
    <w:rsid w:val="00772F4C"/>
    <w:rsid w:val="00774319"/>
    <w:rsid w:val="00774923"/>
    <w:rsid w:val="00775CAB"/>
    <w:rsid w:val="00776969"/>
    <w:rsid w:val="00777A1C"/>
    <w:rsid w:val="00777EC4"/>
    <w:rsid w:val="00780131"/>
    <w:rsid w:val="007807D7"/>
    <w:rsid w:val="0078112E"/>
    <w:rsid w:val="00781F40"/>
    <w:rsid w:val="007820A7"/>
    <w:rsid w:val="0078289C"/>
    <w:rsid w:val="00782CE5"/>
    <w:rsid w:val="00782D20"/>
    <w:rsid w:val="0078443D"/>
    <w:rsid w:val="00785578"/>
    <w:rsid w:val="007871A6"/>
    <w:rsid w:val="00787B2A"/>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423B"/>
    <w:rsid w:val="008055BF"/>
    <w:rsid w:val="00805813"/>
    <w:rsid w:val="008075E5"/>
    <w:rsid w:val="008101F5"/>
    <w:rsid w:val="0081250C"/>
    <w:rsid w:val="00812D96"/>
    <w:rsid w:val="008130C3"/>
    <w:rsid w:val="008162C5"/>
    <w:rsid w:val="008178AB"/>
    <w:rsid w:val="00820A1C"/>
    <w:rsid w:val="00821063"/>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55D"/>
    <w:rsid w:val="00845AF5"/>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60416"/>
    <w:rsid w:val="00860F14"/>
    <w:rsid w:val="00863009"/>
    <w:rsid w:val="00864135"/>
    <w:rsid w:val="0086462A"/>
    <w:rsid w:val="008677B7"/>
    <w:rsid w:val="00870FCB"/>
    <w:rsid w:val="008729AE"/>
    <w:rsid w:val="008729B7"/>
    <w:rsid w:val="00872A7F"/>
    <w:rsid w:val="0087353E"/>
    <w:rsid w:val="0087447D"/>
    <w:rsid w:val="00874D63"/>
    <w:rsid w:val="0087505F"/>
    <w:rsid w:val="00875DA5"/>
    <w:rsid w:val="0087626A"/>
    <w:rsid w:val="00880115"/>
    <w:rsid w:val="00880906"/>
    <w:rsid w:val="00882927"/>
    <w:rsid w:val="00882B94"/>
    <w:rsid w:val="00882F91"/>
    <w:rsid w:val="008835AF"/>
    <w:rsid w:val="00883901"/>
    <w:rsid w:val="00883DB0"/>
    <w:rsid w:val="0088439C"/>
    <w:rsid w:val="00885C58"/>
    <w:rsid w:val="008867DE"/>
    <w:rsid w:val="00887AA6"/>
    <w:rsid w:val="00890302"/>
    <w:rsid w:val="0089142B"/>
    <w:rsid w:val="00891734"/>
    <w:rsid w:val="00893744"/>
    <w:rsid w:val="00893B64"/>
    <w:rsid w:val="00895D87"/>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924"/>
    <w:rsid w:val="008F4F58"/>
    <w:rsid w:val="008F6BA9"/>
    <w:rsid w:val="00901260"/>
    <w:rsid w:val="00901B30"/>
    <w:rsid w:val="009020BC"/>
    <w:rsid w:val="00902382"/>
    <w:rsid w:val="00903C9A"/>
    <w:rsid w:val="009042EE"/>
    <w:rsid w:val="009044EE"/>
    <w:rsid w:val="009045DE"/>
    <w:rsid w:val="0090461A"/>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3BFA"/>
    <w:rsid w:val="00933DA6"/>
    <w:rsid w:val="00934172"/>
    <w:rsid w:val="009343CD"/>
    <w:rsid w:val="0093478E"/>
    <w:rsid w:val="00936E76"/>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8DD"/>
    <w:rsid w:val="00993E8C"/>
    <w:rsid w:val="0099488A"/>
    <w:rsid w:val="00994FA6"/>
    <w:rsid w:val="009A041E"/>
    <w:rsid w:val="009A2937"/>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7A9D"/>
    <w:rsid w:val="009C017A"/>
    <w:rsid w:val="009C0669"/>
    <w:rsid w:val="009C19E0"/>
    <w:rsid w:val="009C20C1"/>
    <w:rsid w:val="009C21CC"/>
    <w:rsid w:val="009C29A4"/>
    <w:rsid w:val="009C3BF1"/>
    <w:rsid w:val="009C5E04"/>
    <w:rsid w:val="009C5F0F"/>
    <w:rsid w:val="009C6B33"/>
    <w:rsid w:val="009C76AC"/>
    <w:rsid w:val="009D0EAE"/>
    <w:rsid w:val="009D18F6"/>
    <w:rsid w:val="009D1E24"/>
    <w:rsid w:val="009D1F89"/>
    <w:rsid w:val="009D2210"/>
    <w:rsid w:val="009D4BAD"/>
    <w:rsid w:val="009D4DD3"/>
    <w:rsid w:val="009D52CE"/>
    <w:rsid w:val="009D6EDC"/>
    <w:rsid w:val="009D78A5"/>
    <w:rsid w:val="009E19DD"/>
    <w:rsid w:val="009E3D63"/>
    <w:rsid w:val="009E3E54"/>
    <w:rsid w:val="009E3FF7"/>
    <w:rsid w:val="009E438B"/>
    <w:rsid w:val="009E6039"/>
    <w:rsid w:val="009E7E76"/>
    <w:rsid w:val="009E7F59"/>
    <w:rsid w:val="009F23DC"/>
    <w:rsid w:val="009F2792"/>
    <w:rsid w:val="009F2B23"/>
    <w:rsid w:val="009F2DB9"/>
    <w:rsid w:val="009F3145"/>
    <w:rsid w:val="009F435E"/>
    <w:rsid w:val="009F5E98"/>
    <w:rsid w:val="009F6600"/>
    <w:rsid w:val="009F68D7"/>
    <w:rsid w:val="009F7C09"/>
    <w:rsid w:val="00A0215D"/>
    <w:rsid w:val="00A03AE4"/>
    <w:rsid w:val="00A074BE"/>
    <w:rsid w:val="00A07A12"/>
    <w:rsid w:val="00A10A8D"/>
    <w:rsid w:val="00A1163B"/>
    <w:rsid w:val="00A11950"/>
    <w:rsid w:val="00A1205D"/>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47E48"/>
    <w:rsid w:val="00A508D8"/>
    <w:rsid w:val="00A50BEF"/>
    <w:rsid w:val="00A50FDB"/>
    <w:rsid w:val="00A5135D"/>
    <w:rsid w:val="00A513F6"/>
    <w:rsid w:val="00A526CD"/>
    <w:rsid w:val="00A532DB"/>
    <w:rsid w:val="00A53549"/>
    <w:rsid w:val="00A541E4"/>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E70"/>
    <w:rsid w:val="00A94778"/>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2DF8"/>
    <w:rsid w:val="00AC32A9"/>
    <w:rsid w:val="00AC359B"/>
    <w:rsid w:val="00AC474D"/>
    <w:rsid w:val="00AC5548"/>
    <w:rsid w:val="00AC7276"/>
    <w:rsid w:val="00AD0388"/>
    <w:rsid w:val="00AD0EAC"/>
    <w:rsid w:val="00AD1189"/>
    <w:rsid w:val="00AD1491"/>
    <w:rsid w:val="00AD39BF"/>
    <w:rsid w:val="00AD49FB"/>
    <w:rsid w:val="00AD4C79"/>
    <w:rsid w:val="00AD7B15"/>
    <w:rsid w:val="00AD7C27"/>
    <w:rsid w:val="00AE1BFA"/>
    <w:rsid w:val="00AE3211"/>
    <w:rsid w:val="00AE321C"/>
    <w:rsid w:val="00AE36E6"/>
    <w:rsid w:val="00AE3D43"/>
    <w:rsid w:val="00AE4708"/>
    <w:rsid w:val="00AE4904"/>
    <w:rsid w:val="00AE5431"/>
    <w:rsid w:val="00AE5534"/>
    <w:rsid w:val="00AE6803"/>
    <w:rsid w:val="00AF5A95"/>
    <w:rsid w:val="00B007D0"/>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629"/>
    <w:rsid w:val="00B24185"/>
    <w:rsid w:val="00B251AC"/>
    <w:rsid w:val="00B25386"/>
    <w:rsid w:val="00B27411"/>
    <w:rsid w:val="00B27507"/>
    <w:rsid w:val="00B275F9"/>
    <w:rsid w:val="00B30E15"/>
    <w:rsid w:val="00B31E29"/>
    <w:rsid w:val="00B32845"/>
    <w:rsid w:val="00B32D2B"/>
    <w:rsid w:val="00B3309F"/>
    <w:rsid w:val="00B33145"/>
    <w:rsid w:val="00B34534"/>
    <w:rsid w:val="00B350CF"/>
    <w:rsid w:val="00B3532A"/>
    <w:rsid w:val="00B372AF"/>
    <w:rsid w:val="00B3743F"/>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E7C"/>
    <w:rsid w:val="00B775C9"/>
    <w:rsid w:val="00B77EA6"/>
    <w:rsid w:val="00B8093F"/>
    <w:rsid w:val="00B81893"/>
    <w:rsid w:val="00B81907"/>
    <w:rsid w:val="00B82805"/>
    <w:rsid w:val="00B82BFE"/>
    <w:rsid w:val="00B82EEA"/>
    <w:rsid w:val="00B84B9D"/>
    <w:rsid w:val="00B86A5F"/>
    <w:rsid w:val="00B87885"/>
    <w:rsid w:val="00B944D6"/>
    <w:rsid w:val="00B949C6"/>
    <w:rsid w:val="00B94DC7"/>
    <w:rsid w:val="00B95085"/>
    <w:rsid w:val="00B95F98"/>
    <w:rsid w:val="00B964A2"/>
    <w:rsid w:val="00B96660"/>
    <w:rsid w:val="00B96E1F"/>
    <w:rsid w:val="00B97164"/>
    <w:rsid w:val="00B9796D"/>
    <w:rsid w:val="00B97AE2"/>
    <w:rsid w:val="00BA0E87"/>
    <w:rsid w:val="00BA1603"/>
    <w:rsid w:val="00BA1843"/>
    <w:rsid w:val="00BA1D29"/>
    <w:rsid w:val="00BA2273"/>
    <w:rsid w:val="00BA4B08"/>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D03AB"/>
    <w:rsid w:val="00BD0E39"/>
    <w:rsid w:val="00BD1426"/>
    <w:rsid w:val="00BD1F55"/>
    <w:rsid w:val="00BD3A30"/>
    <w:rsid w:val="00BD4803"/>
    <w:rsid w:val="00BD4D49"/>
    <w:rsid w:val="00BD53E5"/>
    <w:rsid w:val="00BD59E1"/>
    <w:rsid w:val="00BD72A1"/>
    <w:rsid w:val="00BD79C6"/>
    <w:rsid w:val="00BD7D3B"/>
    <w:rsid w:val="00BE08ED"/>
    <w:rsid w:val="00BE24F6"/>
    <w:rsid w:val="00BE27E2"/>
    <w:rsid w:val="00BE27FC"/>
    <w:rsid w:val="00BE4140"/>
    <w:rsid w:val="00BE72AC"/>
    <w:rsid w:val="00BE7FD6"/>
    <w:rsid w:val="00BF0E6B"/>
    <w:rsid w:val="00BF343F"/>
    <w:rsid w:val="00BF3922"/>
    <w:rsid w:val="00BF3AAB"/>
    <w:rsid w:val="00BF421C"/>
    <w:rsid w:val="00BF4956"/>
    <w:rsid w:val="00BF57FF"/>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60D8"/>
    <w:rsid w:val="00C36380"/>
    <w:rsid w:val="00C36DF1"/>
    <w:rsid w:val="00C37F5D"/>
    <w:rsid w:val="00C41106"/>
    <w:rsid w:val="00C418DB"/>
    <w:rsid w:val="00C41DAD"/>
    <w:rsid w:val="00C42D7A"/>
    <w:rsid w:val="00C44C8B"/>
    <w:rsid w:val="00C45BA1"/>
    <w:rsid w:val="00C46288"/>
    <w:rsid w:val="00C4674B"/>
    <w:rsid w:val="00C47999"/>
    <w:rsid w:val="00C50D86"/>
    <w:rsid w:val="00C52106"/>
    <w:rsid w:val="00C523B7"/>
    <w:rsid w:val="00C53B01"/>
    <w:rsid w:val="00C54719"/>
    <w:rsid w:val="00C548CA"/>
    <w:rsid w:val="00C55185"/>
    <w:rsid w:val="00C5583F"/>
    <w:rsid w:val="00C56D63"/>
    <w:rsid w:val="00C575F6"/>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A8C"/>
    <w:rsid w:val="00C8758E"/>
    <w:rsid w:val="00C87FFC"/>
    <w:rsid w:val="00C90F5A"/>
    <w:rsid w:val="00C91656"/>
    <w:rsid w:val="00C917C2"/>
    <w:rsid w:val="00C92F7E"/>
    <w:rsid w:val="00C93049"/>
    <w:rsid w:val="00C9394A"/>
    <w:rsid w:val="00C94310"/>
    <w:rsid w:val="00C943D5"/>
    <w:rsid w:val="00C945C1"/>
    <w:rsid w:val="00C94E3D"/>
    <w:rsid w:val="00C950F8"/>
    <w:rsid w:val="00C95988"/>
    <w:rsid w:val="00C97BBB"/>
    <w:rsid w:val="00C97DBD"/>
    <w:rsid w:val="00C97DD1"/>
    <w:rsid w:val="00CA05A9"/>
    <w:rsid w:val="00CA4454"/>
    <w:rsid w:val="00CA448E"/>
    <w:rsid w:val="00CA4D80"/>
    <w:rsid w:val="00CA58E9"/>
    <w:rsid w:val="00CA5D79"/>
    <w:rsid w:val="00CA64D8"/>
    <w:rsid w:val="00CB2CBC"/>
    <w:rsid w:val="00CB51D0"/>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1DDB"/>
    <w:rsid w:val="00CE221E"/>
    <w:rsid w:val="00CE2674"/>
    <w:rsid w:val="00CE34BB"/>
    <w:rsid w:val="00CE3590"/>
    <w:rsid w:val="00CE37A6"/>
    <w:rsid w:val="00CE4741"/>
    <w:rsid w:val="00CE61A4"/>
    <w:rsid w:val="00CE6228"/>
    <w:rsid w:val="00CE62C9"/>
    <w:rsid w:val="00CF0406"/>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6E78"/>
    <w:rsid w:val="00D17089"/>
    <w:rsid w:val="00D17142"/>
    <w:rsid w:val="00D17A80"/>
    <w:rsid w:val="00D21B30"/>
    <w:rsid w:val="00D21B86"/>
    <w:rsid w:val="00D26596"/>
    <w:rsid w:val="00D2696B"/>
    <w:rsid w:val="00D26C39"/>
    <w:rsid w:val="00D27282"/>
    <w:rsid w:val="00D2776F"/>
    <w:rsid w:val="00D27FE4"/>
    <w:rsid w:val="00D309D7"/>
    <w:rsid w:val="00D30F0C"/>
    <w:rsid w:val="00D31A84"/>
    <w:rsid w:val="00D31F56"/>
    <w:rsid w:val="00D32D08"/>
    <w:rsid w:val="00D34C66"/>
    <w:rsid w:val="00D36A18"/>
    <w:rsid w:val="00D44AAC"/>
    <w:rsid w:val="00D456F6"/>
    <w:rsid w:val="00D45773"/>
    <w:rsid w:val="00D460BC"/>
    <w:rsid w:val="00D473CC"/>
    <w:rsid w:val="00D5042E"/>
    <w:rsid w:val="00D5110B"/>
    <w:rsid w:val="00D53976"/>
    <w:rsid w:val="00D54BA9"/>
    <w:rsid w:val="00D56389"/>
    <w:rsid w:val="00D569B9"/>
    <w:rsid w:val="00D5799C"/>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80625"/>
    <w:rsid w:val="00D80AC8"/>
    <w:rsid w:val="00D80E90"/>
    <w:rsid w:val="00D817AB"/>
    <w:rsid w:val="00D818E0"/>
    <w:rsid w:val="00D828F4"/>
    <w:rsid w:val="00D83C40"/>
    <w:rsid w:val="00D8549E"/>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1827"/>
    <w:rsid w:val="00DC4039"/>
    <w:rsid w:val="00DC49C5"/>
    <w:rsid w:val="00DC5420"/>
    <w:rsid w:val="00DC5E74"/>
    <w:rsid w:val="00DD00EF"/>
    <w:rsid w:val="00DD0D13"/>
    <w:rsid w:val="00DD28DA"/>
    <w:rsid w:val="00DD4FFD"/>
    <w:rsid w:val="00DD5BAC"/>
    <w:rsid w:val="00DD67C5"/>
    <w:rsid w:val="00DD6E1A"/>
    <w:rsid w:val="00DE04AC"/>
    <w:rsid w:val="00DE0BA0"/>
    <w:rsid w:val="00DE0F89"/>
    <w:rsid w:val="00DE15AC"/>
    <w:rsid w:val="00DE1D0E"/>
    <w:rsid w:val="00DE23B5"/>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5953"/>
    <w:rsid w:val="00E06C6E"/>
    <w:rsid w:val="00E07612"/>
    <w:rsid w:val="00E10433"/>
    <w:rsid w:val="00E10D8F"/>
    <w:rsid w:val="00E11B1B"/>
    <w:rsid w:val="00E11DEB"/>
    <w:rsid w:val="00E1316C"/>
    <w:rsid w:val="00E203B5"/>
    <w:rsid w:val="00E20CDE"/>
    <w:rsid w:val="00E20E28"/>
    <w:rsid w:val="00E217CC"/>
    <w:rsid w:val="00E2286A"/>
    <w:rsid w:val="00E22F69"/>
    <w:rsid w:val="00E23513"/>
    <w:rsid w:val="00E2458E"/>
    <w:rsid w:val="00E246D4"/>
    <w:rsid w:val="00E27918"/>
    <w:rsid w:val="00E32435"/>
    <w:rsid w:val="00E3388C"/>
    <w:rsid w:val="00E342C9"/>
    <w:rsid w:val="00E36AE9"/>
    <w:rsid w:val="00E37512"/>
    <w:rsid w:val="00E41532"/>
    <w:rsid w:val="00E429BA"/>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6F7D"/>
    <w:rsid w:val="00E57AEB"/>
    <w:rsid w:val="00E57D9B"/>
    <w:rsid w:val="00E57E40"/>
    <w:rsid w:val="00E605A3"/>
    <w:rsid w:val="00E60857"/>
    <w:rsid w:val="00E6189C"/>
    <w:rsid w:val="00E61B71"/>
    <w:rsid w:val="00E62541"/>
    <w:rsid w:val="00E636AA"/>
    <w:rsid w:val="00E63B4D"/>
    <w:rsid w:val="00E63F4E"/>
    <w:rsid w:val="00E66215"/>
    <w:rsid w:val="00E70578"/>
    <w:rsid w:val="00E71081"/>
    <w:rsid w:val="00E72538"/>
    <w:rsid w:val="00E72C71"/>
    <w:rsid w:val="00E73436"/>
    <w:rsid w:val="00E73ACB"/>
    <w:rsid w:val="00E75330"/>
    <w:rsid w:val="00E755F3"/>
    <w:rsid w:val="00E757AB"/>
    <w:rsid w:val="00E7610E"/>
    <w:rsid w:val="00E76A62"/>
    <w:rsid w:val="00E77D7D"/>
    <w:rsid w:val="00E82C68"/>
    <w:rsid w:val="00E83086"/>
    <w:rsid w:val="00E83D40"/>
    <w:rsid w:val="00E849B5"/>
    <w:rsid w:val="00E84C36"/>
    <w:rsid w:val="00E84F07"/>
    <w:rsid w:val="00E9009A"/>
    <w:rsid w:val="00E90AA0"/>
    <w:rsid w:val="00E90EB1"/>
    <w:rsid w:val="00E9393D"/>
    <w:rsid w:val="00E93B27"/>
    <w:rsid w:val="00E93EF5"/>
    <w:rsid w:val="00E93F21"/>
    <w:rsid w:val="00E942FA"/>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E077D"/>
    <w:rsid w:val="00EE0833"/>
    <w:rsid w:val="00EE083C"/>
    <w:rsid w:val="00EE0B46"/>
    <w:rsid w:val="00EE160B"/>
    <w:rsid w:val="00EE2B55"/>
    <w:rsid w:val="00EE3A10"/>
    <w:rsid w:val="00EE4055"/>
    <w:rsid w:val="00EE447F"/>
    <w:rsid w:val="00EE6B9E"/>
    <w:rsid w:val="00EE6C1D"/>
    <w:rsid w:val="00EE70D6"/>
    <w:rsid w:val="00EF1486"/>
    <w:rsid w:val="00EF1A6B"/>
    <w:rsid w:val="00EF1C24"/>
    <w:rsid w:val="00EF26D8"/>
    <w:rsid w:val="00EF29E6"/>
    <w:rsid w:val="00EF3C68"/>
    <w:rsid w:val="00EF5B2E"/>
    <w:rsid w:val="00EF6176"/>
    <w:rsid w:val="00EF67C6"/>
    <w:rsid w:val="00EF6F4F"/>
    <w:rsid w:val="00EF7375"/>
    <w:rsid w:val="00EF73AD"/>
    <w:rsid w:val="00EF7BE5"/>
    <w:rsid w:val="00F007B1"/>
    <w:rsid w:val="00F0120E"/>
    <w:rsid w:val="00F01A29"/>
    <w:rsid w:val="00F0331C"/>
    <w:rsid w:val="00F043FB"/>
    <w:rsid w:val="00F04AE7"/>
    <w:rsid w:val="00F0777A"/>
    <w:rsid w:val="00F07D31"/>
    <w:rsid w:val="00F10197"/>
    <w:rsid w:val="00F10741"/>
    <w:rsid w:val="00F108D9"/>
    <w:rsid w:val="00F140F6"/>
    <w:rsid w:val="00F15116"/>
    <w:rsid w:val="00F16928"/>
    <w:rsid w:val="00F170D9"/>
    <w:rsid w:val="00F2028B"/>
    <w:rsid w:val="00F22273"/>
    <w:rsid w:val="00F24BF2"/>
    <w:rsid w:val="00F24CB1"/>
    <w:rsid w:val="00F25D92"/>
    <w:rsid w:val="00F25E3A"/>
    <w:rsid w:val="00F27196"/>
    <w:rsid w:val="00F2743E"/>
    <w:rsid w:val="00F304C7"/>
    <w:rsid w:val="00F314E7"/>
    <w:rsid w:val="00F31F48"/>
    <w:rsid w:val="00F32EE9"/>
    <w:rsid w:val="00F332D0"/>
    <w:rsid w:val="00F36351"/>
    <w:rsid w:val="00F366F4"/>
    <w:rsid w:val="00F36E9B"/>
    <w:rsid w:val="00F376D8"/>
    <w:rsid w:val="00F40513"/>
    <w:rsid w:val="00F40EC3"/>
    <w:rsid w:val="00F4142C"/>
    <w:rsid w:val="00F4191D"/>
    <w:rsid w:val="00F41CE4"/>
    <w:rsid w:val="00F4393F"/>
    <w:rsid w:val="00F43B6D"/>
    <w:rsid w:val="00F44A57"/>
    <w:rsid w:val="00F4562A"/>
    <w:rsid w:val="00F45B9B"/>
    <w:rsid w:val="00F461A1"/>
    <w:rsid w:val="00F469BF"/>
    <w:rsid w:val="00F4727A"/>
    <w:rsid w:val="00F5246D"/>
    <w:rsid w:val="00F53A28"/>
    <w:rsid w:val="00F544F5"/>
    <w:rsid w:val="00F54AEE"/>
    <w:rsid w:val="00F5525B"/>
    <w:rsid w:val="00F55B65"/>
    <w:rsid w:val="00F563C8"/>
    <w:rsid w:val="00F6216A"/>
    <w:rsid w:val="00F62236"/>
    <w:rsid w:val="00F62C35"/>
    <w:rsid w:val="00F641DB"/>
    <w:rsid w:val="00F6433F"/>
    <w:rsid w:val="00F64753"/>
    <w:rsid w:val="00F6484E"/>
    <w:rsid w:val="00F6489F"/>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511E"/>
    <w:rsid w:val="00F76320"/>
    <w:rsid w:val="00F76682"/>
    <w:rsid w:val="00F7698F"/>
    <w:rsid w:val="00F77751"/>
    <w:rsid w:val="00F80401"/>
    <w:rsid w:val="00F831B4"/>
    <w:rsid w:val="00F8384F"/>
    <w:rsid w:val="00F83941"/>
    <w:rsid w:val="00F8440F"/>
    <w:rsid w:val="00F8453D"/>
    <w:rsid w:val="00F84DF1"/>
    <w:rsid w:val="00F84E6D"/>
    <w:rsid w:val="00F8543F"/>
    <w:rsid w:val="00F91131"/>
    <w:rsid w:val="00F91BF3"/>
    <w:rsid w:val="00F92CBA"/>
    <w:rsid w:val="00F934ED"/>
    <w:rsid w:val="00F93DC8"/>
    <w:rsid w:val="00F941D7"/>
    <w:rsid w:val="00F950A1"/>
    <w:rsid w:val="00F95110"/>
    <w:rsid w:val="00F961D5"/>
    <w:rsid w:val="00F96717"/>
    <w:rsid w:val="00F970A4"/>
    <w:rsid w:val="00FA1457"/>
    <w:rsid w:val="00FA19CB"/>
    <w:rsid w:val="00FA3777"/>
    <w:rsid w:val="00FA69A7"/>
    <w:rsid w:val="00FA70EC"/>
    <w:rsid w:val="00FB253E"/>
    <w:rsid w:val="00FB376F"/>
    <w:rsid w:val="00FC0217"/>
    <w:rsid w:val="00FC1065"/>
    <w:rsid w:val="00FC17C7"/>
    <w:rsid w:val="00FC31C0"/>
    <w:rsid w:val="00FC6C3C"/>
    <w:rsid w:val="00FC7058"/>
    <w:rsid w:val="00FC782D"/>
    <w:rsid w:val="00FD0747"/>
    <w:rsid w:val="00FD0CA7"/>
    <w:rsid w:val="00FD1855"/>
    <w:rsid w:val="00FD221A"/>
    <w:rsid w:val="00FD3496"/>
    <w:rsid w:val="00FD6B0E"/>
    <w:rsid w:val="00FD79A8"/>
    <w:rsid w:val="00FD7A2E"/>
    <w:rsid w:val="00FE0482"/>
    <w:rsid w:val="00FE07FE"/>
    <w:rsid w:val="00FE1CFE"/>
    <w:rsid w:val="00FE3B62"/>
    <w:rsid w:val="00FE4E3C"/>
    <w:rsid w:val="00FE6158"/>
    <w:rsid w:val="00FE62F8"/>
    <w:rsid w:val="00FE67A9"/>
    <w:rsid w:val="00FF04D2"/>
    <w:rsid w:val="00FF07D9"/>
    <w:rsid w:val="00FF12C4"/>
    <w:rsid w:val="00FF1693"/>
    <w:rsid w:val="00FF198A"/>
    <w:rsid w:val="00FF25BF"/>
    <w:rsid w:val="00FF25FF"/>
    <w:rsid w:val="00FF2863"/>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448204">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7749740">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4302365">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784287">
      <w:bodyDiv w:val="1"/>
      <w:marLeft w:val="0"/>
      <w:marRight w:val="0"/>
      <w:marTop w:val="0"/>
      <w:marBottom w:val="0"/>
      <w:divBdr>
        <w:top w:val="none" w:sz="0" w:space="0" w:color="auto"/>
        <w:left w:val="none" w:sz="0" w:space="0" w:color="auto"/>
        <w:bottom w:val="none" w:sz="0" w:space="0" w:color="auto"/>
        <w:right w:val="none" w:sz="0" w:space="0" w:color="auto"/>
      </w:divBdr>
    </w:div>
    <w:div w:id="165363354">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2275297">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3666562">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463789">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0935855">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2536362">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861296">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174231">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1560170">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4837995">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0657908">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7012383">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91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3034737">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165039">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1499433">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5967859">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19531847">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4389952">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59964328">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69258961">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1394037">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2249038">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248701">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491170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7998535">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3723172">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2165150">
      <w:bodyDiv w:val="1"/>
      <w:marLeft w:val="0"/>
      <w:marRight w:val="0"/>
      <w:marTop w:val="0"/>
      <w:marBottom w:val="0"/>
      <w:divBdr>
        <w:top w:val="none" w:sz="0" w:space="0" w:color="auto"/>
        <w:left w:val="none" w:sz="0" w:space="0" w:color="auto"/>
        <w:bottom w:val="none" w:sz="0" w:space="0" w:color="auto"/>
        <w:right w:val="none" w:sz="0" w:space="0" w:color="auto"/>
      </w:divBdr>
    </w:div>
    <w:div w:id="822357763">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7840941">
      <w:bodyDiv w:val="1"/>
      <w:marLeft w:val="0"/>
      <w:marRight w:val="0"/>
      <w:marTop w:val="0"/>
      <w:marBottom w:val="0"/>
      <w:divBdr>
        <w:top w:val="none" w:sz="0" w:space="0" w:color="auto"/>
        <w:left w:val="none" w:sz="0" w:space="0" w:color="auto"/>
        <w:bottom w:val="none" w:sz="0" w:space="0" w:color="auto"/>
        <w:right w:val="none" w:sz="0" w:space="0" w:color="auto"/>
      </w:divBdr>
    </w:div>
    <w:div w:id="838887813">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6139046">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1142085">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731282">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7744917">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4702304">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39678634">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899528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59131885">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300158">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013293">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32560188">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7882812">
      <w:bodyDiv w:val="1"/>
      <w:marLeft w:val="0"/>
      <w:marRight w:val="0"/>
      <w:marTop w:val="0"/>
      <w:marBottom w:val="0"/>
      <w:divBdr>
        <w:top w:val="none" w:sz="0" w:space="0" w:color="auto"/>
        <w:left w:val="none" w:sz="0" w:space="0" w:color="auto"/>
        <w:bottom w:val="none" w:sz="0" w:space="0" w:color="auto"/>
        <w:right w:val="none" w:sz="0" w:space="0" w:color="auto"/>
      </w:divBdr>
    </w:div>
    <w:div w:id="1228371910">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3924961">
      <w:bodyDiv w:val="1"/>
      <w:marLeft w:val="0"/>
      <w:marRight w:val="0"/>
      <w:marTop w:val="0"/>
      <w:marBottom w:val="0"/>
      <w:divBdr>
        <w:top w:val="none" w:sz="0" w:space="0" w:color="auto"/>
        <w:left w:val="none" w:sz="0" w:space="0" w:color="auto"/>
        <w:bottom w:val="none" w:sz="0" w:space="0" w:color="auto"/>
        <w:right w:val="none" w:sz="0" w:space="0" w:color="auto"/>
      </w:divBdr>
    </w:div>
    <w:div w:id="1234391890">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376510">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59215453">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6106505">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324194">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7919921">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8720572">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028423">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89629">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5823146">
      <w:bodyDiv w:val="1"/>
      <w:marLeft w:val="0"/>
      <w:marRight w:val="0"/>
      <w:marTop w:val="0"/>
      <w:marBottom w:val="0"/>
      <w:divBdr>
        <w:top w:val="none" w:sz="0" w:space="0" w:color="auto"/>
        <w:left w:val="none" w:sz="0" w:space="0" w:color="auto"/>
        <w:bottom w:val="none" w:sz="0" w:space="0" w:color="auto"/>
        <w:right w:val="none" w:sz="0" w:space="0" w:color="auto"/>
      </w:divBdr>
    </w:div>
    <w:div w:id="1576351924">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2517833">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4871399">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2617577">
      <w:bodyDiv w:val="1"/>
      <w:marLeft w:val="0"/>
      <w:marRight w:val="0"/>
      <w:marTop w:val="0"/>
      <w:marBottom w:val="0"/>
      <w:divBdr>
        <w:top w:val="none" w:sz="0" w:space="0" w:color="auto"/>
        <w:left w:val="none" w:sz="0" w:space="0" w:color="auto"/>
        <w:bottom w:val="none" w:sz="0" w:space="0" w:color="auto"/>
        <w:right w:val="none" w:sz="0" w:space="0" w:color="auto"/>
      </w:divBdr>
    </w:div>
    <w:div w:id="1593932440">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9391747">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297938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3825835">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6175597">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062899">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58283787">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9660902">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4685283">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7189627">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748513">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89871731">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5074441">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30903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2976346">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312889">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8629613">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3390083">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4842965">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5836291">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69068614">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79398148">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6755652">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229BB-E220-4A2F-AFA4-19E870CD7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39</Pages>
  <Words>12826</Words>
  <Characters>70545</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33</cp:revision>
  <cp:lastPrinted>2023-07-12T17:05:00Z</cp:lastPrinted>
  <dcterms:created xsi:type="dcterms:W3CDTF">2023-07-11T17:50:00Z</dcterms:created>
  <dcterms:modified xsi:type="dcterms:W3CDTF">2023-07-18T16:49:00Z</dcterms:modified>
</cp:coreProperties>
</file>