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9A8" w:rsidRPr="006958C2" w:rsidRDefault="006958C2">
      <w:pPr>
        <w:rPr>
          <w:rFonts w:ascii="Century Gothic" w:hAnsi="Century Gothic"/>
          <w:b/>
          <w:sz w:val="28"/>
        </w:rPr>
      </w:pPr>
      <w:r w:rsidRPr="006958C2">
        <w:rPr>
          <w:rFonts w:ascii="Century Gothic" w:hAnsi="Century Gothic"/>
          <w:b/>
          <w:sz w:val="28"/>
        </w:rPr>
        <w:t>PROGRAMA MUNICIPAL DE DESARROLLO URBANO HECELCHAKÁN</w:t>
      </w:r>
    </w:p>
    <w:p w:rsidR="00517BF7" w:rsidRDefault="00517BF7" w:rsidP="005D7D40">
      <w:pPr>
        <w:spacing w:line="276" w:lineRule="auto"/>
        <w:jc w:val="center"/>
        <w:rPr>
          <w:rFonts w:ascii="Century Gothic" w:hAnsi="Century Gothic"/>
          <w:b/>
        </w:rPr>
      </w:pPr>
    </w:p>
    <w:p w:rsidR="00B339A8" w:rsidRDefault="00236154" w:rsidP="005D7D40">
      <w:pPr>
        <w:spacing w:line="276" w:lineRule="auto"/>
        <w:jc w:val="center"/>
        <w:rPr>
          <w:rFonts w:ascii="Century Gothic" w:hAnsi="Century Gothic"/>
          <w:b/>
        </w:rPr>
      </w:pPr>
      <w:r w:rsidRPr="00920EE3">
        <w:rPr>
          <w:rFonts w:ascii="Century Gothic" w:hAnsi="Century Gothic"/>
          <w:b/>
        </w:rPr>
        <w:t>C</w:t>
      </w:r>
      <w:r w:rsidR="006958C2">
        <w:rPr>
          <w:rFonts w:ascii="Century Gothic" w:hAnsi="Century Gothic"/>
          <w:b/>
        </w:rPr>
        <w:t>ONSULTA PÚBLICA</w:t>
      </w:r>
    </w:p>
    <w:p w:rsidR="006958C2" w:rsidRPr="00920EE3" w:rsidRDefault="006958C2" w:rsidP="005D7D40">
      <w:pPr>
        <w:spacing w:line="276" w:lineRule="auto"/>
        <w:jc w:val="center"/>
        <w:rPr>
          <w:rFonts w:ascii="Century Gothic" w:hAnsi="Century Gothic"/>
          <w:b/>
        </w:rPr>
      </w:pPr>
      <w:r>
        <w:rPr>
          <w:rFonts w:ascii="Century Gothic" w:hAnsi="Century Gothic"/>
          <w:b/>
        </w:rPr>
        <w:t>FORMATO DE PRESENTACIÓN DE PROPUESTAS</w:t>
      </w:r>
    </w:p>
    <w:p w:rsidR="00B339A8" w:rsidRPr="00920EE3" w:rsidRDefault="00B339A8" w:rsidP="005D7D40">
      <w:pPr>
        <w:spacing w:line="276" w:lineRule="auto"/>
        <w:rPr>
          <w:rFonts w:ascii="Century Gothic" w:hAnsi="Century Gothic"/>
        </w:rPr>
      </w:pPr>
    </w:p>
    <w:p w:rsidR="00B339A8" w:rsidRDefault="006958C2" w:rsidP="005D7D40">
      <w:pPr>
        <w:spacing w:line="276" w:lineRule="auto"/>
        <w:jc w:val="both"/>
        <w:rPr>
          <w:rFonts w:ascii="Century Gothic" w:hAnsi="Century Gothic"/>
        </w:rPr>
      </w:pPr>
      <w:r>
        <w:rPr>
          <w:rFonts w:ascii="Century Gothic" w:hAnsi="Century Gothic"/>
        </w:rPr>
        <w:t xml:space="preserve">El presente formato tiene por único objeto </w:t>
      </w:r>
      <w:r w:rsidR="00873736">
        <w:rPr>
          <w:rFonts w:ascii="Century Gothic" w:hAnsi="Century Gothic"/>
        </w:rPr>
        <w:t>establecer un control sistemático de las propuestas que se presenten en relación al Programa Municipal de Desarrollo Urbano del Municipio de Hecelchakán. Para los interesados que presenten las propuestas se solicita que la información sea concreta, objetiv</w:t>
      </w:r>
      <w:r w:rsidR="00B40D05">
        <w:rPr>
          <w:rFonts w:ascii="Century Gothic" w:hAnsi="Century Gothic"/>
        </w:rPr>
        <w:t>a y proactiva.</w:t>
      </w:r>
    </w:p>
    <w:p w:rsidR="00B40D05" w:rsidRDefault="00B40D05" w:rsidP="005D7D40">
      <w:pPr>
        <w:spacing w:line="276" w:lineRule="auto"/>
        <w:jc w:val="both"/>
        <w:rPr>
          <w:rFonts w:ascii="Century Gothic" w:hAnsi="Century Gothic"/>
        </w:rPr>
      </w:pPr>
      <w:r>
        <w:rPr>
          <w:rFonts w:ascii="Century Gothic" w:hAnsi="Century Gothic"/>
        </w:rPr>
        <w:t>La entrega del planteamiento no implica su incorporación al proyecto en consulta, dado que será revisado por el grupo técnico, por lo que debe estar fundamentado y con información soporte para poder ser sometido al análisis.</w:t>
      </w:r>
    </w:p>
    <w:p w:rsidR="00B40D05" w:rsidRDefault="00B40D05" w:rsidP="005D7D40">
      <w:pPr>
        <w:spacing w:line="276" w:lineRule="auto"/>
        <w:jc w:val="both"/>
        <w:rPr>
          <w:rFonts w:ascii="Century Gothic" w:hAnsi="Century Gothic"/>
        </w:rPr>
      </w:pPr>
      <w:r>
        <w:rPr>
          <w:rFonts w:ascii="Century Gothic" w:hAnsi="Century Gothic"/>
        </w:rPr>
        <w:t xml:space="preserve">El presente formato debe ser llenado y enviado por correo a la siguiente dirección: </w:t>
      </w:r>
      <w:hyperlink r:id="rId7" w:history="1">
        <w:r w:rsidRPr="00A6479C">
          <w:rPr>
            <w:rStyle w:val="Hipervnculo"/>
            <w:rFonts w:ascii="Century Gothic" w:hAnsi="Century Gothic"/>
          </w:rPr>
          <w:t>consultapublicapmdu2022@gmail.com</w:t>
        </w:r>
      </w:hyperlink>
      <w:r>
        <w:rPr>
          <w:rFonts w:ascii="Century Gothic" w:hAnsi="Century Gothic"/>
        </w:rPr>
        <w:t>.</w:t>
      </w:r>
    </w:p>
    <w:p w:rsidR="00B40D05" w:rsidRDefault="00B40D05" w:rsidP="005D7D40">
      <w:pPr>
        <w:spacing w:line="276" w:lineRule="auto"/>
        <w:jc w:val="both"/>
        <w:rPr>
          <w:rFonts w:ascii="Century Gothic" w:hAnsi="Century Gothic"/>
        </w:rPr>
      </w:pPr>
    </w:p>
    <w:p w:rsidR="00B40D05" w:rsidRDefault="00B40D05" w:rsidP="00B40D05">
      <w:pPr>
        <w:pStyle w:val="Prrafodelista"/>
        <w:numPr>
          <w:ilvl w:val="0"/>
          <w:numId w:val="6"/>
        </w:numPr>
        <w:spacing w:line="276" w:lineRule="auto"/>
        <w:jc w:val="both"/>
        <w:rPr>
          <w:rFonts w:ascii="Century Gothic" w:hAnsi="Century Gothic"/>
        </w:rPr>
      </w:pPr>
      <w:r>
        <w:rPr>
          <w:rFonts w:ascii="Century Gothic" w:hAnsi="Century Gothic"/>
        </w:rPr>
        <w:t>DATOS DE CONTACTO</w:t>
      </w:r>
    </w:p>
    <w:tbl>
      <w:tblPr>
        <w:tblStyle w:val="Tablaconcuadrcula"/>
        <w:tblW w:w="8926" w:type="dxa"/>
        <w:tblLook w:val="04A0" w:firstRow="1" w:lastRow="0" w:firstColumn="1" w:lastColumn="0" w:noHBand="0" w:noVBand="1"/>
      </w:tblPr>
      <w:tblGrid>
        <w:gridCol w:w="2547"/>
        <w:gridCol w:w="6379"/>
      </w:tblGrid>
      <w:tr w:rsidR="00B40D05" w:rsidRPr="00B40D05" w:rsidTr="00B40D05">
        <w:tc>
          <w:tcPr>
            <w:tcW w:w="2547" w:type="dxa"/>
          </w:tcPr>
          <w:p w:rsidR="00B40D05" w:rsidRPr="00B40D05" w:rsidRDefault="00B40D05" w:rsidP="00B40D05">
            <w:pPr>
              <w:jc w:val="both"/>
              <w:rPr>
                <w:rFonts w:ascii="Century Gothic" w:hAnsi="Century Gothic"/>
                <w:sz w:val="20"/>
              </w:rPr>
            </w:pPr>
            <w:r w:rsidRPr="00B40D05">
              <w:rPr>
                <w:rFonts w:ascii="Century Gothic" w:hAnsi="Century Gothic"/>
                <w:sz w:val="20"/>
              </w:rPr>
              <w:t>Nombre de la persona que presenta la propuesta</w:t>
            </w:r>
          </w:p>
        </w:tc>
        <w:tc>
          <w:tcPr>
            <w:tcW w:w="6379" w:type="dxa"/>
          </w:tcPr>
          <w:p w:rsidR="00B40D05" w:rsidRPr="00B40D05" w:rsidRDefault="00B40D05" w:rsidP="00B40D05">
            <w:pPr>
              <w:jc w:val="both"/>
              <w:rPr>
                <w:rFonts w:ascii="Century Gothic" w:hAnsi="Century Gothic"/>
                <w:sz w:val="20"/>
              </w:rPr>
            </w:pPr>
          </w:p>
        </w:tc>
      </w:tr>
      <w:tr w:rsidR="00B40D05" w:rsidRPr="00B40D05" w:rsidTr="00B40D05">
        <w:tc>
          <w:tcPr>
            <w:tcW w:w="2547" w:type="dxa"/>
          </w:tcPr>
          <w:p w:rsidR="00B40D05" w:rsidRPr="00B40D05" w:rsidRDefault="00B40D05" w:rsidP="00B40D05">
            <w:pPr>
              <w:jc w:val="both"/>
              <w:rPr>
                <w:rFonts w:ascii="Century Gothic" w:hAnsi="Century Gothic"/>
                <w:sz w:val="20"/>
              </w:rPr>
            </w:pPr>
            <w:r>
              <w:rPr>
                <w:rFonts w:ascii="Century Gothic" w:hAnsi="Century Gothic"/>
                <w:sz w:val="20"/>
              </w:rPr>
              <w:t>Domicilio</w:t>
            </w:r>
          </w:p>
        </w:tc>
        <w:tc>
          <w:tcPr>
            <w:tcW w:w="6379" w:type="dxa"/>
          </w:tcPr>
          <w:p w:rsidR="00B40D05" w:rsidRDefault="00B40D05" w:rsidP="00B40D05">
            <w:pPr>
              <w:jc w:val="both"/>
              <w:rPr>
                <w:rFonts w:ascii="Century Gothic" w:hAnsi="Century Gothic"/>
                <w:sz w:val="20"/>
              </w:rPr>
            </w:pPr>
          </w:p>
          <w:p w:rsidR="00B40D05" w:rsidRPr="00B40D05" w:rsidRDefault="00B40D05" w:rsidP="00B40D05">
            <w:pPr>
              <w:jc w:val="both"/>
              <w:rPr>
                <w:rFonts w:ascii="Century Gothic" w:hAnsi="Century Gothic"/>
                <w:sz w:val="20"/>
              </w:rPr>
            </w:pPr>
          </w:p>
        </w:tc>
      </w:tr>
      <w:tr w:rsidR="00B40D05" w:rsidRPr="00B40D05" w:rsidTr="00B40D05">
        <w:tc>
          <w:tcPr>
            <w:tcW w:w="2547" w:type="dxa"/>
          </w:tcPr>
          <w:p w:rsidR="00B40D05" w:rsidRPr="00B40D05" w:rsidRDefault="00B40D05" w:rsidP="00B40D05">
            <w:pPr>
              <w:jc w:val="both"/>
              <w:rPr>
                <w:rFonts w:ascii="Century Gothic" w:hAnsi="Century Gothic"/>
                <w:sz w:val="20"/>
              </w:rPr>
            </w:pPr>
            <w:r>
              <w:rPr>
                <w:rFonts w:ascii="Century Gothic" w:hAnsi="Century Gothic"/>
                <w:sz w:val="20"/>
              </w:rPr>
              <w:t>Correo electrónico</w:t>
            </w:r>
          </w:p>
        </w:tc>
        <w:tc>
          <w:tcPr>
            <w:tcW w:w="6379" w:type="dxa"/>
          </w:tcPr>
          <w:p w:rsidR="00B40D05" w:rsidRDefault="00B40D05" w:rsidP="00B40D05">
            <w:pPr>
              <w:jc w:val="both"/>
              <w:rPr>
                <w:rFonts w:ascii="Century Gothic" w:hAnsi="Century Gothic"/>
                <w:sz w:val="20"/>
              </w:rPr>
            </w:pPr>
          </w:p>
          <w:p w:rsidR="00B40D05" w:rsidRPr="00B40D05" w:rsidRDefault="00B40D05" w:rsidP="00B40D05">
            <w:pPr>
              <w:jc w:val="both"/>
              <w:rPr>
                <w:rFonts w:ascii="Century Gothic" w:hAnsi="Century Gothic"/>
                <w:sz w:val="20"/>
              </w:rPr>
            </w:pPr>
          </w:p>
        </w:tc>
      </w:tr>
      <w:tr w:rsidR="00B40D05" w:rsidRPr="00B40D05" w:rsidTr="00B40D05">
        <w:tc>
          <w:tcPr>
            <w:tcW w:w="2547" w:type="dxa"/>
          </w:tcPr>
          <w:p w:rsidR="00B40D05" w:rsidRPr="00B40D05" w:rsidRDefault="00B40D05" w:rsidP="00B40D05">
            <w:pPr>
              <w:spacing w:line="276" w:lineRule="auto"/>
              <w:jc w:val="both"/>
              <w:rPr>
                <w:rFonts w:ascii="Century Gothic" w:hAnsi="Century Gothic"/>
                <w:sz w:val="20"/>
              </w:rPr>
            </w:pPr>
            <w:r w:rsidRPr="00B40D05">
              <w:rPr>
                <w:rFonts w:ascii="Century Gothic" w:hAnsi="Century Gothic"/>
                <w:sz w:val="20"/>
              </w:rPr>
              <w:t xml:space="preserve">Teléfono </w:t>
            </w:r>
          </w:p>
        </w:tc>
        <w:tc>
          <w:tcPr>
            <w:tcW w:w="6379" w:type="dxa"/>
          </w:tcPr>
          <w:p w:rsidR="00B40D05" w:rsidRDefault="00B40D05" w:rsidP="00B40D05">
            <w:pPr>
              <w:spacing w:line="276" w:lineRule="auto"/>
              <w:jc w:val="both"/>
              <w:rPr>
                <w:rFonts w:ascii="Century Gothic" w:hAnsi="Century Gothic"/>
                <w:sz w:val="20"/>
              </w:rPr>
            </w:pPr>
          </w:p>
          <w:p w:rsidR="00B40D05" w:rsidRPr="00B40D05" w:rsidRDefault="00B40D05" w:rsidP="00B40D05">
            <w:pPr>
              <w:spacing w:line="276" w:lineRule="auto"/>
              <w:jc w:val="both"/>
              <w:rPr>
                <w:rFonts w:ascii="Century Gothic" w:hAnsi="Century Gothic"/>
                <w:sz w:val="20"/>
              </w:rPr>
            </w:pPr>
          </w:p>
        </w:tc>
      </w:tr>
    </w:tbl>
    <w:p w:rsidR="00B40D05" w:rsidRDefault="00B40D05" w:rsidP="00B40D05">
      <w:pPr>
        <w:spacing w:line="276" w:lineRule="auto"/>
        <w:jc w:val="both"/>
        <w:rPr>
          <w:rFonts w:ascii="Century Gothic" w:hAnsi="Century Gothic"/>
        </w:rPr>
      </w:pPr>
    </w:p>
    <w:p w:rsidR="00B40D05" w:rsidRDefault="00B40D05" w:rsidP="00B40D05">
      <w:pPr>
        <w:pStyle w:val="Prrafodelista"/>
        <w:numPr>
          <w:ilvl w:val="0"/>
          <w:numId w:val="6"/>
        </w:numPr>
        <w:spacing w:line="276" w:lineRule="auto"/>
        <w:jc w:val="both"/>
        <w:rPr>
          <w:rFonts w:ascii="Century Gothic" w:hAnsi="Century Gothic"/>
        </w:rPr>
      </w:pPr>
      <w:r>
        <w:rPr>
          <w:rFonts w:ascii="Century Gothic" w:hAnsi="Century Gothic"/>
        </w:rPr>
        <w:t>PROPUESTA</w:t>
      </w:r>
    </w:p>
    <w:tbl>
      <w:tblPr>
        <w:tblStyle w:val="Tablaconcuadrcula"/>
        <w:tblW w:w="8926" w:type="dxa"/>
        <w:tblLook w:val="04A0" w:firstRow="1" w:lastRow="0" w:firstColumn="1" w:lastColumn="0" w:noHBand="0" w:noVBand="1"/>
      </w:tblPr>
      <w:tblGrid>
        <w:gridCol w:w="2547"/>
        <w:gridCol w:w="6379"/>
      </w:tblGrid>
      <w:tr w:rsidR="00B40D05" w:rsidRPr="00B40D05" w:rsidTr="007F47DB">
        <w:tc>
          <w:tcPr>
            <w:tcW w:w="2547" w:type="dxa"/>
          </w:tcPr>
          <w:p w:rsidR="00B40D05" w:rsidRPr="00B40D05" w:rsidRDefault="00B40D05" w:rsidP="007F47DB">
            <w:pPr>
              <w:jc w:val="both"/>
              <w:rPr>
                <w:rFonts w:ascii="Century Gothic" w:hAnsi="Century Gothic"/>
                <w:sz w:val="20"/>
              </w:rPr>
            </w:pPr>
            <w:r>
              <w:rPr>
                <w:rFonts w:ascii="Century Gothic" w:hAnsi="Century Gothic"/>
                <w:sz w:val="20"/>
              </w:rPr>
              <w:t>Título de la propuesta</w:t>
            </w:r>
          </w:p>
        </w:tc>
        <w:tc>
          <w:tcPr>
            <w:tcW w:w="6379" w:type="dxa"/>
          </w:tcPr>
          <w:p w:rsidR="00B40D05" w:rsidRDefault="00B40D05" w:rsidP="007F47DB">
            <w:pPr>
              <w:jc w:val="both"/>
              <w:rPr>
                <w:rFonts w:ascii="Century Gothic" w:hAnsi="Century Gothic"/>
                <w:sz w:val="20"/>
              </w:rPr>
            </w:pPr>
          </w:p>
          <w:p w:rsidR="00B40D05" w:rsidRPr="00B40D05" w:rsidRDefault="00B40D05" w:rsidP="007F47DB">
            <w:pPr>
              <w:jc w:val="both"/>
              <w:rPr>
                <w:rFonts w:ascii="Century Gothic" w:hAnsi="Century Gothic"/>
                <w:sz w:val="20"/>
              </w:rPr>
            </w:pPr>
          </w:p>
        </w:tc>
      </w:tr>
      <w:tr w:rsidR="00B40D05" w:rsidRPr="00B40D05" w:rsidTr="007F47DB">
        <w:tc>
          <w:tcPr>
            <w:tcW w:w="2547" w:type="dxa"/>
          </w:tcPr>
          <w:p w:rsidR="00B40D05" w:rsidRPr="00B40D05" w:rsidRDefault="00B40D05" w:rsidP="007F47DB">
            <w:pPr>
              <w:jc w:val="both"/>
              <w:rPr>
                <w:rFonts w:ascii="Century Gothic" w:hAnsi="Century Gothic"/>
                <w:sz w:val="20"/>
              </w:rPr>
            </w:pPr>
            <w:r>
              <w:rPr>
                <w:rFonts w:ascii="Century Gothic" w:hAnsi="Century Gothic"/>
                <w:sz w:val="20"/>
              </w:rPr>
              <w:t>Apartado del documento sobre el cuál se realiza el planteamiento</w:t>
            </w:r>
          </w:p>
        </w:tc>
        <w:tc>
          <w:tcPr>
            <w:tcW w:w="6379" w:type="dxa"/>
          </w:tcPr>
          <w:p w:rsidR="00B40D05" w:rsidRDefault="00B40D05" w:rsidP="007F47DB">
            <w:pPr>
              <w:jc w:val="both"/>
              <w:rPr>
                <w:rFonts w:ascii="Century Gothic" w:hAnsi="Century Gothic"/>
                <w:sz w:val="20"/>
              </w:rPr>
            </w:pPr>
          </w:p>
          <w:p w:rsidR="00B40D05" w:rsidRDefault="00B40D05" w:rsidP="007F47DB">
            <w:pPr>
              <w:jc w:val="both"/>
              <w:rPr>
                <w:rFonts w:ascii="Century Gothic" w:hAnsi="Century Gothic"/>
                <w:sz w:val="20"/>
              </w:rPr>
            </w:pPr>
          </w:p>
          <w:p w:rsidR="00B40D05" w:rsidRDefault="00B40D05" w:rsidP="007F47DB">
            <w:pPr>
              <w:jc w:val="both"/>
              <w:rPr>
                <w:rFonts w:ascii="Century Gothic" w:hAnsi="Century Gothic"/>
                <w:sz w:val="20"/>
              </w:rPr>
            </w:pPr>
          </w:p>
          <w:p w:rsidR="00B40D05" w:rsidRDefault="00B40D05" w:rsidP="007F47DB">
            <w:pPr>
              <w:jc w:val="both"/>
              <w:rPr>
                <w:rFonts w:ascii="Century Gothic" w:hAnsi="Century Gothic"/>
                <w:sz w:val="20"/>
              </w:rPr>
            </w:pPr>
          </w:p>
          <w:p w:rsidR="00B40D05" w:rsidRPr="00B40D05" w:rsidRDefault="00B40D05" w:rsidP="007F47DB">
            <w:pPr>
              <w:jc w:val="both"/>
              <w:rPr>
                <w:rFonts w:ascii="Century Gothic" w:hAnsi="Century Gothic"/>
                <w:sz w:val="20"/>
              </w:rPr>
            </w:pPr>
          </w:p>
        </w:tc>
      </w:tr>
      <w:tr w:rsidR="00B40D05" w:rsidRPr="00B40D05" w:rsidTr="007F47DB">
        <w:tc>
          <w:tcPr>
            <w:tcW w:w="2547" w:type="dxa"/>
          </w:tcPr>
          <w:p w:rsidR="00B40D05" w:rsidRPr="00B40D05" w:rsidRDefault="00B40D05" w:rsidP="007F47DB">
            <w:pPr>
              <w:jc w:val="both"/>
              <w:rPr>
                <w:rFonts w:ascii="Century Gothic" w:hAnsi="Century Gothic"/>
                <w:sz w:val="20"/>
              </w:rPr>
            </w:pPr>
            <w:r>
              <w:rPr>
                <w:rFonts w:ascii="Century Gothic" w:hAnsi="Century Gothic"/>
                <w:sz w:val="20"/>
              </w:rPr>
              <w:lastRenderedPageBreak/>
              <w:t xml:space="preserve">Descripción de la propuesta </w:t>
            </w:r>
          </w:p>
        </w:tc>
        <w:tc>
          <w:tcPr>
            <w:tcW w:w="6379" w:type="dxa"/>
          </w:tcPr>
          <w:p w:rsidR="00B40D05" w:rsidRDefault="00B40D05" w:rsidP="007F47DB">
            <w:pPr>
              <w:jc w:val="both"/>
              <w:rPr>
                <w:rFonts w:ascii="Century Gothic" w:hAnsi="Century Gothic"/>
                <w:sz w:val="20"/>
              </w:rPr>
            </w:pPr>
          </w:p>
          <w:p w:rsidR="00B40D05" w:rsidRDefault="00B40D05" w:rsidP="007F47DB">
            <w:pPr>
              <w:jc w:val="both"/>
              <w:rPr>
                <w:rFonts w:ascii="Century Gothic" w:hAnsi="Century Gothic"/>
                <w:sz w:val="20"/>
              </w:rPr>
            </w:pPr>
          </w:p>
          <w:p w:rsidR="00B40D05" w:rsidRDefault="00B40D05" w:rsidP="007F47DB">
            <w:pPr>
              <w:jc w:val="both"/>
              <w:rPr>
                <w:rFonts w:ascii="Century Gothic" w:hAnsi="Century Gothic"/>
                <w:sz w:val="20"/>
              </w:rPr>
            </w:pPr>
          </w:p>
          <w:p w:rsidR="00B40D05" w:rsidRDefault="00B40D05" w:rsidP="007F47DB">
            <w:pPr>
              <w:jc w:val="both"/>
              <w:rPr>
                <w:rFonts w:ascii="Century Gothic" w:hAnsi="Century Gothic"/>
                <w:sz w:val="20"/>
              </w:rPr>
            </w:pPr>
          </w:p>
          <w:p w:rsidR="00B40D05" w:rsidRDefault="00B40D05" w:rsidP="007F47DB">
            <w:pPr>
              <w:jc w:val="both"/>
              <w:rPr>
                <w:rFonts w:ascii="Century Gothic" w:hAnsi="Century Gothic"/>
                <w:sz w:val="20"/>
              </w:rPr>
            </w:pPr>
          </w:p>
          <w:p w:rsidR="00B40D05" w:rsidRDefault="00B40D05" w:rsidP="007F47DB">
            <w:pPr>
              <w:jc w:val="both"/>
              <w:rPr>
                <w:rFonts w:ascii="Century Gothic" w:hAnsi="Century Gothic"/>
                <w:sz w:val="20"/>
              </w:rPr>
            </w:pPr>
          </w:p>
          <w:p w:rsidR="00B40D05" w:rsidRDefault="00B40D05" w:rsidP="007F47DB">
            <w:pPr>
              <w:jc w:val="both"/>
              <w:rPr>
                <w:rFonts w:ascii="Century Gothic" w:hAnsi="Century Gothic"/>
                <w:sz w:val="20"/>
              </w:rPr>
            </w:pPr>
          </w:p>
          <w:p w:rsidR="00B40D05" w:rsidRDefault="00B40D05" w:rsidP="007F47DB">
            <w:pPr>
              <w:jc w:val="both"/>
              <w:rPr>
                <w:rFonts w:ascii="Century Gothic" w:hAnsi="Century Gothic"/>
                <w:sz w:val="20"/>
              </w:rPr>
            </w:pPr>
          </w:p>
          <w:p w:rsidR="00B40D05" w:rsidRDefault="00B40D05" w:rsidP="007F47DB">
            <w:pPr>
              <w:jc w:val="both"/>
              <w:rPr>
                <w:rFonts w:ascii="Century Gothic" w:hAnsi="Century Gothic"/>
                <w:sz w:val="20"/>
              </w:rPr>
            </w:pPr>
          </w:p>
          <w:p w:rsidR="00B40D05" w:rsidRDefault="00B40D05" w:rsidP="007F47DB">
            <w:pPr>
              <w:jc w:val="both"/>
              <w:rPr>
                <w:rFonts w:ascii="Century Gothic" w:hAnsi="Century Gothic"/>
                <w:sz w:val="20"/>
              </w:rPr>
            </w:pPr>
          </w:p>
          <w:p w:rsidR="00B40D05" w:rsidRDefault="00B40D05" w:rsidP="007F47DB">
            <w:pPr>
              <w:jc w:val="both"/>
              <w:rPr>
                <w:rFonts w:ascii="Century Gothic" w:hAnsi="Century Gothic"/>
                <w:sz w:val="20"/>
              </w:rPr>
            </w:pPr>
          </w:p>
          <w:p w:rsidR="00B40D05" w:rsidRDefault="00B40D05" w:rsidP="007F47DB">
            <w:pPr>
              <w:jc w:val="both"/>
              <w:rPr>
                <w:rFonts w:ascii="Century Gothic" w:hAnsi="Century Gothic"/>
                <w:sz w:val="20"/>
              </w:rPr>
            </w:pPr>
          </w:p>
          <w:p w:rsidR="00B40D05" w:rsidRDefault="00B40D05" w:rsidP="007F47DB">
            <w:pPr>
              <w:jc w:val="both"/>
              <w:rPr>
                <w:rFonts w:ascii="Century Gothic" w:hAnsi="Century Gothic"/>
                <w:sz w:val="20"/>
              </w:rPr>
            </w:pPr>
          </w:p>
          <w:p w:rsidR="00B40D05" w:rsidRDefault="00B40D05" w:rsidP="007F47DB">
            <w:pPr>
              <w:jc w:val="both"/>
              <w:rPr>
                <w:rFonts w:ascii="Century Gothic" w:hAnsi="Century Gothic"/>
                <w:sz w:val="20"/>
              </w:rPr>
            </w:pPr>
          </w:p>
          <w:p w:rsidR="00B40D05" w:rsidRPr="00B40D05" w:rsidRDefault="00B40D05" w:rsidP="007F47DB">
            <w:pPr>
              <w:jc w:val="both"/>
              <w:rPr>
                <w:rFonts w:ascii="Century Gothic" w:hAnsi="Century Gothic"/>
                <w:sz w:val="20"/>
              </w:rPr>
            </w:pPr>
          </w:p>
        </w:tc>
      </w:tr>
      <w:tr w:rsidR="00B40D05" w:rsidRPr="00B40D05" w:rsidTr="007F47DB">
        <w:tc>
          <w:tcPr>
            <w:tcW w:w="2547" w:type="dxa"/>
          </w:tcPr>
          <w:p w:rsidR="00B40D05" w:rsidRPr="00B40D05" w:rsidRDefault="00B40D05" w:rsidP="007F47DB">
            <w:pPr>
              <w:spacing w:line="276" w:lineRule="auto"/>
              <w:jc w:val="both"/>
              <w:rPr>
                <w:rFonts w:ascii="Century Gothic" w:hAnsi="Century Gothic"/>
                <w:sz w:val="20"/>
              </w:rPr>
            </w:pPr>
            <w:r>
              <w:rPr>
                <w:rFonts w:ascii="Century Gothic" w:hAnsi="Century Gothic"/>
                <w:sz w:val="20"/>
              </w:rPr>
              <w:t xml:space="preserve">Justificación </w:t>
            </w:r>
          </w:p>
        </w:tc>
        <w:tc>
          <w:tcPr>
            <w:tcW w:w="6379" w:type="dxa"/>
          </w:tcPr>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Pr="00B40D05" w:rsidRDefault="00B40D05" w:rsidP="007F47DB">
            <w:pPr>
              <w:spacing w:line="276" w:lineRule="auto"/>
              <w:jc w:val="both"/>
              <w:rPr>
                <w:rFonts w:ascii="Century Gothic" w:hAnsi="Century Gothic"/>
                <w:sz w:val="20"/>
              </w:rPr>
            </w:pPr>
          </w:p>
        </w:tc>
      </w:tr>
      <w:tr w:rsidR="00B40D05" w:rsidRPr="00B40D05" w:rsidTr="007F47DB">
        <w:tc>
          <w:tcPr>
            <w:tcW w:w="2547" w:type="dxa"/>
          </w:tcPr>
          <w:p w:rsidR="00B40D05" w:rsidRDefault="00B40D05" w:rsidP="007F47DB">
            <w:pPr>
              <w:spacing w:line="276" w:lineRule="auto"/>
              <w:jc w:val="both"/>
              <w:rPr>
                <w:rFonts w:ascii="Century Gothic" w:hAnsi="Century Gothic"/>
                <w:sz w:val="20"/>
              </w:rPr>
            </w:pPr>
            <w:r>
              <w:rPr>
                <w:rFonts w:ascii="Century Gothic" w:hAnsi="Century Gothic"/>
                <w:sz w:val="20"/>
              </w:rPr>
              <w:t>Información adicional (Soporte)</w:t>
            </w:r>
          </w:p>
        </w:tc>
        <w:tc>
          <w:tcPr>
            <w:tcW w:w="6379" w:type="dxa"/>
          </w:tcPr>
          <w:p w:rsidR="00B40D05" w:rsidRDefault="00B40D05" w:rsidP="007F47DB">
            <w:pPr>
              <w:spacing w:line="276" w:lineRule="auto"/>
              <w:jc w:val="both"/>
              <w:rPr>
                <w:rFonts w:ascii="Century Gothic" w:hAnsi="Century Gothic"/>
                <w:sz w:val="20"/>
              </w:rPr>
            </w:pPr>
            <w:r>
              <w:rPr>
                <w:rFonts w:ascii="Century Gothic" w:hAnsi="Century Gothic"/>
                <w:sz w:val="20"/>
              </w:rPr>
              <w:t>Se deben enlistar como anexos que fundamenten el planteamiento.</w:t>
            </w: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Default="00B40D05" w:rsidP="007F47DB">
            <w:pPr>
              <w:spacing w:line="276" w:lineRule="auto"/>
              <w:jc w:val="both"/>
              <w:rPr>
                <w:rFonts w:ascii="Century Gothic" w:hAnsi="Century Gothic"/>
                <w:sz w:val="20"/>
              </w:rPr>
            </w:pPr>
          </w:p>
          <w:p w:rsidR="00B40D05" w:rsidRPr="00B40D05" w:rsidRDefault="00B40D05" w:rsidP="007F47DB">
            <w:pPr>
              <w:spacing w:line="276" w:lineRule="auto"/>
              <w:jc w:val="both"/>
              <w:rPr>
                <w:rFonts w:ascii="Century Gothic" w:hAnsi="Century Gothic"/>
                <w:sz w:val="20"/>
              </w:rPr>
            </w:pPr>
          </w:p>
        </w:tc>
      </w:tr>
    </w:tbl>
    <w:p w:rsidR="00FE6590" w:rsidRPr="00517BF7" w:rsidRDefault="00920EE3" w:rsidP="00517BF7">
      <w:pPr>
        <w:spacing w:line="276" w:lineRule="auto"/>
        <w:jc w:val="both"/>
        <w:rPr>
          <w:rFonts w:ascii="Century Gothic" w:hAnsi="Century Gothic"/>
        </w:rPr>
      </w:pPr>
      <w:bookmarkStart w:id="0" w:name="_GoBack"/>
      <w:bookmarkEnd w:id="0"/>
      <w:r>
        <w:rPr>
          <w:rFonts w:ascii="Century Gothic" w:hAnsi="Century Gothic"/>
        </w:rPr>
        <w:t xml:space="preserve">Hecelchakán, Campeche, </w:t>
      </w:r>
      <w:r w:rsidR="00F67610">
        <w:rPr>
          <w:rFonts w:ascii="Century Gothic" w:hAnsi="Century Gothic"/>
        </w:rPr>
        <w:t>Noviembre</w:t>
      </w:r>
      <w:r>
        <w:rPr>
          <w:rFonts w:ascii="Century Gothic" w:hAnsi="Century Gothic"/>
        </w:rPr>
        <w:t xml:space="preserve"> 2022.</w:t>
      </w:r>
    </w:p>
    <w:sectPr w:rsidR="00FE6590" w:rsidRPr="00517BF7" w:rsidSect="00920EE3">
      <w:headerReference w:type="default" r:id="rId8"/>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4D6" w:rsidRDefault="005374D6" w:rsidP="00920EE3">
      <w:pPr>
        <w:spacing w:after="0" w:line="240" w:lineRule="auto"/>
      </w:pPr>
      <w:r>
        <w:separator/>
      </w:r>
    </w:p>
  </w:endnote>
  <w:endnote w:type="continuationSeparator" w:id="0">
    <w:p w:rsidR="005374D6" w:rsidRDefault="005374D6" w:rsidP="0092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4D6" w:rsidRDefault="005374D6" w:rsidP="00920EE3">
      <w:pPr>
        <w:spacing w:after="0" w:line="240" w:lineRule="auto"/>
      </w:pPr>
      <w:r>
        <w:separator/>
      </w:r>
    </w:p>
  </w:footnote>
  <w:footnote w:type="continuationSeparator" w:id="0">
    <w:p w:rsidR="005374D6" w:rsidRDefault="005374D6" w:rsidP="00920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E6" w:rsidRDefault="002C5BE6" w:rsidP="002C5BE6">
    <w:r>
      <w:rPr>
        <w:noProof/>
        <w:lang w:eastAsia="es-MX"/>
      </w:rPr>
      <w:drawing>
        <wp:anchor distT="0" distB="0" distL="114300" distR="114300" simplePos="0" relativeHeight="251659264" behindDoc="0" locked="0" layoutInCell="1" allowOverlap="1" wp14:anchorId="673B7A8A" wp14:editId="6FD8F638">
          <wp:simplePos x="0" y="0"/>
          <wp:positionH relativeFrom="margin">
            <wp:align>center</wp:align>
          </wp:positionH>
          <wp:positionV relativeFrom="paragraph">
            <wp:posOffset>-354965</wp:posOffset>
          </wp:positionV>
          <wp:extent cx="6943725" cy="10382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6300" t="1632" r="3113" b="87904"/>
                  <a:stretch/>
                </pic:blipFill>
                <pic:spPr bwMode="auto">
                  <a:xfrm>
                    <a:off x="0" y="0"/>
                    <a:ext cx="6943725"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5BE6" w:rsidRDefault="002C5BE6" w:rsidP="002C5BE6"/>
  <w:p w:rsidR="002C5BE6" w:rsidRDefault="002C5BE6" w:rsidP="002C5BE6"/>
  <w:tbl>
    <w:tblPr>
      <w:tblStyle w:val="Tablaconcuadrcula"/>
      <w:tblW w:w="3828" w:type="dxa"/>
      <w:tblInd w:w="5098" w:type="dxa"/>
      <w:tblLook w:val="04A0" w:firstRow="1" w:lastRow="0" w:firstColumn="1" w:lastColumn="0" w:noHBand="0" w:noVBand="1"/>
    </w:tblPr>
    <w:tblGrid>
      <w:gridCol w:w="1985"/>
      <w:gridCol w:w="1843"/>
    </w:tblGrid>
    <w:tr w:rsidR="002C5BE6" w:rsidTr="002C5BE6">
      <w:trPr>
        <w:trHeight w:val="421"/>
      </w:trPr>
      <w:tc>
        <w:tcPr>
          <w:tcW w:w="1985" w:type="dxa"/>
          <w:vAlign w:val="center"/>
        </w:tcPr>
        <w:p w:rsidR="002C5BE6" w:rsidRPr="003163A7" w:rsidRDefault="002C5BE6" w:rsidP="002C5BE6">
          <w:pPr>
            <w:pStyle w:val="Encabezado"/>
            <w:rPr>
              <w:rFonts w:ascii="Century Gothic" w:hAnsi="Century Gothic"/>
            </w:rPr>
          </w:pPr>
          <w:r w:rsidRPr="003163A7">
            <w:rPr>
              <w:rFonts w:ascii="Century Gothic" w:hAnsi="Century Gothic"/>
            </w:rPr>
            <w:t>FECHA</w:t>
          </w:r>
        </w:p>
      </w:tc>
      <w:tc>
        <w:tcPr>
          <w:tcW w:w="1843" w:type="dxa"/>
        </w:tcPr>
        <w:p w:rsidR="002C5BE6" w:rsidRDefault="002C5BE6" w:rsidP="002C5BE6">
          <w:pPr>
            <w:pStyle w:val="Encabezado"/>
          </w:pPr>
        </w:p>
      </w:tc>
    </w:tr>
  </w:tbl>
  <w:p w:rsidR="002C5BE6" w:rsidRDefault="002C5BE6" w:rsidP="002C5B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79C5"/>
    <w:multiLevelType w:val="hybridMultilevel"/>
    <w:tmpl w:val="291A38C2"/>
    <w:lvl w:ilvl="0" w:tplc="615EF2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4E31ED"/>
    <w:multiLevelType w:val="hybridMultilevel"/>
    <w:tmpl w:val="FBF80E58"/>
    <w:lvl w:ilvl="0" w:tplc="EA44F3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3164C1F"/>
    <w:multiLevelType w:val="hybridMultilevel"/>
    <w:tmpl w:val="C02AC5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C745A2"/>
    <w:multiLevelType w:val="hybridMultilevel"/>
    <w:tmpl w:val="DBB2FA9C"/>
    <w:lvl w:ilvl="0" w:tplc="2AAECB8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647492A"/>
    <w:multiLevelType w:val="hybridMultilevel"/>
    <w:tmpl w:val="4C90AE5E"/>
    <w:lvl w:ilvl="0" w:tplc="9E828EDE">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3B6FD8"/>
    <w:multiLevelType w:val="hybridMultilevel"/>
    <w:tmpl w:val="FBF80E58"/>
    <w:lvl w:ilvl="0" w:tplc="EA44F3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A8"/>
    <w:rsid w:val="000E3EA0"/>
    <w:rsid w:val="00236154"/>
    <w:rsid w:val="002B26FC"/>
    <w:rsid w:val="002C5BE6"/>
    <w:rsid w:val="00346D2F"/>
    <w:rsid w:val="00517BF7"/>
    <w:rsid w:val="005374D6"/>
    <w:rsid w:val="005D7D40"/>
    <w:rsid w:val="006958C2"/>
    <w:rsid w:val="007B46D3"/>
    <w:rsid w:val="00873736"/>
    <w:rsid w:val="00920EE3"/>
    <w:rsid w:val="00A92C8D"/>
    <w:rsid w:val="00B339A8"/>
    <w:rsid w:val="00B40D05"/>
    <w:rsid w:val="00C43D14"/>
    <w:rsid w:val="00E23C81"/>
    <w:rsid w:val="00F67610"/>
    <w:rsid w:val="00FE65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6CFB"/>
  <w15:chartTrackingRefBased/>
  <w15:docId w15:val="{571666DC-61C8-4DFC-B59B-C5775F91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590"/>
    <w:pPr>
      <w:ind w:left="720"/>
      <w:contextualSpacing/>
    </w:pPr>
  </w:style>
  <w:style w:type="character" w:styleId="Hipervnculo">
    <w:name w:val="Hyperlink"/>
    <w:basedOn w:val="Fuentedeprrafopredeter"/>
    <w:uiPriority w:val="99"/>
    <w:unhideWhenUsed/>
    <w:rsid w:val="00236154"/>
    <w:rPr>
      <w:color w:val="0563C1" w:themeColor="hyperlink"/>
      <w:u w:val="single"/>
    </w:rPr>
  </w:style>
  <w:style w:type="paragraph" w:styleId="Encabezado">
    <w:name w:val="header"/>
    <w:basedOn w:val="Normal"/>
    <w:link w:val="EncabezadoCar"/>
    <w:uiPriority w:val="99"/>
    <w:unhideWhenUsed/>
    <w:rsid w:val="00920E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0EE3"/>
  </w:style>
  <w:style w:type="paragraph" w:styleId="Piedepgina">
    <w:name w:val="footer"/>
    <w:basedOn w:val="Normal"/>
    <w:link w:val="PiedepginaCar"/>
    <w:uiPriority w:val="99"/>
    <w:unhideWhenUsed/>
    <w:rsid w:val="00920E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0EE3"/>
  </w:style>
  <w:style w:type="table" w:styleId="Tablaconcuadrcula">
    <w:name w:val="Table Grid"/>
    <w:basedOn w:val="Tablanormal"/>
    <w:uiPriority w:val="39"/>
    <w:rsid w:val="00B40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C5B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sultapublicapmdu20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195</Words>
  <Characters>1074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cp:lastPrinted>2022-11-04T18:23:00Z</cp:lastPrinted>
  <dcterms:created xsi:type="dcterms:W3CDTF">2022-11-03T20:00:00Z</dcterms:created>
  <dcterms:modified xsi:type="dcterms:W3CDTF">2022-11-04T18:29:00Z</dcterms:modified>
</cp:coreProperties>
</file>