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3B" w:rsidRPr="00E455D6" w:rsidRDefault="00DA263B" w:rsidP="00DA263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CF7D11C" wp14:editId="3A1DE229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277A0135" wp14:editId="0E8D1E95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DA263B" w:rsidRPr="00E455D6" w:rsidRDefault="00DA263B" w:rsidP="00DA263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DA263B" w:rsidRPr="00E455D6" w:rsidRDefault="00DA263B" w:rsidP="00DA263B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DA263B" w:rsidRPr="00E455D6" w:rsidRDefault="00DA263B" w:rsidP="00DA263B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DA263B" w:rsidRDefault="00DA263B" w:rsidP="00DA263B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DA263B" w:rsidRDefault="00DA263B" w:rsidP="00DA26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DA263B" w:rsidRDefault="00DA263B" w:rsidP="00DA26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EXTRAORDINARIA</w:t>
      </w:r>
    </w:p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XLVII</w:t>
      </w:r>
    </w:p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27/11/2020</w:t>
      </w:r>
    </w:p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DE ASISTENCIA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581"/>
        <w:gridCol w:w="3594"/>
        <w:gridCol w:w="709"/>
        <w:gridCol w:w="327"/>
      </w:tblGrid>
      <w:tr w:rsidR="00DA263B" w:rsidTr="00F61936">
        <w:tc>
          <w:tcPr>
            <w:tcW w:w="617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N/P</w:t>
            </w:r>
          </w:p>
        </w:tc>
        <w:tc>
          <w:tcPr>
            <w:tcW w:w="3581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NOMBRES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COMISIONES</w:t>
            </w:r>
          </w:p>
        </w:tc>
        <w:tc>
          <w:tcPr>
            <w:tcW w:w="709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27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 w:rsidRPr="002E0AFC">
              <w:rPr>
                <w:rFonts w:ascii="Arial" w:hAnsi="Arial" w:cs="Arial"/>
                <w:sz w:val="20"/>
                <w:szCs w:val="20"/>
              </w:rPr>
              <w:t>PROFR. JOSE DOLORES BRITO PECH</w:t>
            </w:r>
          </w:p>
        </w:tc>
        <w:tc>
          <w:tcPr>
            <w:tcW w:w="3594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DEL H. CABILDO</w:t>
            </w:r>
          </w:p>
        </w:tc>
        <w:tc>
          <w:tcPr>
            <w:tcW w:w="709" w:type="dxa"/>
          </w:tcPr>
          <w:p w:rsidR="00DA263B" w:rsidRPr="00B207B0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MARIA GUADALUPE BALAM MEZETA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1er.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DEPORTES Y ESPECTACULOS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ROGELIO CHUC MOO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2ª.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OBRAS PUBLICAS Y CATASTRO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PROFRA. MARTHA ELENA TUZ HAAS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3ª.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 Y CULTURA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MIGUEL ANGEL HUCHIN ALMEYDA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4° REGIDOR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ASUNTOS CAMPESINOS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FRANCISCA SALAZAR RIVERO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5ª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DESARROLLO ECONOMICO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ANTINEA DE JESUS GARZA ESPADAS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6ª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TURISMO Y MEDIO AMBIENTE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VIDALIA COOX MOO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7ª REGIDORA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SALUD, PARQUES Y JARDINES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LIC. FREDY ALBERTO EUAN CHI</w:t>
            </w:r>
          </w:p>
        </w:tc>
        <w:tc>
          <w:tcPr>
            <w:tcW w:w="3594" w:type="dxa"/>
          </w:tcPr>
          <w:p w:rsidR="00DA263B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REGIDOR</w:t>
            </w:r>
          </w:p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MERCADO, RASTROS Y PANTEONES</w:t>
            </w:r>
          </w:p>
        </w:tc>
        <w:tc>
          <w:tcPr>
            <w:tcW w:w="709" w:type="dxa"/>
          </w:tcPr>
          <w:p w:rsidR="00DA263B" w:rsidRPr="00473B08" w:rsidRDefault="00DA263B" w:rsidP="00473B08">
            <w:pPr>
              <w:pStyle w:val="Prrafodelista"/>
              <w:numPr>
                <w:ilvl w:val="0"/>
                <w:numId w:val="1"/>
              </w:num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A263B" w:rsidRPr="00DA263B" w:rsidRDefault="00DA263B" w:rsidP="00DA26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CARLOS RENE BALAM MEDINA</w:t>
            </w:r>
          </w:p>
        </w:tc>
        <w:tc>
          <w:tcPr>
            <w:tcW w:w="3594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DE HACIENDA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63B" w:rsidRPr="002E0AFC" w:rsidTr="00F61936">
        <w:tc>
          <w:tcPr>
            <w:tcW w:w="61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581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PROFR. GASPAR DE JESUS NAH MISS</w:t>
            </w:r>
          </w:p>
        </w:tc>
        <w:tc>
          <w:tcPr>
            <w:tcW w:w="3594" w:type="dxa"/>
          </w:tcPr>
          <w:p w:rsidR="00DA263B" w:rsidRPr="002E0AFC" w:rsidRDefault="00DA263B" w:rsidP="007E6D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SINDICO JURIDICO</w:t>
            </w:r>
          </w:p>
        </w:tc>
        <w:tc>
          <w:tcPr>
            <w:tcW w:w="709" w:type="dxa"/>
          </w:tcPr>
          <w:p w:rsidR="00DA263B" w:rsidRPr="007017AC" w:rsidRDefault="00DA263B" w:rsidP="007E6D21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" w:type="dxa"/>
          </w:tcPr>
          <w:p w:rsidR="00DA263B" w:rsidRPr="002E0AFC" w:rsidRDefault="00DA263B" w:rsidP="007E6D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63B" w:rsidRDefault="00DA263B" w:rsidP="00DA263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H.AYUNTAMIENTO</w:t>
      </w:r>
    </w:p>
    <w:p w:rsidR="00DA263B" w:rsidRDefault="00DA263B" w:rsidP="00DA263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DA263B" w:rsidRDefault="00DA263B" w:rsidP="00DA263B">
      <w:pPr>
        <w:pStyle w:val="Prrafodelista"/>
        <w:spacing w:after="0"/>
        <w:jc w:val="center"/>
        <w:rPr>
          <w:rFonts w:ascii="Arial" w:hAnsi="Arial" w:cs="Arial"/>
          <w:sz w:val="24"/>
          <w:szCs w:val="24"/>
        </w:rPr>
      </w:pPr>
    </w:p>
    <w:p w:rsidR="004B5DD8" w:rsidRDefault="00DA263B" w:rsidP="00DA263B">
      <w:pPr>
        <w:jc w:val="center"/>
      </w:pPr>
      <w:r>
        <w:rPr>
          <w:rFonts w:ascii="Arial" w:hAnsi="Arial" w:cs="Arial"/>
          <w:sz w:val="24"/>
          <w:szCs w:val="24"/>
        </w:rPr>
        <w:t xml:space="preserve">          PROFR. JESUS BERNABE CHI DAMIAN</w:t>
      </w:r>
    </w:p>
    <w:sectPr w:rsidR="004B5D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A5B60"/>
    <w:multiLevelType w:val="hybridMultilevel"/>
    <w:tmpl w:val="E92E1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3B"/>
    <w:rsid w:val="00473B08"/>
    <w:rsid w:val="004B5DD8"/>
    <w:rsid w:val="00DA263B"/>
    <w:rsid w:val="00F6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1B57A-8492-49E2-B360-10C1852B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63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2020-12-07T20:16:00Z</dcterms:created>
  <dcterms:modified xsi:type="dcterms:W3CDTF">2021-01-22T16:58:00Z</dcterms:modified>
</cp:coreProperties>
</file>